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0" w:rsidRPr="006103F0" w:rsidRDefault="002875DF" w:rsidP="006103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3F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</w:t>
      </w:r>
      <w:proofErr w:type="gramStart"/>
      <w:r w:rsidRPr="00610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03F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(тяжелыми нарушениями речи) </w:t>
      </w:r>
    </w:p>
    <w:p w:rsidR="002875DF" w:rsidRPr="006103F0" w:rsidRDefault="002875DF" w:rsidP="006103F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3F0">
        <w:rPr>
          <w:rFonts w:ascii="Times New Roman" w:hAnsi="Times New Roman" w:cs="Times New Roman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1 г"/>
        </w:smartTagPr>
        <w:r w:rsidRPr="006103F0">
          <w:rPr>
            <w:rFonts w:ascii="Times New Roman" w:hAnsi="Times New Roman" w:cs="Times New Roman"/>
            <w:sz w:val="24"/>
            <w:szCs w:val="24"/>
          </w:rPr>
          <w:t>11 г</w:t>
        </w:r>
      </w:smartTag>
      <w:r w:rsidRPr="006103F0">
        <w:rPr>
          <w:rFonts w:ascii="Times New Roman" w:hAnsi="Times New Roman" w:cs="Times New Roman"/>
          <w:sz w:val="24"/>
          <w:szCs w:val="24"/>
        </w:rPr>
        <w:t>. Челябинска».</w:t>
      </w:r>
    </w:p>
    <w:p w:rsidR="006103F0" w:rsidRDefault="00E20EEC" w:rsidP="002875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BC868" wp14:editId="55C3E438">
                <wp:simplePos x="0" y="0"/>
                <wp:positionH relativeFrom="column">
                  <wp:posOffset>257810</wp:posOffset>
                </wp:positionH>
                <wp:positionV relativeFrom="paragraph">
                  <wp:posOffset>50800</wp:posOffset>
                </wp:positionV>
                <wp:extent cx="5678170" cy="635"/>
                <wp:effectExtent l="13970" t="14605" r="1333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" o:spid="_x0000_s1026" type="#_x0000_t34" style="position:absolute;margin-left:20.3pt;margin-top:4pt;width:447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" strokeweight="1.75pt"/>
            </w:pict>
          </mc:Fallback>
        </mc:AlternateContent>
      </w:r>
    </w:p>
    <w:p w:rsidR="002875DF" w:rsidRPr="006103F0" w:rsidRDefault="002875DF" w:rsidP="002875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03F0">
        <w:rPr>
          <w:rFonts w:ascii="Times New Roman" w:hAnsi="Times New Roman" w:cs="Times New Roman"/>
          <w:sz w:val="20"/>
          <w:szCs w:val="20"/>
        </w:rPr>
        <w:t>454074  г</w:t>
      </w:r>
      <w:proofErr w:type="gramStart"/>
      <w:r w:rsidRPr="006103F0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6103F0">
        <w:rPr>
          <w:rFonts w:ascii="Times New Roman" w:hAnsi="Times New Roman" w:cs="Times New Roman"/>
          <w:sz w:val="20"/>
          <w:szCs w:val="20"/>
        </w:rPr>
        <w:t xml:space="preserve">елябинск, ул. Героев </w:t>
      </w:r>
      <w:proofErr w:type="spellStart"/>
      <w:r w:rsidRPr="006103F0">
        <w:rPr>
          <w:rFonts w:ascii="Times New Roman" w:hAnsi="Times New Roman" w:cs="Times New Roman"/>
          <w:sz w:val="20"/>
          <w:szCs w:val="20"/>
        </w:rPr>
        <w:t>Танкограда</w:t>
      </w:r>
      <w:proofErr w:type="spellEnd"/>
      <w:r w:rsidRPr="006103F0">
        <w:rPr>
          <w:rFonts w:ascii="Times New Roman" w:hAnsi="Times New Roman" w:cs="Times New Roman"/>
          <w:sz w:val="20"/>
          <w:szCs w:val="20"/>
        </w:rPr>
        <w:t xml:space="preserve">, 21т/ф  772-15-29; </w:t>
      </w:r>
      <w:proofErr w:type="spellStart"/>
      <w:r w:rsidRPr="006103F0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="00AB74C8" w:rsidRPr="006103F0">
        <w:fldChar w:fldCharType="begin"/>
      </w:r>
      <w:r w:rsidRPr="006103F0">
        <w:instrText>HYPERLINK "mailto:internat011@rambler.ru"</w:instrText>
      </w:r>
      <w:r w:rsidR="00AB74C8" w:rsidRPr="006103F0">
        <w:fldChar w:fldCharType="separate"/>
      </w:r>
      <w:r w:rsidRPr="006103F0">
        <w:rPr>
          <w:rStyle w:val="af0"/>
          <w:rFonts w:ascii="Times New Roman" w:hAnsi="Times New Roman" w:cs="Times New Roman"/>
          <w:sz w:val="20"/>
          <w:szCs w:val="20"/>
          <w:lang w:val="en-US"/>
        </w:rPr>
        <w:t>internat</w:t>
      </w:r>
      <w:r w:rsidRPr="006103F0">
        <w:rPr>
          <w:rStyle w:val="af0"/>
          <w:rFonts w:ascii="Times New Roman" w:hAnsi="Times New Roman" w:cs="Times New Roman"/>
          <w:sz w:val="20"/>
          <w:szCs w:val="20"/>
        </w:rPr>
        <w:t>011@</w:t>
      </w:r>
      <w:r w:rsidRPr="006103F0">
        <w:rPr>
          <w:rStyle w:val="af0"/>
          <w:rFonts w:ascii="Times New Roman" w:hAnsi="Times New Roman" w:cs="Times New Roman"/>
          <w:sz w:val="20"/>
          <w:szCs w:val="20"/>
          <w:lang w:val="en-US"/>
        </w:rPr>
        <w:t>rambler</w:t>
      </w:r>
      <w:r w:rsidRPr="006103F0">
        <w:rPr>
          <w:rStyle w:val="af0"/>
          <w:rFonts w:ascii="Times New Roman" w:hAnsi="Times New Roman" w:cs="Times New Roman"/>
          <w:sz w:val="20"/>
          <w:szCs w:val="20"/>
        </w:rPr>
        <w:t>.</w:t>
      </w:r>
      <w:r w:rsidRPr="006103F0">
        <w:rPr>
          <w:rStyle w:val="af0"/>
          <w:rFonts w:ascii="Times New Roman" w:hAnsi="Times New Roman" w:cs="Times New Roman"/>
          <w:sz w:val="20"/>
          <w:szCs w:val="20"/>
          <w:lang w:val="en-US"/>
        </w:rPr>
        <w:t>ru</w:t>
      </w:r>
      <w:r w:rsidR="00AB74C8" w:rsidRPr="006103F0">
        <w:fldChar w:fldCharType="end"/>
      </w:r>
    </w:p>
    <w:p w:rsidR="009C7181" w:rsidRDefault="009C7181" w:rsidP="009C7181">
      <w:pPr>
        <w:pStyle w:val="a3"/>
        <w:rPr>
          <w:b/>
        </w:rPr>
      </w:pPr>
    </w:p>
    <w:p w:rsidR="009C7181" w:rsidRDefault="009C7181" w:rsidP="002C0518">
      <w:pPr>
        <w:pStyle w:val="a3"/>
        <w:ind w:firstLine="0"/>
        <w:jc w:val="center"/>
        <w:rPr>
          <w:b/>
        </w:rPr>
      </w:pPr>
    </w:p>
    <w:p w:rsidR="00926903" w:rsidRDefault="002C0518" w:rsidP="002C0518">
      <w:pPr>
        <w:pStyle w:val="a3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103F0" w:rsidRPr="006103F0">
        <w:rPr>
          <w:b/>
          <w:sz w:val="28"/>
          <w:szCs w:val="28"/>
        </w:rPr>
        <w:t>нализ</w:t>
      </w:r>
      <w:r w:rsidR="002875DF" w:rsidRPr="00610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="002875DF" w:rsidRPr="006103F0">
        <w:rPr>
          <w:b/>
          <w:sz w:val="28"/>
          <w:szCs w:val="28"/>
        </w:rPr>
        <w:t xml:space="preserve"> по профилактике </w:t>
      </w:r>
      <w:r w:rsidR="00926903">
        <w:rPr>
          <w:b/>
          <w:sz w:val="28"/>
          <w:szCs w:val="28"/>
        </w:rPr>
        <w:t xml:space="preserve">и противодействию </w:t>
      </w:r>
    </w:p>
    <w:p w:rsidR="002C0518" w:rsidRDefault="00926903" w:rsidP="002C0518">
      <w:pPr>
        <w:pStyle w:val="a3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проявлениям экстремизма и терроризма</w:t>
      </w:r>
    </w:p>
    <w:p w:rsidR="006103F0" w:rsidRDefault="002C0518" w:rsidP="002C0518">
      <w:pPr>
        <w:pStyle w:val="a3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МБОУ</w:t>
      </w:r>
      <w:r w:rsidR="00926903">
        <w:rPr>
          <w:b/>
          <w:sz w:val="28"/>
          <w:szCs w:val="28"/>
        </w:rPr>
        <w:t xml:space="preserve"> «</w:t>
      </w:r>
      <w:proofErr w:type="gramStart"/>
      <w:r w:rsidR="00926903">
        <w:rPr>
          <w:b/>
          <w:sz w:val="28"/>
          <w:szCs w:val="28"/>
        </w:rPr>
        <w:t>С(</w:t>
      </w:r>
      <w:proofErr w:type="gramEnd"/>
      <w:r w:rsidR="00926903">
        <w:rPr>
          <w:b/>
          <w:sz w:val="28"/>
          <w:szCs w:val="28"/>
        </w:rPr>
        <w:t xml:space="preserve">К)ОШ № 11 </w:t>
      </w:r>
      <w:r w:rsidR="006103F0" w:rsidRPr="006103F0">
        <w:rPr>
          <w:b/>
          <w:sz w:val="28"/>
          <w:szCs w:val="28"/>
        </w:rPr>
        <w:t>г. Челябинска»</w:t>
      </w:r>
    </w:p>
    <w:p w:rsidR="002875DF" w:rsidRDefault="002C0518" w:rsidP="002C0518">
      <w:pPr>
        <w:pStyle w:val="a3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2016/2017</w:t>
      </w:r>
      <w:r w:rsidR="002875DF" w:rsidRPr="006103F0">
        <w:rPr>
          <w:b/>
          <w:sz w:val="28"/>
          <w:szCs w:val="28"/>
        </w:rPr>
        <w:t xml:space="preserve"> учебн</w:t>
      </w:r>
      <w:r w:rsidR="006103F0" w:rsidRPr="006103F0">
        <w:rPr>
          <w:b/>
          <w:sz w:val="28"/>
          <w:szCs w:val="28"/>
        </w:rPr>
        <w:t>ый</w:t>
      </w:r>
      <w:r w:rsidR="002875DF" w:rsidRPr="006103F0">
        <w:rPr>
          <w:b/>
          <w:sz w:val="28"/>
          <w:szCs w:val="28"/>
        </w:rPr>
        <w:t xml:space="preserve"> год</w:t>
      </w:r>
    </w:p>
    <w:p w:rsidR="006103F0" w:rsidRDefault="006103F0" w:rsidP="006103F0">
      <w:pPr>
        <w:pStyle w:val="a3"/>
        <w:jc w:val="center"/>
        <w:outlineLvl w:val="0"/>
        <w:rPr>
          <w:b/>
          <w:sz w:val="28"/>
          <w:szCs w:val="28"/>
        </w:rPr>
      </w:pPr>
    </w:p>
    <w:p w:rsidR="00926903" w:rsidRPr="00926903" w:rsidRDefault="00926903" w:rsidP="00926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К)ОШ № 11 г. Челябинска» </w:t>
      </w:r>
      <w:r w:rsidRPr="00926903">
        <w:rPr>
          <w:rFonts w:ascii="Times New Roman" w:hAnsi="Times New Roman" w:cs="Times New Roman"/>
          <w:sz w:val="28"/>
          <w:szCs w:val="28"/>
        </w:rPr>
        <w:t>является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противодействие проявлением</w:t>
      </w:r>
      <w:r w:rsidRPr="00926903">
        <w:rPr>
          <w:rFonts w:ascii="Times New Roman" w:hAnsi="Times New Roman" w:cs="Times New Roman"/>
          <w:sz w:val="28"/>
          <w:szCs w:val="28"/>
        </w:rPr>
        <w:t xml:space="preserve">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и терроризма </w:t>
      </w:r>
      <w:r w:rsidRPr="00926903">
        <w:rPr>
          <w:rFonts w:ascii="Times New Roman" w:hAnsi="Times New Roman" w:cs="Times New Roman"/>
          <w:sz w:val="28"/>
          <w:szCs w:val="28"/>
        </w:rPr>
        <w:t>в подростковой среде. Специалисты отмечают, что наиболее уязвимой средой для проникновения идей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и терроризма</w:t>
      </w:r>
      <w:r w:rsidRPr="00926903">
        <w:rPr>
          <w:rFonts w:ascii="Times New Roman" w:hAnsi="Times New Roman" w:cs="Times New Roman"/>
          <w:sz w:val="28"/>
          <w:szCs w:val="28"/>
        </w:rPr>
        <w:t xml:space="preserve"> являются обучающиеся школ с ещё не сформировавшейся и легко поддающейся влиянию психикой. Именно поэтому основной задачей </w:t>
      </w:r>
      <w:r>
        <w:rPr>
          <w:rFonts w:ascii="Times New Roman" w:hAnsi="Times New Roman" w:cs="Times New Roman"/>
          <w:sz w:val="28"/>
          <w:szCs w:val="28"/>
        </w:rPr>
        <w:t>профилактической работы образовательной организации</w:t>
      </w:r>
      <w:r w:rsidRPr="00926903">
        <w:rPr>
          <w:rFonts w:ascii="Times New Roman" w:hAnsi="Times New Roman" w:cs="Times New Roman"/>
          <w:sz w:val="28"/>
          <w:szCs w:val="28"/>
        </w:rPr>
        <w:t xml:space="preserve"> является принятие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Реальными механизмами осуществления профилактики являются мероприятия, направленные на гражданско-патриотическое и правовое воспитание.</w:t>
      </w:r>
    </w:p>
    <w:p w:rsidR="00926903" w:rsidRPr="008D6CC8" w:rsidRDefault="00926903" w:rsidP="008D6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Работа в этом нап</w:t>
      </w:r>
      <w:r>
        <w:rPr>
          <w:rFonts w:ascii="Times New Roman" w:hAnsi="Times New Roman" w:cs="Times New Roman"/>
          <w:sz w:val="28"/>
          <w:szCs w:val="28"/>
        </w:rPr>
        <w:t>равлении носит системный, много</w:t>
      </w:r>
      <w:r w:rsidRPr="00926903">
        <w:rPr>
          <w:rFonts w:ascii="Times New Roman" w:hAnsi="Times New Roman" w:cs="Times New Roman"/>
          <w:sz w:val="28"/>
          <w:szCs w:val="28"/>
        </w:rPr>
        <w:t xml:space="preserve">аспектный характер, основанный </w:t>
      </w:r>
      <w:r w:rsidR="000A1F29">
        <w:rPr>
          <w:rFonts w:ascii="Times New Roman" w:hAnsi="Times New Roman" w:cs="Times New Roman"/>
          <w:sz w:val="28"/>
          <w:szCs w:val="28"/>
        </w:rPr>
        <w:t xml:space="preserve">на Плане работы на 2016-2017 учебный год, </w:t>
      </w:r>
      <w:bookmarkStart w:id="0" w:name="_GoBack"/>
      <w:bookmarkEnd w:id="0"/>
      <w:r w:rsidRPr="00926903">
        <w:rPr>
          <w:rFonts w:ascii="Times New Roman" w:hAnsi="Times New Roman" w:cs="Times New Roman"/>
          <w:sz w:val="28"/>
          <w:szCs w:val="28"/>
        </w:rPr>
        <w:t xml:space="preserve">на межведомственном взаимодействии и </w:t>
      </w:r>
      <w:r w:rsidRPr="008D6CC8">
        <w:rPr>
          <w:rFonts w:ascii="Times New Roman" w:hAnsi="Times New Roman" w:cs="Times New Roman"/>
          <w:sz w:val="28"/>
          <w:szCs w:val="28"/>
        </w:rPr>
        <w:t xml:space="preserve">партнерских отношениях всех субъектов профилактики в детско-подростковой среде. </w:t>
      </w:r>
    </w:p>
    <w:p w:rsidR="00926903" w:rsidRPr="008D6CC8" w:rsidRDefault="00926903" w:rsidP="008D6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C8">
        <w:rPr>
          <w:rFonts w:ascii="Times New Roman" w:hAnsi="Times New Roman" w:cs="Times New Roman"/>
          <w:sz w:val="28"/>
          <w:szCs w:val="28"/>
        </w:rPr>
        <w:t>Меры по обеспечению общественного порядка и безопасности в образовательн</w:t>
      </w:r>
      <w:r w:rsidR="008D6CC8" w:rsidRPr="008D6CC8">
        <w:rPr>
          <w:rFonts w:ascii="Times New Roman" w:hAnsi="Times New Roman" w:cs="Times New Roman"/>
          <w:sz w:val="28"/>
          <w:szCs w:val="28"/>
        </w:rPr>
        <w:t>ой организации</w:t>
      </w:r>
      <w:r w:rsidRPr="008D6CC8">
        <w:rPr>
          <w:rFonts w:ascii="Times New Roman" w:hAnsi="Times New Roman" w:cs="Times New Roman"/>
          <w:sz w:val="28"/>
          <w:szCs w:val="28"/>
        </w:rPr>
        <w:t>:</w:t>
      </w:r>
    </w:p>
    <w:p w:rsidR="00926903" w:rsidRPr="008D6CC8" w:rsidRDefault="00926903" w:rsidP="000E5D94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CC8">
        <w:rPr>
          <w:sz w:val="28"/>
          <w:szCs w:val="28"/>
        </w:rPr>
        <w:t>проведены инструктажи по вопросам противодей</w:t>
      </w:r>
      <w:r w:rsidR="009C0D19" w:rsidRPr="008D6CC8">
        <w:rPr>
          <w:sz w:val="28"/>
          <w:szCs w:val="28"/>
        </w:rPr>
        <w:t xml:space="preserve">ствия терроризму и экстремизму </w:t>
      </w:r>
      <w:r w:rsidRPr="008D6CC8">
        <w:rPr>
          <w:sz w:val="28"/>
          <w:szCs w:val="28"/>
        </w:rPr>
        <w:t>с педагогическим коллективом и младшим обслужив</w:t>
      </w:r>
      <w:r w:rsidR="009C0D19" w:rsidRPr="008D6CC8">
        <w:rPr>
          <w:sz w:val="28"/>
          <w:szCs w:val="28"/>
        </w:rPr>
        <w:t>ающим персоналом образовательной организации</w:t>
      </w:r>
      <w:r w:rsidRPr="008D6CC8">
        <w:rPr>
          <w:sz w:val="28"/>
          <w:szCs w:val="28"/>
        </w:rPr>
        <w:t>;</w:t>
      </w:r>
    </w:p>
    <w:p w:rsidR="00926903" w:rsidRPr="008D6CC8" w:rsidRDefault="00926903" w:rsidP="000E5D94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CC8">
        <w:rPr>
          <w:sz w:val="28"/>
          <w:szCs w:val="28"/>
        </w:rPr>
        <w:t>организовано дежурство ответственных лиц администрации и педагогическог</w:t>
      </w:r>
      <w:r w:rsidR="009C0D19" w:rsidRPr="008D6CC8">
        <w:rPr>
          <w:sz w:val="28"/>
          <w:szCs w:val="28"/>
        </w:rPr>
        <w:t>о коллектива в образовательной организации</w:t>
      </w:r>
      <w:r w:rsidR="008D6CC8">
        <w:rPr>
          <w:sz w:val="28"/>
          <w:szCs w:val="28"/>
        </w:rPr>
        <w:t>.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C8">
        <w:rPr>
          <w:rFonts w:ascii="Times New Roman" w:hAnsi="Times New Roman" w:cs="Times New Roman"/>
          <w:sz w:val="28"/>
          <w:szCs w:val="28"/>
        </w:rPr>
        <w:t xml:space="preserve">Меры по воспитанию толерантности и патриотизма в </w:t>
      </w:r>
      <w:r w:rsidR="009C0D19" w:rsidRPr="008D6CC8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9C0D19" w:rsidRPr="008D6CC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C0D19" w:rsidRPr="008D6CC8">
        <w:rPr>
          <w:rFonts w:ascii="Times New Roman" w:hAnsi="Times New Roman" w:cs="Times New Roman"/>
          <w:sz w:val="28"/>
          <w:szCs w:val="28"/>
        </w:rPr>
        <w:t>К)ОШ № 11 г. Челябинска»</w:t>
      </w:r>
      <w:r w:rsidRPr="008D6CC8">
        <w:rPr>
          <w:rFonts w:ascii="Times New Roman" w:hAnsi="Times New Roman" w:cs="Times New Roman"/>
          <w:sz w:val="28"/>
          <w:szCs w:val="28"/>
        </w:rPr>
        <w:t>, приобщению к занятиям творчеством</w:t>
      </w:r>
      <w:r w:rsidRPr="00926903">
        <w:rPr>
          <w:rFonts w:ascii="Times New Roman" w:hAnsi="Times New Roman" w:cs="Times New Roman"/>
          <w:sz w:val="28"/>
          <w:szCs w:val="28"/>
        </w:rPr>
        <w:t>, спортом.</w:t>
      </w:r>
    </w:p>
    <w:p w:rsidR="008D6CC8" w:rsidRPr="00926903" w:rsidRDefault="008D6CC8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В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690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 № 11 г. Челябинска»</w:t>
      </w:r>
      <w:r w:rsidRPr="00926903">
        <w:rPr>
          <w:rFonts w:ascii="Times New Roman" w:hAnsi="Times New Roman" w:cs="Times New Roman"/>
          <w:sz w:val="28"/>
          <w:szCs w:val="28"/>
        </w:rPr>
        <w:t xml:space="preserve"> был проведен комплекс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926903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Pr="00926903">
        <w:rPr>
          <w:rFonts w:ascii="Times New Roman" w:hAnsi="Times New Roman" w:cs="Times New Roman"/>
          <w:sz w:val="28"/>
          <w:szCs w:val="28"/>
        </w:rPr>
        <w:lastRenderedPageBreak/>
        <w:t>противодействие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и терроризму,</w:t>
      </w:r>
      <w:r w:rsidRPr="00926903">
        <w:rPr>
          <w:rFonts w:ascii="Times New Roman" w:hAnsi="Times New Roman" w:cs="Times New Roman"/>
          <w:sz w:val="28"/>
          <w:szCs w:val="28"/>
        </w:rPr>
        <w:t xml:space="preserve"> формирование толерантных установок среди несовершеннолетних:</w:t>
      </w:r>
    </w:p>
    <w:p w:rsidR="008D6CC8" w:rsidRPr="00926903" w:rsidRDefault="008D6CC8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В сентябре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926903">
        <w:rPr>
          <w:rFonts w:ascii="Times New Roman" w:hAnsi="Times New Roman" w:cs="Times New Roman"/>
          <w:sz w:val="28"/>
          <w:szCs w:val="28"/>
        </w:rPr>
        <w:t xml:space="preserve"> проведены родительские собрания, на котором родители были ознакомлены с правами и обязанностями участников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92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</w:t>
      </w:r>
      <w:r w:rsidRPr="00926903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 xml:space="preserve">и в РФ»), разработаны </w:t>
      </w:r>
      <w:r w:rsidRPr="00926903">
        <w:rPr>
          <w:rFonts w:ascii="Times New Roman" w:hAnsi="Times New Roman" w:cs="Times New Roman"/>
          <w:sz w:val="28"/>
          <w:szCs w:val="28"/>
        </w:rPr>
        <w:t xml:space="preserve">и введены в действие локальные акты, должностные инструкции для </w:t>
      </w:r>
      <w:r>
        <w:rPr>
          <w:rFonts w:ascii="Times New Roman" w:hAnsi="Times New Roman" w:cs="Times New Roman"/>
          <w:sz w:val="28"/>
          <w:szCs w:val="28"/>
        </w:rPr>
        <w:t>сотрудников образовательной организации.</w:t>
      </w:r>
    </w:p>
    <w:p w:rsidR="008D6CC8" w:rsidRDefault="008D6CC8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6903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в рамках Всемирного дня борьбы с терроризмом</w:t>
      </w:r>
      <w:r w:rsidRPr="0092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26903">
        <w:rPr>
          <w:rFonts w:ascii="Times New Roman" w:hAnsi="Times New Roman" w:cs="Times New Roman"/>
          <w:sz w:val="28"/>
          <w:szCs w:val="28"/>
        </w:rPr>
        <w:t>предупреждения фактов националистического или религиозного экстремизма, направленные на воспитание толерантности организованы и проведены классные часы: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03">
        <w:rPr>
          <w:rFonts w:ascii="Times New Roman" w:hAnsi="Times New Roman" w:cs="Times New Roman"/>
          <w:sz w:val="28"/>
          <w:szCs w:val="28"/>
        </w:rPr>
        <w:t>«Что такое терроризм?»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5, 6 </w:t>
      </w:r>
      <w:r w:rsidRPr="0092690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903">
        <w:rPr>
          <w:rFonts w:ascii="Times New Roman" w:hAnsi="Times New Roman" w:cs="Times New Roman"/>
          <w:sz w:val="28"/>
          <w:szCs w:val="28"/>
        </w:rPr>
        <w:t>; «Всемирный день борьбы с терроризмом»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8 классы; литературно-</w:t>
      </w:r>
      <w:r w:rsidRPr="00926903">
        <w:rPr>
          <w:rFonts w:ascii="Times New Roman" w:hAnsi="Times New Roman" w:cs="Times New Roman"/>
          <w:sz w:val="28"/>
          <w:szCs w:val="28"/>
        </w:rPr>
        <w:t>музыкальная композиция «Беслан. Навеки в памяти народной»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03">
        <w:rPr>
          <w:rFonts w:ascii="Times New Roman" w:hAnsi="Times New Roman" w:cs="Times New Roman"/>
          <w:sz w:val="28"/>
          <w:szCs w:val="28"/>
        </w:rPr>
        <w:t>9-1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690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D6CC8" w:rsidRPr="00926903" w:rsidRDefault="008D6CC8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19">
        <w:rPr>
          <w:rFonts w:ascii="Times New Roman" w:hAnsi="Times New Roman" w:cs="Times New Roman"/>
          <w:sz w:val="28"/>
          <w:szCs w:val="28"/>
        </w:rPr>
        <w:t xml:space="preserve">С целью профилактики национального и религиозного экстремизма, формирования толерантного сознания и поведения в ходе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библиотечных часов в </w:t>
      </w:r>
      <w:r w:rsidRPr="009C0D19">
        <w:rPr>
          <w:rFonts w:ascii="Times New Roman" w:hAnsi="Times New Roman" w:cs="Times New Roman"/>
          <w:sz w:val="28"/>
          <w:szCs w:val="28"/>
        </w:rPr>
        <w:t>1-4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0D19">
        <w:rPr>
          <w:rFonts w:ascii="Times New Roman" w:hAnsi="Times New Roman" w:cs="Times New Roman"/>
          <w:sz w:val="28"/>
          <w:szCs w:val="28"/>
        </w:rPr>
        <w:t xml:space="preserve"> запланированы и проведены </w:t>
      </w:r>
      <w:r w:rsidR="000A1F29">
        <w:rPr>
          <w:rFonts w:ascii="Times New Roman" w:hAnsi="Times New Roman" w:cs="Times New Roman"/>
          <w:sz w:val="28"/>
          <w:szCs w:val="28"/>
        </w:rPr>
        <w:t xml:space="preserve">мероприятия: «Моя малая Родина», « Дела человека красят», «Права и обязанности», «Герои земли Русской», </w:t>
      </w:r>
      <w:r w:rsidRPr="009C0D19">
        <w:rPr>
          <w:rFonts w:ascii="Times New Roman" w:hAnsi="Times New Roman" w:cs="Times New Roman"/>
          <w:sz w:val="28"/>
          <w:szCs w:val="28"/>
        </w:rPr>
        <w:t xml:space="preserve"> </w:t>
      </w:r>
      <w:r w:rsidR="000A1F29">
        <w:rPr>
          <w:rFonts w:ascii="Times New Roman" w:hAnsi="Times New Roman" w:cs="Times New Roman"/>
          <w:sz w:val="28"/>
          <w:szCs w:val="28"/>
        </w:rPr>
        <w:t xml:space="preserve">«Символы русского государства, «Конституция. Право. Законы», </w:t>
      </w:r>
      <w:r w:rsidRPr="009C0D19">
        <w:rPr>
          <w:rFonts w:ascii="Times New Roman" w:hAnsi="Times New Roman" w:cs="Times New Roman"/>
          <w:sz w:val="28"/>
          <w:szCs w:val="28"/>
        </w:rPr>
        <w:t>«Что зн</w:t>
      </w:r>
      <w:r w:rsidR="000A1F29">
        <w:rPr>
          <w:rFonts w:ascii="Times New Roman" w:hAnsi="Times New Roman" w:cs="Times New Roman"/>
          <w:sz w:val="28"/>
          <w:szCs w:val="28"/>
        </w:rPr>
        <w:t>ачит быть гражданином России?»,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0D19">
        <w:rPr>
          <w:rFonts w:ascii="Times New Roman" w:hAnsi="Times New Roman" w:cs="Times New Roman"/>
          <w:sz w:val="28"/>
          <w:szCs w:val="28"/>
        </w:rPr>
        <w:t>Причины и профилактика правонарушений несовершеннолетних».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 xml:space="preserve">Неотъемлемой частью профилактической работы является деятельность по организации занятости </w:t>
      </w:r>
      <w:proofErr w:type="gramStart"/>
      <w:r w:rsidRPr="009269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903">
        <w:rPr>
          <w:rFonts w:ascii="Times New Roman" w:hAnsi="Times New Roman" w:cs="Times New Roman"/>
          <w:sz w:val="28"/>
          <w:szCs w:val="28"/>
        </w:rPr>
        <w:t>. Ведущими направленностями внеурочной деятельности и дополнительного образования являются гражданско-патриотическая, спортивно-оздоровительная, художественно-эстетичес</w:t>
      </w:r>
      <w:r w:rsidR="008D6CC8">
        <w:rPr>
          <w:rFonts w:ascii="Times New Roman" w:hAnsi="Times New Roman" w:cs="Times New Roman"/>
          <w:sz w:val="28"/>
          <w:szCs w:val="28"/>
        </w:rPr>
        <w:t xml:space="preserve">кая и социально-педагогическая. </w:t>
      </w:r>
      <w:r w:rsidRPr="0092690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D6CC8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8D6CC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D6CC8">
        <w:rPr>
          <w:rFonts w:ascii="Times New Roman" w:hAnsi="Times New Roman" w:cs="Times New Roman"/>
          <w:sz w:val="28"/>
          <w:szCs w:val="28"/>
        </w:rPr>
        <w:t>К)ОШ № 11 г. Челябинска»</w:t>
      </w:r>
      <w:r w:rsidRPr="00926903">
        <w:rPr>
          <w:rFonts w:ascii="Times New Roman" w:hAnsi="Times New Roman" w:cs="Times New Roman"/>
          <w:sz w:val="28"/>
          <w:szCs w:val="28"/>
        </w:rPr>
        <w:t xml:space="preserve"> я</w:t>
      </w:r>
      <w:r w:rsidR="008D6CC8">
        <w:rPr>
          <w:rFonts w:ascii="Times New Roman" w:hAnsi="Times New Roman" w:cs="Times New Roman"/>
          <w:sz w:val="28"/>
          <w:szCs w:val="28"/>
        </w:rPr>
        <w:t>вляются активными участниками районных, городских и всероссийских смотров, конкурсов, фестивалей.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 xml:space="preserve">В условиях сохраняющей угрозы совершения террористических актов, возможности вовлечения </w:t>
      </w:r>
      <w:r w:rsidR="008D6CC8">
        <w:rPr>
          <w:rFonts w:ascii="Times New Roman" w:hAnsi="Times New Roman" w:cs="Times New Roman"/>
          <w:sz w:val="28"/>
          <w:szCs w:val="28"/>
        </w:rPr>
        <w:t>обучающихся</w:t>
      </w:r>
      <w:r w:rsidRPr="00926903">
        <w:rPr>
          <w:rFonts w:ascii="Times New Roman" w:hAnsi="Times New Roman" w:cs="Times New Roman"/>
          <w:sz w:val="28"/>
          <w:szCs w:val="28"/>
        </w:rPr>
        <w:t xml:space="preserve"> в различные экстремистские, преступные организации и религиозные секты мы считаем приоритетными следующие задачи:</w:t>
      </w:r>
    </w:p>
    <w:p w:rsidR="00926903" w:rsidRPr="008D6CC8" w:rsidRDefault="00926903" w:rsidP="000E5D94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6CC8">
        <w:rPr>
          <w:sz w:val="28"/>
          <w:szCs w:val="28"/>
        </w:rPr>
        <w:t xml:space="preserve">воспитание у </w:t>
      </w:r>
      <w:proofErr w:type="gramStart"/>
      <w:r w:rsidRPr="008D6CC8">
        <w:rPr>
          <w:sz w:val="28"/>
          <w:szCs w:val="28"/>
        </w:rPr>
        <w:t>обучающихся</w:t>
      </w:r>
      <w:proofErr w:type="gramEnd"/>
      <w:r w:rsidRPr="008D6CC8">
        <w:rPr>
          <w:sz w:val="28"/>
          <w:szCs w:val="28"/>
        </w:rPr>
        <w:t xml:space="preserve"> чувства патриотизма, высокой бдительности, коллективизма, и дисциплинированности;</w:t>
      </w:r>
    </w:p>
    <w:p w:rsidR="00926903" w:rsidRPr="008D6CC8" w:rsidRDefault="00926903" w:rsidP="000E5D94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6CC8">
        <w:rPr>
          <w:sz w:val="28"/>
          <w:szCs w:val="28"/>
        </w:rPr>
        <w:t>создание в образовательном учреждении атмосферы доброжелательности, взаимного уважения и понимания среди воспитанников;</w:t>
      </w:r>
    </w:p>
    <w:p w:rsidR="00926903" w:rsidRPr="008D6CC8" w:rsidRDefault="00926903" w:rsidP="000E5D94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6CC8">
        <w:rPr>
          <w:sz w:val="28"/>
          <w:szCs w:val="28"/>
        </w:rPr>
        <w:lastRenderedPageBreak/>
        <w:t>формирование у обучающихся культуры поведения, обеспечивающей собственную безопасность и безопасность окружающих.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Эти задачи решаются через систем</w:t>
      </w:r>
      <w:r w:rsidR="008D6CC8">
        <w:rPr>
          <w:rFonts w:ascii="Times New Roman" w:hAnsi="Times New Roman" w:cs="Times New Roman"/>
          <w:sz w:val="28"/>
          <w:szCs w:val="28"/>
        </w:rPr>
        <w:t xml:space="preserve">у воспитательных мероприятий </w:t>
      </w:r>
      <w:r w:rsidRPr="00926903">
        <w:rPr>
          <w:rFonts w:ascii="Times New Roman" w:hAnsi="Times New Roman" w:cs="Times New Roman"/>
          <w:sz w:val="28"/>
          <w:szCs w:val="28"/>
        </w:rPr>
        <w:t xml:space="preserve">с использованием разнообразных форм: 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•</w:t>
      </w:r>
      <w:r w:rsidRPr="00926903">
        <w:rPr>
          <w:rFonts w:ascii="Times New Roman" w:hAnsi="Times New Roman" w:cs="Times New Roman"/>
          <w:sz w:val="28"/>
          <w:szCs w:val="28"/>
        </w:rPr>
        <w:tab/>
        <w:t>Уроки права «Азбука практического права»;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•</w:t>
      </w:r>
      <w:r w:rsidRPr="00926903">
        <w:rPr>
          <w:rFonts w:ascii="Times New Roman" w:hAnsi="Times New Roman" w:cs="Times New Roman"/>
          <w:sz w:val="28"/>
          <w:szCs w:val="28"/>
        </w:rPr>
        <w:tab/>
        <w:t>Классные часы ко Дню народного единства и Международному дню толерантности: «Дети разных народов, мы мечтою о дружбе живем!»  «Движение к взаимопониманию», «Расы, народы, нации», «Страна, в которой мы живем» и др.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•</w:t>
      </w:r>
      <w:r w:rsidRPr="00926903">
        <w:rPr>
          <w:rFonts w:ascii="Times New Roman" w:hAnsi="Times New Roman" w:cs="Times New Roman"/>
          <w:sz w:val="28"/>
          <w:szCs w:val="28"/>
        </w:rPr>
        <w:tab/>
        <w:t>Круглый стол  «Что значит уважать другого», «Как</w:t>
      </w:r>
      <w:r w:rsidR="008D6CC8">
        <w:rPr>
          <w:rFonts w:ascii="Times New Roman" w:hAnsi="Times New Roman" w:cs="Times New Roman"/>
          <w:sz w:val="28"/>
          <w:szCs w:val="28"/>
        </w:rPr>
        <w:t xml:space="preserve"> население становится нацией»;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•</w:t>
      </w:r>
      <w:r w:rsidRPr="00926903">
        <w:rPr>
          <w:rFonts w:ascii="Times New Roman" w:hAnsi="Times New Roman" w:cs="Times New Roman"/>
          <w:sz w:val="28"/>
          <w:szCs w:val="28"/>
        </w:rPr>
        <w:tab/>
      </w:r>
      <w:r w:rsidR="008D6CC8">
        <w:rPr>
          <w:rFonts w:ascii="Times New Roman" w:hAnsi="Times New Roman" w:cs="Times New Roman"/>
          <w:sz w:val="28"/>
          <w:szCs w:val="28"/>
        </w:rPr>
        <w:t>Библиотечные часы</w:t>
      </w:r>
      <w:r w:rsidRPr="00926903">
        <w:rPr>
          <w:rFonts w:ascii="Times New Roman" w:hAnsi="Times New Roman" w:cs="Times New Roman"/>
          <w:sz w:val="28"/>
          <w:szCs w:val="28"/>
        </w:rPr>
        <w:t xml:space="preserve"> «Как прекрасен этот мир», «Право на жизнь»;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•</w:t>
      </w:r>
      <w:r w:rsidRPr="00926903">
        <w:rPr>
          <w:rFonts w:ascii="Times New Roman" w:hAnsi="Times New Roman" w:cs="Times New Roman"/>
          <w:sz w:val="28"/>
          <w:szCs w:val="28"/>
        </w:rPr>
        <w:tab/>
        <w:t>Олимпиады, викторины, правовые беседы.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Для формирования правового сознания</w:t>
      </w:r>
      <w:r w:rsidR="000A1F2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26903">
        <w:rPr>
          <w:rFonts w:ascii="Times New Roman" w:hAnsi="Times New Roman" w:cs="Times New Roman"/>
          <w:sz w:val="28"/>
          <w:szCs w:val="28"/>
        </w:rPr>
        <w:t xml:space="preserve"> в </w:t>
      </w:r>
      <w:r w:rsidR="008D6CC8">
        <w:rPr>
          <w:rFonts w:ascii="Times New Roman" w:hAnsi="Times New Roman" w:cs="Times New Roman"/>
          <w:sz w:val="28"/>
          <w:szCs w:val="28"/>
        </w:rPr>
        <w:t>рамках межведомственных профилактических акци</w:t>
      </w:r>
      <w:r w:rsidR="000A1F29">
        <w:rPr>
          <w:rFonts w:ascii="Times New Roman" w:hAnsi="Times New Roman" w:cs="Times New Roman"/>
          <w:sz w:val="28"/>
          <w:szCs w:val="28"/>
        </w:rPr>
        <w:t>й в МБОУ «</w:t>
      </w:r>
      <w:proofErr w:type="gramStart"/>
      <w:r w:rsidR="000A1F2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A1F29">
        <w:rPr>
          <w:rFonts w:ascii="Times New Roman" w:hAnsi="Times New Roman" w:cs="Times New Roman"/>
          <w:sz w:val="28"/>
          <w:szCs w:val="28"/>
        </w:rPr>
        <w:t>К)ОШ № 11 г. Челябинска»</w:t>
      </w:r>
      <w:r w:rsidR="008D6CC8">
        <w:rPr>
          <w:rFonts w:ascii="Times New Roman" w:hAnsi="Times New Roman" w:cs="Times New Roman"/>
          <w:sz w:val="28"/>
          <w:szCs w:val="28"/>
        </w:rPr>
        <w:t xml:space="preserve"> </w:t>
      </w:r>
      <w:r w:rsidR="000A1F29">
        <w:rPr>
          <w:rFonts w:ascii="Times New Roman" w:hAnsi="Times New Roman" w:cs="Times New Roman"/>
          <w:sz w:val="28"/>
          <w:szCs w:val="28"/>
        </w:rPr>
        <w:t xml:space="preserve">проходят Уроки права совместно с Уральским филиалом Российским государственным университетом правосудия, где </w:t>
      </w:r>
      <w:r w:rsidRPr="00926903">
        <w:rPr>
          <w:rFonts w:ascii="Times New Roman" w:hAnsi="Times New Roman" w:cs="Times New Roman"/>
          <w:sz w:val="28"/>
          <w:szCs w:val="28"/>
        </w:rPr>
        <w:t>рассматриваются и обсуждаются правовые основы</w:t>
      </w:r>
      <w:r w:rsidR="000A1F29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926903">
        <w:rPr>
          <w:rFonts w:ascii="Times New Roman" w:hAnsi="Times New Roman" w:cs="Times New Roman"/>
          <w:sz w:val="28"/>
          <w:szCs w:val="28"/>
        </w:rPr>
        <w:t>, формы проведения</w:t>
      </w:r>
      <w:r w:rsidR="000A1F29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926903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 xml:space="preserve">Проводится комплекс мероприятий по повышению информационной культуры среди несовершеннолетних. В число этих мероприятий входит: </w:t>
      </w:r>
      <w:r w:rsidR="000A1F29">
        <w:rPr>
          <w:rFonts w:ascii="Times New Roman" w:hAnsi="Times New Roman" w:cs="Times New Roman"/>
          <w:sz w:val="28"/>
          <w:szCs w:val="28"/>
        </w:rPr>
        <w:t>организация работы пресс-центра ученического самоуправления</w:t>
      </w:r>
      <w:r w:rsidRPr="00926903">
        <w:rPr>
          <w:rFonts w:ascii="Times New Roman" w:hAnsi="Times New Roman" w:cs="Times New Roman"/>
          <w:sz w:val="28"/>
          <w:szCs w:val="28"/>
        </w:rPr>
        <w:t>, выпуск школьн</w:t>
      </w:r>
      <w:r w:rsidR="000A1F29">
        <w:rPr>
          <w:rFonts w:ascii="Times New Roman" w:hAnsi="Times New Roman" w:cs="Times New Roman"/>
          <w:sz w:val="28"/>
          <w:szCs w:val="28"/>
        </w:rPr>
        <w:t>ого</w:t>
      </w:r>
      <w:r w:rsidRPr="00926903">
        <w:rPr>
          <w:rFonts w:ascii="Times New Roman" w:hAnsi="Times New Roman" w:cs="Times New Roman"/>
          <w:sz w:val="28"/>
          <w:szCs w:val="28"/>
        </w:rPr>
        <w:t xml:space="preserve"> </w:t>
      </w:r>
      <w:r w:rsidR="000A1F29">
        <w:rPr>
          <w:rFonts w:ascii="Times New Roman" w:hAnsi="Times New Roman" w:cs="Times New Roman"/>
          <w:sz w:val="28"/>
          <w:szCs w:val="28"/>
        </w:rPr>
        <w:t>информационного издания (газеты «Перемена»).</w:t>
      </w:r>
    </w:p>
    <w:p w:rsidR="00926903" w:rsidRPr="00926903" w:rsidRDefault="00926903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3">
        <w:rPr>
          <w:rFonts w:ascii="Times New Roman" w:hAnsi="Times New Roman" w:cs="Times New Roman"/>
          <w:sz w:val="28"/>
          <w:szCs w:val="28"/>
        </w:rPr>
        <w:t>Проведены разъяснительные беседы, направленные на правильно</w:t>
      </w:r>
      <w:r w:rsidR="000A1F29">
        <w:rPr>
          <w:rFonts w:ascii="Times New Roman" w:hAnsi="Times New Roman" w:cs="Times New Roman"/>
          <w:sz w:val="28"/>
          <w:szCs w:val="28"/>
        </w:rPr>
        <w:t xml:space="preserve">е использование сети Интернет, </w:t>
      </w:r>
      <w:r w:rsidRPr="00926903">
        <w:rPr>
          <w:rFonts w:ascii="Times New Roman" w:hAnsi="Times New Roman" w:cs="Times New Roman"/>
          <w:sz w:val="28"/>
          <w:szCs w:val="28"/>
        </w:rPr>
        <w:t>действует правовой уголок.</w:t>
      </w:r>
    </w:p>
    <w:p w:rsidR="000A1F29" w:rsidRPr="00926903" w:rsidRDefault="000A1F29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19">
        <w:rPr>
          <w:rFonts w:ascii="Times New Roman" w:hAnsi="Times New Roman" w:cs="Times New Roman"/>
          <w:sz w:val="28"/>
          <w:szCs w:val="28"/>
        </w:rPr>
        <w:t>В школе ведется работа по формированию методического материала по противодействию экстремистским проявлениям среди воспитанников: методические разработки, сценарии, памятки, листовки.</w:t>
      </w:r>
    </w:p>
    <w:p w:rsidR="00926903" w:rsidRPr="00926903" w:rsidRDefault="000A1F29" w:rsidP="000A1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 № 11 г. Челябинска»</w:t>
      </w:r>
      <w:r w:rsidR="00926903" w:rsidRPr="00926903">
        <w:rPr>
          <w:rFonts w:ascii="Times New Roman" w:hAnsi="Times New Roman" w:cs="Times New Roman"/>
          <w:sz w:val="28"/>
          <w:szCs w:val="28"/>
        </w:rPr>
        <w:t xml:space="preserve"> осуществляется комплексный, системный подход в организации работы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противодействия </w:t>
      </w:r>
      <w:r w:rsidR="00926903" w:rsidRPr="00926903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и терроризма</w:t>
      </w:r>
      <w:r w:rsidR="00926903" w:rsidRPr="00926903">
        <w:rPr>
          <w:rFonts w:ascii="Times New Roman" w:hAnsi="Times New Roman" w:cs="Times New Roman"/>
          <w:sz w:val="28"/>
          <w:szCs w:val="28"/>
        </w:rPr>
        <w:t xml:space="preserve"> при активном содействии всех</w:t>
      </w:r>
      <w:r>
        <w:rPr>
          <w:rFonts w:ascii="Times New Roman" w:hAnsi="Times New Roman" w:cs="Times New Roman"/>
          <w:sz w:val="28"/>
          <w:szCs w:val="28"/>
        </w:rPr>
        <w:t xml:space="preserve"> органов системы профилактики. </w:t>
      </w:r>
    </w:p>
    <w:p w:rsidR="00B3734D" w:rsidRPr="00C645A7" w:rsidRDefault="00B3734D">
      <w:pPr>
        <w:rPr>
          <w:rFonts w:ascii="Times New Roman" w:hAnsi="Times New Roman" w:cs="Times New Roman"/>
          <w:sz w:val="28"/>
          <w:szCs w:val="28"/>
        </w:rPr>
      </w:pPr>
    </w:p>
    <w:p w:rsidR="008D7076" w:rsidRPr="00C645A7" w:rsidRDefault="007C2530">
      <w:pPr>
        <w:rPr>
          <w:rFonts w:ascii="Times New Roman" w:hAnsi="Times New Roman" w:cs="Times New Roman"/>
          <w:sz w:val="28"/>
          <w:szCs w:val="28"/>
        </w:rPr>
      </w:pPr>
      <w:r w:rsidRPr="007C2530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gramStart"/>
      <w:r w:rsidRPr="007C253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C2530">
        <w:rPr>
          <w:rFonts w:ascii="Times New Roman" w:hAnsi="Times New Roman" w:cs="Times New Roman"/>
          <w:sz w:val="28"/>
          <w:szCs w:val="28"/>
        </w:rPr>
        <w:t xml:space="preserve">К)ОШ № 11 </w:t>
      </w:r>
      <w:r>
        <w:rPr>
          <w:rFonts w:ascii="Times New Roman" w:hAnsi="Times New Roman" w:cs="Times New Roman"/>
          <w:sz w:val="28"/>
          <w:szCs w:val="28"/>
        </w:rPr>
        <w:t>г. Челябинска»</w:t>
      </w:r>
      <w:r w:rsidR="000A1F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2530">
        <w:rPr>
          <w:rFonts w:ascii="Times New Roman" w:hAnsi="Times New Roman" w:cs="Times New Roman"/>
          <w:sz w:val="28"/>
          <w:szCs w:val="28"/>
        </w:rPr>
        <w:t>Н.В.</w:t>
      </w:r>
      <w:r w:rsidR="000A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530">
        <w:rPr>
          <w:rFonts w:ascii="Times New Roman" w:hAnsi="Times New Roman" w:cs="Times New Roman"/>
          <w:sz w:val="28"/>
          <w:szCs w:val="28"/>
        </w:rPr>
        <w:t>Войниленко</w:t>
      </w:r>
      <w:proofErr w:type="spellEnd"/>
    </w:p>
    <w:p w:rsidR="008D7076" w:rsidRDefault="008D7076">
      <w:pPr>
        <w:rPr>
          <w:rFonts w:ascii="Times New Roman" w:hAnsi="Times New Roman" w:cs="Times New Roman"/>
          <w:sz w:val="28"/>
          <w:szCs w:val="28"/>
        </w:rPr>
      </w:pPr>
    </w:p>
    <w:sectPr w:rsidR="008D7076" w:rsidSect="00926903">
      <w:footerReference w:type="even" r:id="rId9"/>
      <w:footerReference w:type="default" r:id="rId10"/>
      <w:pgSz w:w="11906" w:h="16838" w:code="9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94" w:rsidRDefault="000E5D94" w:rsidP="009714DD">
      <w:pPr>
        <w:spacing w:after="0" w:line="240" w:lineRule="auto"/>
      </w:pPr>
      <w:r>
        <w:separator/>
      </w:r>
    </w:p>
  </w:endnote>
  <w:endnote w:type="continuationSeparator" w:id="0">
    <w:p w:rsidR="000E5D94" w:rsidRDefault="000E5D94" w:rsidP="0097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00" w:rsidRDefault="00AB74C8" w:rsidP="00F07A0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07A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7A00" w:rsidRDefault="00F07A00" w:rsidP="00F07A0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00" w:rsidRDefault="00AB74C8" w:rsidP="00F07A0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07A0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1F29">
      <w:rPr>
        <w:rStyle w:val="af"/>
        <w:noProof/>
      </w:rPr>
      <w:t>3</w:t>
    </w:r>
    <w:r>
      <w:rPr>
        <w:rStyle w:val="af"/>
      </w:rPr>
      <w:fldChar w:fldCharType="end"/>
    </w:r>
  </w:p>
  <w:p w:rsidR="00F07A00" w:rsidRDefault="00F07A00" w:rsidP="00F07A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94" w:rsidRDefault="000E5D94" w:rsidP="009714DD">
      <w:pPr>
        <w:spacing w:after="0" w:line="240" w:lineRule="auto"/>
      </w:pPr>
      <w:r>
        <w:separator/>
      </w:r>
    </w:p>
  </w:footnote>
  <w:footnote w:type="continuationSeparator" w:id="0">
    <w:p w:rsidR="000E5D94" w:rsidRDefault="000E5D94" w:rsidP="0097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40C"/>
    <w:multiLevelType w:val="hybridMultilevel"/>
    <w:tmpl w:val="2BA00E9E"/>
    <w:lvl w:ilvl="0" w:tplc="DFE4E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43024"/>
    <w:multiLevelType w:val="hybridMultilevel"/>
    <w:tmpl w:val="200E27C8"/>
    <w:lvl w:ilvl="0" w:tplc="DFE4E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1"/>
    <w:rsid w:val="00057989"/>
    <w:rsid w:val="00067DDE"/>
    <w:rsid w:val="000A1F29"/>
    <w:rsid w:val="000B33A3"/>
    <w:rsid w:val="000E5D94"/>
    <w:rsid w:val="001663F7"/>
    <w:rsid w:val="0024685D"/>
    <w:rsid w:val="002875DF"/>
    <w:rsid w:val="002C0518"/>
    <w:rsid w:val="003D0736"/>
    <w:rsid w:val="003F1A11"/>
    <w:rsid w:val="00533B0C"/>
    <w:rsid w:val="0055576E"/>
    <w:rsid w:val="005732AD"/>
    <w:rsid w:val="005E7D57"/>
    <w:rsid w:val="006103F0"/>
    <w:rsid w:val="00764185"/>
    <w:rsid w:val="007C2530"/>
    <w:rsid w:val="007C3EDD"/>
    <w:rsid w:val="007E2665"/>
    <w:rsid w:val="00821C65"/>
    <w:rsid w:val="00890744"/>
    <w:rsid w:val="008B2D55"/>
    <w:rsid w:val="008D6CC8"/>
    <w:rsid w:val="008D7076"/>
    <w:rsid w:val="00916035"/>
    <w:rsid w:val="00926903"/>
    <w:rsid w:val="009665C7"/>
    <w:rsid w:val="009714DD"/>
    <w:rsid w:val="009A7431"/>
    <w:rsid w:val="009C0D19"/>
    <w:rsid w:val="009C7181"/>
    <w:rsid w:val="00A046CD"/>
    <w:rsid w:val="00A07133"/>
    <w:rsid w:val="00A113B0"/>
    <w:rsid w:val="00A12FFD"/>
    <w:rsid w:val="00A34AD9"/>
    <w:rsid w:val="00A83FE0"/>
    <w:rsid w:val="00AB74C8"/>
    <w:rsid w:val="00AE3304"/>
    <w:rsid w:val="00B3734D"/>
    <w:rsid w:val="00B66521"/>
    <w:rsid w:val="00BF04D2"/>
    <w:rsid w:val="00BF40C0"/>
    <w:rsid w:val="00C4750A"/>
    <w:rsid w:val="00C645A7"/>
    <w:rsid w:val="00C728F6"/>
    <w:rsid w:val="00CD7D26"/>
    <w:rsid w:val="00D157C0"/>
    <w:rsid w:val="00D73453"/>
    <w:rsid w:val="00D84BC0"/>
    <w:rsid w:val="00DE731F"/>
    <w:rsid w:val="00E20EEC"/>
    <w:rsid w:val="00E83F70"/>
    <w:rsid w:val="00F07A00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1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9C7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C7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C71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9C71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ooaiieeaaan">
    <w:name w:val="Aioo?aiiee aa?an"/>
    <w:basedOn w:val="a7"/>
    <w:rsid w:val="009C7181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sz w:val="20"/>
      <w:szCs w:val="20"/>
    </w:rPr>
  </w:style>
  <w:style w:type="table" w:styleId="aa">
    <w:name w:val="Table Grid"/>
    <w:basedOn w:val="a1"/>
    <w:rsid w:val="009C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9C71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C71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footer"/>
    <w:basedOn w:val="a"/>
    <w:link w:val="ae"/>
    <w:rsid w:val="009C7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9C718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9C7181"/>
  </w:style>
  <w:style w:type="character" w:styleId="af0">
    <w:name w:val="Hyperlink"/>
    <w:basedOn w:val="a0"/>
    <w:uiPriority w:val="99"/>
    <w:semiHidden/>
    <w:rsid w:val="00287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A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1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9C7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C7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C71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C718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9C71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ooaiieeaaan">
    <w:name w:val="Aioo?aiiee aa?an"/>
    <w:basedOn w:val="a7"/>
    <w:rsid w:val="009C7181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sz w:val="20"/>
      <w:szCs w:val="20"/>
    </w:rPr>
  </w:style>
  <w:style w:type="table" w:styleId="aa">
    <w:name w:val="Table Grid"/>
    <w:basedOn w:val="a1"/>
    <w:rsid w:val="009C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9C71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C71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footer"/>
    <w:basedOn w:val="a"/>
    <w:link w:val="ae"/>
    <w:rsid w:val="009C7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9C718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9C7181"/>
  </w:style>
  <w:style w:type="character" w:styleId="af0">
    <w:name w:val="Hyperlink"/>
    <w:basedOn w:val="a0"/>
    <w:uiPriority w:val="99"/>
    <w:semiHidden/>
    <w:rsid w:val="00287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A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53D7-4AE5-4DB5-9E46-1F5B5F6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2016-05-20T04:30:00Z</cp:lastPrinted>
  <dcterms:created xsi:type="dcterms:W3CDTF">2017-05-21T04:47:00Z</dcterms:created>
  <dcterms:modified xsi:type="dcterms:W3CDTF">2017-05-21T05:27:00Z</dcterms:modified>
</cp:coreProperties>
</file>