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41" w:rsidRPr="00F1089F" w:rsidRDefault="00446141" w:rsidP="00446141">
      <w:pPr>
        <w:spacing w:line="360" w:lineRule="auto"/>
        <w:ind w:right="-1"/>
        <w:jc w:val="center"/>
        <w:rPr>
          <w:rFonts w:ascii="Times New Roman" w:hAnsi="Times New Roman" w:cs="Times New Roman"/>
        </w:rPr>
      </w:pPr>
      <w:r w:rsidRPr="00F108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28650"/>
            <wp:effectExtent l="19050" t="0" r="0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41" w:rsidRPr="00F1089F" w:rsidRDefault="00446141" w:rsidP="00446141">
      <w:pPr>
        <w:pStyle w:val="1"/>
        <w:spacing w:before="120"/>
        <w:ind w:left="283"/>
        <w:rPr>
          <w:rFonts w:ascii="Times New Roman" w:hAnsi="Times New Roman"/>
          <w:b w:val="0"/>
          <w:sz w:val="22"/>
          <w:szCs w:val="22"/>
        </w:rPr>
      </w:pPr>
      <w:r w:rsidRPr="00F1089F">
        <w:rPr>
          <w:rFonts w:ascii="Times New Roman" w:hAnsi="Times New Roman"/>
          <w:b w:val="0"/>
          <w:sz w:val="18"/>
          <w:szCs w:val="18"/>
        </w:rPr>
        <w:t xml:space="preserve">МУНИЦИПАЛЬНОЕ КАЗЕННОЕ УЧРЕЖДЕНИЕ «ЦЕНТР </w:t>
      </w:r>
      <w:proofErr w:type="gramStart"/>
      <w:r w:rsidRPr="00F1089F">
        <w:rPr>
          <w:rFonts w:ascii="Times New Roman" w:hAnsi="Times New Roman"/>
          <w:b w:val="0"/>
          <w:sz w:val="18"/>
          <w:szCs w:val="18"/>
        </w:rPr>
        <w:t>ОБЕСПЕЧЕНИЯ ДЕЯТЕЛЬНОСТИ ОБРАЗОВАТЕЛЬНЫХ ОРГАНИЗАЦИЙ ГОРОДА ЧЕЛЯБИНСКА</w:t>
      </w:r>
      <w:proofErr w:type="gramEnd"/>
      <w:r w:rsidRPr="00F1089F">
        <w:rPr>
          <w:rFonts w:ascii="Times New Roman" w:hAnsi="Times New Roman"/>
          <w:b w:val="0"/>
          <w:sz w:val="18"/>
          <w:szCs w:val="18"/>
        </w:rPr>
        <w:t>»</w:t>
      </w:r>
      <w:r w:rsidRPr="00F1089F">
        <w:rPr>
          <w:rFonts w:ascii="Times New Roman" w:hAnsi="Times New Roman"/>
          <w:b w:val="0"/>
          <w:sz w:val="22"/>
          <w:szCs w:val="22"/>
        </w:rPr>
        <w:t xml:space="preserve">                      </w:t>
      </w:r>
    </w:p>
    <w:p w:rsidR="00446141" w:rsidRPr="00F1089F" w:rsidRDefault="00446141" w:rsidP="00446141">
      <w:pPr>
        <w:pStyle w:val="1"/>
        <w:spacing w:before="120"/>
        <w:ind w:left="283"/>
        <w:rPr>
          <w:rFonts w:ascii="Times New Roman" w:hAnsi="Times New Roman"/>
          <w:bCs/>
          <w:sz w:val="22"/>
          <w:szCs w:val="22"/>
        </w:rPr>
      </w:pPr>
      <w:r w:rsidRPr="00F1089F">
        <w:rPr>
          <w:rFonts w:ascii="Times New Roman" w:hAnsi="Times New Roman"/>
          <w:sz w:val="22"/>
          <w:szCs w:val="22"/>
        </w:rPr>
        <w:t>СТРУКТУРНОЕ ПОДРАЗДЕЛЕНИЕ ПО КАЛИНИНСКОМУ РАЙОНУ</w:t>
      </w:r>
    </w:p>
    <w:p w:rsidR="00446141" w:rsidRPr="00F1089F" w:rsidRDefault="00446141" w:rsidP="00446141">
      <w:pPr>
        <w:pStyle w:val="1"/>
        <w:spacing w:before="120"/>
        <w:ind w:left="283"/>
        <w:rPr>
          <w:rFonts w:ascii="Times New Roman" w:hAnsi="Times New Roman"/>
          <w:b w:val="0"/>
          <w:sz w:val="18"/>
        </w:rPr>
      </w:pPr>
      <w:r w:rsidRPr="00F1089F">
        <w:rPr>
          <w:rFonts w:ascii="Times New Roman" w:hAnsi="Times New Roman"/>
          <w:b w:val="0"/>
          <w:sz w:val="18"/>
        </w:rPr>
        <w:t xml:space="preserve">ул. </w:t>
      </w:r>
      <w:proofErr w:type="gramStart"/>
      <w:r w:rsidRPr="00F1089F">
        <w:rPr>
          <w:rFonts w:ascii="Times New Roman" w:hAnsi="Times New Roman"/>
          <w:b w:val="0"/>
          <w:sz w:val="18"/>
        </w:rPr>
        <w:t>Ферросплавная</w:t>
      </w:r>
      <w:proofErr w:type="gramEnd"/>
      <w:r w:rsidRPr="00F1089F">
        <w:rPr>
          <w:rFonts w:ascii="Times New Roman" w:hAnsi="Times New Roman"/>
          <w:b w:val="0"/>
          <w:sz w:val="18"/>
        </w:rPr>
        <w:t xml:space="preserve">, 126, г. Челябинск,  454081, тел./факс (351) 219-12-40, </w:t>
      </w:r>
      <w:r w:rsidRPr="00F1089F">
        <w:rPr>
          <w:rFonts w:ascii="Times New Roman" w:hAnsi="Times New Roman"/>
          <w:b w:val="0"/>
          <w:sz w:val="18"/>
          <w:lang w:val="en-US"/>
        </w:rPr>
        <w:t>e</w:t>
      </w:r>
      <w:r w:rsidRPr="00F1089F">
        <w:rPr>
          <w:rFonts w:ascii="Times New Roman" w:hAnsi="Times New Roman"/>
          <w:b w:val="0"/>
          <w:sz w:val="18"/>
        </w:rPr>
        <w:t>-</w:t>
      </w:r>
      <w:r w:rsidRPr="00F1089F">
        <w:rPr>
          <w:rFonts w:ascii="Times New Roman" w:hAnsi="Times New Roman"/>
          <w:b w:val="0"/>
          <w:sz w:val="18"/>
          <w:lang w:val="en-US"/>
        </w:rPr>
        <w:t>mail</w:t>
      </w:r>
      <w:r w:rsidRPr="00F1089F">
        <w:rPr>
          <w:rFonts w:ascii="Times New Roman" w:hAnsi="Times New Roman"/>
          <w:b w:val="0"/>
          <w:sz w:val="18"/>
        </w:rPr>
        <w:t xml:space="preserve">: </w:t>
      </w:r>
      <w:proofErr w:type="spellStart"/>
      <w:r w:rsidRPr="00F1089F">
        <w:rPr>
          <w:rFonts w:ascii="Times New Roman" w:hAnsi="Times New Roman"/>
          <w:b w:val="0"/>
          <w:sz w:val="18"/>
          <w:lang w:val="en-US"/>
        </w:rPr>
        <w:t>ruo</w:t>
      </w:r>
      <w:proofErr w:type="spellEnd"/>
      <w:r w:rsidRPr="00F1089F">
        <w:rPr>
          <w:rFonts w:ascii="Times New Roman" w:hAnsi="Times New Roman"/>
          <w:b w:val="0"/>
          <w:sz w:val="18"/>
        </w:rPr>
        <w:t>-</w:t>
      </w:r>
      <w:proofErr w:type="spellStart"/>
      <w:r w:rsidRPr="00F1089F">
        <w:rPr>
          <w:rFonts w:ascii="Times New Roman" w:hAnsi="Times New Roman"/>
          <w:b w:val="0"/>
          <w:sz w:val="18"/>
          <w:lang w:val="en-US"/>
        </w:rPr>
        <w:t>kalin</w:t>
      </w:r>
      <w:proofErr w:type="spellEnd"/>
      <w:r w:rsidRPr="00F1089F">
        <w:rPr>
          <w:rFonts w:ascii="Times New Roman" w:hAnsi="Times New Roman"/>
          <w:b w:val="0"/>
          <w:sz w:val="18"/>
        </w:rPr>
        <w:t>@</w:t>
      </w:r>
      <w:r w:rsidRPr="00F1089F">
        <w:rPr>
          <w:rFonts w:ascii="Times New Roman" w:hAnsi="Times New Roman"/>
          <w:b w:val="0"/>
          <w:sz w:val="18"/>
          <w:lang w:val="en-US"/>
        </w:rPr>
        <w:t>mail</w:t>
      </w:r>
      <w:r w:rsidRPr="00F1089F">
        <w:rPr>
          <w:rFonts w:ascii="Times New Roman" w:hAnsi="Times New Roman"/>
          <w:b w:val="0"/>
          <w:sz w:val="18"/>
        </w:rPr>
        <w:t>.</w:t>
      </w:r>
      <w:proofErr w:type="spellStart"/>
      <w:r w:rsidRPr="00F1089F">
        <w:rPr>
          <w:rFonts w:ascii="Times New Roman" w:hAnsi="Times New Roman"/>
          <w:b w:val="0"/>
          <w:sz w:val="18"/>
          <w:lang w:val="en-US"/>
        </w:rPr>
        <w:t>ru</w:t>
      </w:r>
      <w:proofErr w:type="spellEnd"/>
    </w:p>
    <w:p w:rsidR="00446141" w:rsidRPr="00F1089F" w:rsidRDefault="00446141" w:rsidP="00446141">
      <w:pPr>
        <w:rPr>
          <w:rFonts w:ascii="Times New Roman" w:hAnsi="Times New Roman" w:cs="Times New Roman"/>
          <w:sz w:val="24"/>
        </w:rPr>
      </w:pPr>
    </w:p>
    <w:p w:rsidR="00446141" w:rsidRPr="00F1089F" w:rsidRDefault="00460413" w:rsidP="00446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margin-left:251.45pt;margin-top:10.3pt;width:217.35pt;height:41.4pt;z-index:251660288" stroked="f">
            <v:textbox style="mso-next-textbox:#_x0000_s1026">
              <w:txbxContent>
                <w:p w:rsidR="00446141" w:rsidRPr="00446141" w:rsidRDefault="00EC62D8" w:rsidP="0044614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Руководителям образовательных организаций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line id="_x0000_s1027" style="position:absolute;z-index:251661312" from="457.15pt,8.95pt" to="477pt,8.95pt"/>
        </w:pict>
      </w:r>
      <w:r>
        <w:rPr>
          <w:rFonts w:ascii="Times New Roman" w:hAnsi="Times New Roman" w:cs="Times New Roman"/>
        </w:rPr>
        <w:pict>
          <v:line id="_x0000_s1028" style="position:absolute;z-index:251662336" from="477pt,8.25pt" to="477pt,22.65pt"/>
        </w:pict>
      </w:r>
      <w:r>
        <w:rPr>
          <w:rFonts w:ascii="Times New Roman" w:hAnsi="Times New Roman" w:cs="Times New Roman"/>
        </w:rPr>
        <w:pict>
          <v:line id="_x0000_s1029" style="position:absolute;z-index:251663360" from="250.25pt,8.25pt" to="250.25pt,22.65pt"/>
        </w:pict>
      </w:r>
      <w:r>
        <w:rPr>
          <w:rFonts w:ascii="Times New Roman" w:hAnsi="Times New Roman" w:cs="Times New Roman"/>
        </w:rPr>
        <w:pict>
          <v:line id="_x0000_s1030" style="position:absolute;z-index:251664384" from="250.25pt,8.25pt" to="270.1pt,8.25pt"/>
        </w:pict>
      </w:r>
      <w:r w:rsidR="00446141" w:rsidRPr="00F1089F">
        <w:rPr>
          <w:rFonts w:ascii="Times New Roman" w:hAnsi="Times New Roman" w:cs="Times New Roman"/>
        </w:rPr>
        <w:t>______________ № ________________</w:t>
      </w:r>
    </w:p>
    <w:p w:rsidR="00446141" w:rsidRPr="00F1089F" w:rsidRDefault="00446141" w:rsidP="00446141">
      <w:pPr>
        <w:spacing w:after="0"/>
        <w:rPr>
          <w:rFonts w:ascii="Times New Roman" w:hAnsi="Times New Roman" w:cs="Times New Roman"/>
        </w:rPr>
      </w:pPr>
    </w:p>
    <w:p w:rsidR="00446141" w:rsidRPr="00F1089F" w:rsidRDefault="00446141" w:rsidP="00446141">
      <w:pPr>
        <w:spacing w:after="0"/>
        <w:jc w:val="both"/>
        <w:rPr>
          <w:rFonts w:ascii="Times New Roman" w:hAnsi="Times New Roman" w:cs="Times New Roman"/>
        </w:rPr>
      </w:pPr>
      <w:r w:rsidRPr="00F1089F">
        <w:rPr>
          <w:rFonts w:ascii="Times New Roman" w:hAnsi="Times New Roman" w:cs="Times New Roman"/>
        </w:rPr>
        <w:t xml:space="preserve">На № </w:t>
      </w:r>
      <w:r w:rsidR="00454D70">
        <w:rPr>
          <w:rFonts w:ascii="Times New Roman" w:hAnsi="Times New Roman" w:cs="Times New Roman"/>
        </w:rPr>
        <w:t>_</w:t>
      </w:r>
      <w:r w:rsidR="002F2AA2">
        <w:rPr>
          <w:rFonts w:ascii="Times New Roman" w:hAnsi="Times New Roman" w:cs="Times New Roman"/>
        </w:rPr>
        <w:t>________</w:t>
      </w:r>
      <w:r w:rsidR="00454D70">
        <w:rPr>
          <w:rFonts w:ascii="Times New Roman" w:hAnsi="Times New Roman" w:cs="Times New Roman"/>
        </w:rPr>
        <w:t>_</w:t>
      </w:r>
      <w:r w:rsidR="002F2AA2">
        <w:rPr>
          <w:rFonts w:ascii="Times New Roman" w:hAnsi="Times New Roman" w:cs="Times New Roman"/>
        </w:rPr>
        <w:t xml:space="preserve">  от ____________</w:t>
      </w:r>
    </w:p>
    <w:p w:rsidR="00446141" w:rsidRPr="00F1089F" w:rsidRDefault="00460413" w:rsidP="0070302B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s1031" style="position:absolute;left:0;text-align:left;margin-left:-3.5pt;margin-top:9.95pt;width:200.7pt;height:54.8pt;z-index:251665408" stroked="f">
            <v:textbox style="mso-next-textbox:#_x0000_s1031">
              <w:txbxContent>
                <w:p w:rsidR="00CB6A76" w:rsidRDefault="00F606E3" w:rsidP="007030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F606E3">
                    <w:rPr>
                      <w:rFonts w:ascii="Times New Roman" w:hAnsi="Times New Roman" w:cs="Times New Roman"/>
                    </w:rPr>
                    <w:t>О</w:t>
                  </w:r>
                  <w:r w:rsidRPr="00F606E3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предоставлении сведений</w:t>
                  </w:r>
                </w:p>
                <w:p w:rsidR="00F606E3" w:rsidRDefault="00F606E3" w:rsidP="007030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F606E3">
                    <w:rPr>
                      <w:rFonts w:ascii="Times New Roman" w:hAnsi="Times New Roman" w:cs="Times New Roman"/>
                      <w:sz w:val="26"/>
                      <w:szCs w:val="28"/>
                    </w:rPr>
                    <w:t>об участниках профильных</w:t>
                  </w:r>
                </w:p>
                <w:p w:rsidR="00F606E3" w:rsidRPr="00F606E3" w:rsidRDefault="00F606E3" w:rsidP="007030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F606E3">
                    <w:rPr>
                      <w:rFonts w:ascii="Times New Roman" w:hAnsi="Times New Roman" w:cs="Times New Roman"/>
                      <w:sz w:val="26"/>
                      <w:szCs w:val="28"/>
                    </w:rPr>
                    <w:t>тематических смен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32" style="position:absolute;left:0;text-align:left;z-index:251666432" from="-3.5pt,9.95pt" to="-3.5pt,17.15pt">
            <v:stroke startarrowlength="long" endarrowlength="long"/>
          </v:lin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33" style="position:absolute;left:0;text-align:left;z-index:251667456" from="-3.6pt,9.95pt" to="18pt,9.95pt">
            <v:stroke startarrowlength="long" endarrowlength="long"/>
          </v:lin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34" style="position:absolute;left:0;text-align:left;z-index:251668480" from="206.85pt,9.95pt" to="206.85pt,17.15pt">
            <v:stroke startarrowlength="long" endarrowlength="long"/>
          </v:lin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35" style="position:absolute;left:0;text-align:left;z-index:251669504" from="185.4pt,9.95pt" to="207pt,9.95pt">
            <v:stroke startarrowlength="long" endarrowlength="long"/>
          </v:line>
        </w:pict>
      </w:r>
    </w:p>
    <w:p w:rsidR="00446141" w:rsidRPr="00F1089F" w:rsidRDefault="00446141" w:rsidP="00446141">
      <w:pPr>
        <w:spacing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EB31B6" w:rsidRDefault="00EB31B6" w:rsidP="004461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02B" w:rsidRDefault="0070302B" w:rsidP="004461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141" w:rsidRPr="00F1089F" w:rsidRDefault="00CB6A76" w:rsidP="004461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Уважаемые коллеги</w:t>
      </w:r>
      <w:r w:rsidR="00E00CA2">
        <w:rPr>
          <w:rFonts w:ascii="Times New Roman" w:hAnsi="Times New Roman" w:cs="Times New Roman"/>
          <w:sz w:val="26"/>
          <w:szCs w:val="26"/>
        </w:rPr>
        <w:t>!</w:t>
      </w:r>
    </w:p>
    <w:p w:rsidR="0040245C" w:rsidRPr="0070302B" w:rsidRDefault="00EC62D8" w:rsidP="00EC62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30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06E3" w:rsidRPr="00F606E3" w:rsidRDefault="00F606E3" w:rsidP="0070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35FD9">
        <w:rPr>
          <w:sz w:val="26"/>
          <w:szCs w:val="28"/>
        </w:rPr>
        <w:tab/>
      </w:r>
      <w:r w:rsidRPr="00F606E3">
        <w:rPr>
          <w:rFonts w:ascii="Times New Roman" w:hAnsi="Times New Roman" w:cs="Times New Roman"/>
          <w:sz w:val="26"/>
          <w:szCs w:val="28"/>
        </w:rPr>
        <w:t xml:space="preserve">В соответствии с приказом Комитета по делам образования города Челябинска от 27.08.2018 № 1683-у «О календаре </w:t>
      </w:r>
      <w:r w:rsidRPr="00F606E3">
        <w:rPr>
          <w:rFonts w:ascii="Times New Roman" w:hAnsi="Times New Roman" w:cs="Times New Roman"/>
          <w:spacing w:val="-2"/>
          <w:sz w:val="26"/>
          <w:szCs w:val="28"/>
        </w:rPr>
        <w:t>городских массовых мероприятий для обучающихся и воспитанников на 2018/2019 учебный год»</w:t>
      </w:r>
      <w:r w:rsidRPr="00F606E3">
        <w:rPr>
          <w:rFonts w:ascii="Times New Roman" w:hAnsi="Times New Roman" w:cs="Times New Roman"/>
          <w:sz w:val="26"/>
          <w:szCs w:val="28"/>
        </w:rPr>
        <w:t xml:space="preserve"> в период летних школьных каникул пройдут городские тематические и профильные смены (приложение 1):</w:t>
      </w:r>
    </w:p>
    <w:p w:rsidR="00F606E3" w:rsidRPr="00F606E3" w:rsidRDefault="00F606E3" w:rsidP="0070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606E3">
        <w:rPr>
          <w:rFonts w:ascii="Times New Roman" w:hAnsi="Times New Roman" w:cs="Times New Roman"/>
          <w:sz w:val="26"/>
          <w:szCs w:val="28"/>
        </w:rPr>
        <w:t>X</w:t>
      </w:r>
      <w:r w:rsidRPr="00F606E3">
        <w:rPr>
          <w:rFonts w:ascii="Times New Roman" w:hAnsi="Times New Roman" w:cs="Times New Roman"/>
          <w:sz w:val="26"/>
          <w:szCs w:val="28"/>
          <w:lang w:val="en-US"/>
        </w:rPr>
        <w:t>I</w:t>
      </w:r>
      <w:r w:rsidRPr="00F606E3">
        <w:rPr>
          <w:rFonts w:ascii="Times New Roman" w:hAnsi="Times New Roman" w:cs="Times New Roman"/>
          <w:sz w:val="26"/>
          <w:szCs w:val="28"/>
        </w:rPr>
        <w:t xml:space="preserve"> Летний сбор учащихся кадетских классов образовательных организаций г</w:t>
      </w:r>
      <w:proofErr w:type="gramStart"/>
      <w:r w:rsidRPr="00F606E3">
        <w:rPr>
          <w:rFonts w:ascii="Times New Roman" w:hAnsi="Times New Roman" w:cs="Times New Roman"/>
          <w:sz w:val="26"/>
          <w:szCs w:val="28"/>
        </w:rPr>
        <w:t>.Ч</w:t>
      </w:r>
      <w:proofErr w:type="gramEnd"/>
      <w:r w:rsidRPr="00F606E3">
        <w:rPr>
          <w:rFonts w:ascii="Times New Roman" w:hAnsi="Times New Roman" w:cs="Times New Roman"/>
          <w:sz w:val="26"/>
          <w:szCs w:val="28"/>
        </w:rPr>
        <w:t>елябинска «Россия молодая» (с 16 июня по 29 июня 2019 г</w:t>
      </w:r>
      <w:r w:rsidR="00F3041A">
        <w:rPr>
          <w:rFonts w:ascii="Times New Roman" w:hAnsi="Times New Roman" w:cs="Times New Roman"/>
          <w:sz w:val="26"/>
          <w:szCs w:val="28"/>
        </w:rPr>
        <w:t>.</w:t>
      </w:r>
      <w:r w:rsidRPr="00F606E3">
        <w:rPr>
          <w:rFonts w:ascii="Times New Roman" w:hAnsi="Times New Roman" w:cs="Times New Roman"/>
          <w:sz w:val="26"/>
          <w:szCs w:val="28"/>
        </w:rPr>
        <w:t xml:space="preserve"> в ДОЛ «Солнечная поляна», п. </w:t>
      </w:r>
      <w:proofErr w:type="spellStart"/>
      <w:r w:rsidRPr="00F606E3">
        <w:rPr>
          <w:rFonts w:ascii="Times New Roman" w:hAnsi="Times New Roman" w:cs="Times New Roman"/>
          <w:sz w:val="26"/>
          <w:szCs w:val="28"/>
        </w:rPr>
        <w:t>Каштак</w:t>
      </w:r>
      <w:proofErr w:type="spellEnd"/>
      <w:r w:rsidRPr="00F606E3">
        <w:rPr>
          <w:rFonts w:ascii="Times New Roman" w:hAnsi="Times New Roman" w:cs="Times New Roman"/>
          <w:sz w:val="26"/>
          <w:szCs w:val="28"/>
        </w:rPr>
        <w:t>)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F606E3" w:rsidRPr="00F606E3" w:rsidRDefault="00F606E3" w:rsidP="0070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606E3">
        <w:rPr>
          <w:rFonts w:ascii="Times New Roman" w:hAnsi="Times New Roman" w:cs="Times New Roman"/>
          <w:sz w:val="26"/>
          <w:szCs w:val="28"/>
          <w:lang w:val="en-US"/>
        </w:rPr>
        <w:t>XIV</w:t>
      </w:r>
      <w:r w:rsidRPr="00F606E3">
        <w:rPr>
          <w:rFonts w:ascii="Times New Roman" w:hAnsi="Times New Roman" w:cs="Times New Roman"/>
          <w:sz w:val="26"/>
          <w:szCs w:val="28"/>
        </w:rPr>
        <w:t xml:space="preserve"> Летний сбор ученического актива образовательных организаций г.Челябинска «Есть </w:t>
      </w:r>
      <w:proofErr w:type="spellStart"/>
      <w:r w:rsidRPr="00F606E3">
        <w:rPr>
          <w:rFonts w:ascii="Times New Roman" w:hAnsi="Times New Roman" w:cs="Times New Roman"/>
          <w:sz w:val="26"/>
          <w:szCs w:val="28"/>
        </w:rPr>
        <w:t>идеЯ</w:t>
      </w:r>
      <w:proofErr w:type="spellEnd"/>
      <w:proofErr w:type="gramStart"/>
      <w:r w:rsidRPr="00F606E3">
        <w:rPr>
          <w:rFonts w:ascii="Times New Roman" w:hAnsi="Times New Roman" w:cs="Times New Roman"/>
          <w:sz w:val="26"/>
          <w:szCs w:val="28"/>
        </w:rPr>
        <w:t>!»</w:t>
      </w:r>
      <w:proofErr w:type="gramEnd"/>
      <w:r w:rsidRPr="00F606E3">
        <w:rPr>
          <w:rFonts w:ascii="Times New Roman" w:hAnsi="Times New Roman" w:cs="Times New Roman"/>
          <w:sz w:val="26"/>
          <w:szCs w:val="28"/>
        </w:rPr>
        <w:t xml:space="preserve"> (с 26 июня по 13 июля </w:t>
      </w:r>
      <w:smartTag w:uri="urn:schemas-microsoft-com:office:smarttags" w:element="metricconverter">
        <w:smartTagPr>
          <w:attr w:name="ProductID" w:val="2019 г"/>
        </w:smartTagPr>
        <w:r w:rsidRPr="00F606E3">
          <w:rPr>
            <w:rFonts w:ascii="Times New Roman" w:hAnsi="Times New Roman" w:cs="Times New Roman"/>
            <w:sz w:val="26"/>
            <w:szCs w:val="28"/>
          </w:rPr>
          <w:t>2019 г</w:t>
        </w:r>
      </w:smartTag>
      <w:r w:rsidRPr="00F606E3">
        <w:rPr>
          <w:rFonts w:ascii="Times New Roman" w:hAnsi="Times New Roman" w:cs="Times New Roman"/>
          <w:sz w:val="26"/>
          <w:szCs w:val="28"/>
        </w:rPr>
        <w:t xml:space="preserve">. в ДОЛ «Ветерок», Сосновский район, озеро </w:t>
      </w:r>
      <w:proofErr w:type="spellStart"/>
      <w:r w:rsidRPr="00F606E3">
        <w:rPr>
          <w:rFonts w:ascii="Times New Roman" w:hAnsi="Times New Roman" w:cs="Times New Roman"/>
          <w:sz w:val="26"/>
          <w:szCs w:val="28"/>
        </w:rPr>
        <w:t>Касарги</w:t>
      </w:r>
      <w:proofErr w:type="spellEnd"/>
      <w:r w:rsidRPr="00F606E3">
        <w:rPr>
          <w:rFonts w:ascii="Times New Roman" w:hAnsi="Times New Roman" w:cs="Times New Roman"/>
          <w:sz w:val="26"/>
          <w:szCs w:val="28"/>
        </w:rPr>
        <w:t>);</w:t>
      </w:r>
    </w:p>
    <w:p w:rsidR="00F606E3" w:rsidRPr="00F606E3" w:rsidRDefault="00F606E3" w:rsidP="0070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606E3">
        <w:rPr>
          <w:rFonts w:ascii="Times New Roman" w:hAnsi="Times New Roman" w:cs="Times New Roman"/>
          <w:bCs/>
          <w:sz w:val="26"/>
          <w:szCs w:val="28"/>
        </w:rPr>
        <w:t xml:space="preserve">Юбилейная 50-ая Летняя исследовательская школа Научного общества учащихся </w:t>
      </w:r>
      <w:proofErr w:type="gramStart"/>
      <w:r w:rsidRPr="00F606E3">
        <w:rPr>
          <w:rFonts w:ascii="Times New Roman" w:hAnsi="Times New Roman" w:cs="Times New Roman"/>
          <w:bCs/>
          <w:sz w:val="26"/>
          <w:szCs w:val="28"/>
        </w:rPr>
        <w:t>г</w:t>
      </w:r>
      <w:proofErr w:type="gramEnd"/>
      <w:r w:rsidRPr="00F606E3">
        <w:rPr>
          <w:rFonts w:ascii="Times New Roman" w:hAnsi="Times New Roman" w:cs="Times New Roman"/>
          <w:bCs/>
          <w:sz w:val="26"/>
          <w:szCs w:val="28"/>
        </w:rPr>
        <w:t>. Челябинска «Курчатовец-2019» (с</w:t>
      </w:r>
      <w:r w:rsidRPr="00F606E3">
        <w:rPr>
          <w:rFonts w:ascii="Times New Roman" w:hAnsi="Times New Roman" w:cs="Times New Roman"/>
          <w:sz w:val="26"/>
          <w:szCs w:val="28"/>
        </w:rPr>
        <w:t xml:space="preserve"> 23 июля по 09 августа </w:t>
      </w:r>
      <w:smartTag w:uri="urn:schemas-microsoft-com:office:smarttags" w:element="metricconverter">
        <w:smartTagPr>
          <w:attr w:name="ProductID" w:val="2019 г"/>
        </w:smartTagPr>
        <w:r w:rsidRPr="00F606E3">
          <w:rPr>
            <w:rFonts w:ascii="Times New Roman" w:hAnsi="Times New Roman" w:cs="Times New Roman"/>
            <w:sz w:val="26"/>
            <w:szCs w:val="28"/>
          </w:rPr>
          <w:t>2019 г</w:t>
        </w:r>
      </w:smartTag>
      <w:r w:rsidRPr="00F606E3">
        <w:rPr>
          <w:rFonts w:ascii="Times New Roman" w:hAnsi="Times New Roman" w:cs="Times New Roman"/>
          <w:sz w:val="26"/>
          <w:szCs w:val="28"/>
        </w:rPr>
        <w:t xml:space="preserve">. в ДОЛ «Солнечная поляна», п. </w:t>
      </w:r>
      <w:proofErr w:type="spellStart"/>
      <w:r w:rsidRPr="00F606E3">
        <w:rPr>
          <w:rFonts w:ascii="Times New Roman" w:hAnsi="Times New Roman" w:cs="Times New Roman"/>
          <w:sz w:val="26"/>
          <w:szCs w:val="28"/>
        </w:rPr>
        <w:t>Каштак</w:t>
      </w:r>
      <w:proofErr w:type="spellEnd"/>
      <w:r w:rsidRPr="00F606E3">
        <w:rPr>
          <w:rFonts w:ascii="Times New Roman" w:hAnsi="Times New Roman" w:cs="Times New Roman"/>
          <w:sz w:val="26"/>
          <w:szCs w:val="28"/>
        </w:rPr>
        <w:t>);</w:t>
      </w:r>
    </w:p>
    <w:p w:rsidR="00F606E3" w:rsidRPr="00F606E3" w:rsidRDefault="00F606E3" w:rsidP="0070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606E3">
        <w:rPr>
          <w:rFonts w:ascii="Times New Roman" w:hAnsi="Times New Roman" w:cs="Times New Roman"/>
          <w:sz w:val="26"/>
          <w:szCs w:val="28"/>
        </w:rPr>
        <w:t>Сбор «</w:t>
      </w:r>
      <w:proofErr w:type="spellStart"/>
      <w:r w:rsidRPr="00F606E3">
        <w:rPr>
          <w:rFonts w:ascii="Times New Roman" w:hAnsi="Times New Roman" w:cs="Times New Roman"/>
          <w:sz w:val="26"/>
          <w:szCs w:val="28"/>
        </w:rPr>
        <w:t>МЕДИАдети</w:t>
      </w:r>
      <w:proofErr w:type="spellEnd"/>
      <w:r w:rsidRPr="00F606E3">
        <w:rPr>
          <w:rFonts w:ascii="Times New Roman" w:hAnsi="Times New Roman" w:cs="Times New Roman"/>
          <w:sz w:val="26"/>
          <w:szCs w:val="28"/>
        </w:rPr>
        <w:t>. ЛЕТО» информационно-образовательного проекта «</w:t>
      </w:r>
      <w:proofErr w:type="gramStart"/>
      <w:r w:rsidRPr="00F606E3">
        <w:rPr>
          <w:rFonts w:ascii="Times New Roman" w:hAnsi="Times New Roman" w:cs="Times New Roman"/>
          <w:sz w:val="26"/>
          <w:szCs w:val="28"/>
          <w:lang w:val="en-US"/>
        </w:rPr>
        <w:t>PRO</w:t>
      </w:r>
      <w:proofErr w:type="gramEnd"/>
      <w:r w:rsidRPr="00F606E3">
        <w:rPr>
          <w:rFonts w:ascii="Times New Roman" w:hAnsi="Times New Roman" w:cs="Times New Roman"/>
          <w:sz w:val="26"/>
          <w:szCs w:val="28"/>
        </w:rPr>
        <w:t xml:space="preserve">нас: школьный </w:t>
      </w:r>
      <w:proofErr w:type="spellStart"/>
      <w:r w:rsidRPr="00F606E3">
        <w:rPr>
          <w:rFonts w:ascii="Times New Roman" w:hAnsi="Times New Roman" w:cs="Times New Roman"/>
          <w:sz w:val="26"/>
          <w:szCs w:val="28"/>
        </w:rPr>
        <w:t>медиахолдинг</w:t>
      </w:r>
      <w:proofErr w:type="spellEnd"/>
      <w:r w:rsidRPr="00F606E3">
        <w:rPr>
          <w:rFonts w:ascii="Times New Roman" w:hAnsi="Times New Roman" w:cs="Times New Roman"/>
          <w:sz w:val="26"/>
          <w:szCs w:val="28"/>
        </w:rPr>
        <w:t>» (с 23 июля по 09 августа 2019 г</w:t>
      </w:r>
      <w:r w:rsidR="00F3041A">
        <w:rPr>
          <w:rFonts w:ascii="Times New Roman" w:hAnsi="Times New Roman" w:cs="Times New Roman"/>
          <w:sz w:val="26"/>
          <w:szCs w:val="28"/>
        </w:rPr>
        <w:t>.</w:t>
      </w:r>
      <w:r w:rsidRPr="00F606E3">
        <w:rPr>
          <w:rFonts w:ascii="Times New Roman" w:hAnsi="Times New Roman" w:cs="Times New Roman"/>
          <w:sz w:val="26"/>
          <w:szCs w:val="28"/>
        </w:rPr>
        <w:t xml:space="preserve"> в ДОЛ «Солнечная поляна», п. </w:t>
      </w:r>
      <w:proofErr w:type="spellStart"/>
      <w:r w:rsidRPr="00F606E3">
        <w:rPr>
          <w:rFonts w:ascii="Times New Roman" w:hAnsi="Times New Roman" w:cs="Times New Roman"/>
          <w:sz w:val="26"/>
          <w:szCs w:val="28"/>
        </w:rPr>
        <w:t>Каштак</w:t>
      </w:r>
      <w:proofErr w:type="spellEnd"/>
      <w:r w:rsidRPr="00F606E3">
        <w:rPr>
          <w:rFonts w:ascii="Times New Roman" w:hAnsi="Times New Roman" w:cs="Times New Roman"/>
          <w:sz w:val="26"/>
          <w:szCs w:val="28"/>
        </w:rPr>
        <w:t>).</w:t>
      </w:r>
    </w:p>
    <w:p w:rsidR="00F606E3" w:rsidRPr="00F606E3" w:rsidRDefault="00F606E3" w:rsidP="0070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606E3">
        <w:rPr>
          <w:rFonts w:ascii="Times New Roman" w:hAnsi="Times New Roman" w:cs="Times New Roman"/>
          <w:sz w:val="26"/>
          <w:szCs w:val="28"/>
        </w:rPr>
        <w:t xml:space="preserve">Просим предоставить </w:t>
      </w:r>
      <w:r w:rsidR="00F3041A">
        <w:rPr>
          <w:rFonts w:ascii="Times New Roman" w:hAnsi="Times New Roman" w:cs="Times New Roman"/>
          <w:sz w:val="26"/>
          <w:szCs w:val="28"/>
        </w:rPr>
        <w:t>информацию</w:t>
      </w:r>
      <w:r w:rsidRPr="00F606E3">
        <w:rPr>
          <w:rFonts w:ascii="Times New Roman" w:hAnsi="Times New Roman" w:cs="Times New Roman"/>
          <w:sz w:val="26"/>
          <w:szCs w:val="28"/>
        </w:rPr>
        <w:t xml:space="preserve"> об обучающихся, заявившихся на участие в городских тематических сменах, по утвержденной форме (приложение 2)</w:t>
      </w:r>
      <w:r w:rsidRPr="00F606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3041A">
        <w:rPr>
          <w:rFonts w:ascii="Times New Roman" w:hAnsi="Times New Roman" w:cs="Times New Roman"/>
          <w:sz w:val="26"/>
          <w:szCs w:val="26"/>
        </w:rPr>
        <w:t>в срок до</w:t>
      </w:r>
      <w:r>
        <w:rPr>
          <w:rFonts w:ascii="Times New Roman" w:hAnsi="Times New Roman" w:cs="Times New Roman"/>
          <w:sz w:val="26"/>
          <w:szCs w:val="26"/>
        </w:rPr>
        <w:t xml:space="preserve">  16.05.2019</w:t>
      </w:r>
      <w:r w:rsidR="00F3041A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в Структурное подразделение по Калининскому району </w:t>
      </w:r>
      <w:r w:rsidR="00F3041A">
        <w:rPr>
          <w:rFonts w:ascii="Times New Roman" w:hAnsi="Times New Roman" w:cs="Times New Roman"/>
          <w:sz w:val="26"/>
          <w:szCs w:val="26"/>
        </w:rPr>
        <w:t xml:space="preserve">с пометкой «Тематические смены»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Братушкиной</w:t>
      </w:r>
      <w:proofErr w:type="spellEnd"/>
      <w:r w:rsidR="00F304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И.Н</w:t>
      </w:r>
      <w:r w:rsidR="00F3041A">
        <w:rPr>
          <w:rFonts w:ascii="Times New Roman" w:hAnsi="Times New Roman" w:cs="Times New Roman"/>
          <w:sz w:val="26"/>
          <w:szCs w:val="26"/>
        </w:rPr>
        <w:t>.</w:t>
      </w:r>
    </w:p>
    <w:p w:rsidR="00F606E3" w:rsidRPr="00F606E3" w:rsidRDefault="00F606E3" w:rsidP="0070302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F606E3">
        <w:rPr>
          <w:rFonts w:ascii="Times New Roman" w:hAnsi="Times New Roman" w:cs="Times New Roman"/>
          <w:sz w:val="26"/>
          <w:szCs w:val="28"/>
        </w:rPr>
        <w:t>В период сбора информации просим активизировать внимание школьников, их родителей (законных представителей) о возможности участия в городских профильных сменах (приложение 1) и обеспечить координацию работы в части взаимодействия с организаторами.</w:t>
      </w:r>
    </w:p>
    <w:p w:rsidR="00886E0E" w:rsidRDefault="004D2A23" w:rsidP="00703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1B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606E3">
        <w:rPr>
          <w:rFonts w:ascii="Times New Roman" w:hAnsi="Times New Roman" w:cs="Times New Roman"/>
          <w:sz w:val="26"/>
          <w:szCs w:val="26"/>
        </w:rPr>
        <w:t xml:space="preserve"> на</w:t>
      </w:r>
      <w:r w:rsidR="00910A4B">
        <w:rPr>
          <w:rFonts w:ascii="Times New Roman" w:hAnsi="Times New Roman" w:cs="Times New Roman"/>
          <w:sz w:val="26"/>
          <w:szCs w:val="26"/>
        </w:rPr>
        <w:t xml:space="preserve"> 4 л. в 1 экз.</w:t>
      </w:r>
    </w:p>
    <w:p w:rsidR="00EB31B6" w:rsidRDefault="00EB31B6" w:rsidP="00703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A4B" w:rsidRDefault="00910A4B" w:rsidP="0070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Исполняюшщий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обязанности н</w:t>
      </w:r>
      <w:r w:rsidR="00886E0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86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E0E" w:rsidRDefault="00910A4B" w:rsidP="00910A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86E0E">
        <w:rPr>
          <w:rFonts w:ascii="Times New Roman" w:hAnsi="Times New Roman" w:cs="Times New Roman"/>
          <w:sz w:val="26"/>
          <w:szCs w:val="26"/>
        </w:rPr>
        <w:t>труктурного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E0E">
        <w:rPr>
          <w:rFonts w:ascii="Times New Roman" w:hAnsi="Times New Roman" w:cs="Times New Roman"/>
          <w:sz w:val="26"/>
          <w:szCs w:val="26"/>
        </w:rPr>
        <w:t>подразделения</w:t>
      </w:r>
      <w:r w:rsidR="00886E0E">
        <w:rPr>
          <w:rFonts w:ascii="Times New Roman" w:hAnsi="Times New Roman" w:cs="Times New Roman"/>
          <w:sz w:val="26"/>
          <w:szCs w:val="26"/>
        </w:rPr>
        <w:tab/>
      </w:r>
      <w:r w:rsidR="00886E0E">
        <w:rPr>
          <w:rFonts w:ascii="Times New Roman" w:hAnsi="Times New Roman" w:cs="Times New Roman"/>
          <w:sz w:val="26"/>
          <w:szCs w:val="26"/>
        </w:rPr>
        <w:tab/>
      </w:r>
      <w:r w:rsidR="00886E0E">
        <w:rPr>
          <w:rFonts w:ascii="Times New Roman" w:hAnsi="Times New Roman" w:cs="Times New Roman"/>
          <w:sz w:val="26"/>
          <w:szCs w:val="26"/>
        </w:rPr>
        <w:tab/>
      </w:r>
      <w:r w:rsidR="00886E0E">
        <w:rPr>
          <w:rFonts w:ascii="Times New Roman" w:hAnsi="Times New Roman" w:cs="Times New Roman"/>
          <w:sz w:val="26"/>
          <w:szCs w:val="26"/>
        </w:rPr>
        <w:tab/>
      </w:r>
      <w:r w:rsidR="00886E0E">
        <w:rPr>
          <w:rFonts w:ascii="Times New Roman" w:hAnsi="Times New Roman" w:cs="Times New Roman"/>
          <w:sz w:val="26"/>
          <w:szCs w:val="26"/>
        </w:rPr>
        <w:tab/>
      </w:r>
      <w:r w:rsidR="00886E0E">
        <w:rPr>
          <w:rFonts w:ascii="Times New Roman" w:hAnsi="Times New Roman" w:cs="Times New Roman"/>
          <w:sz w:val="26"/>
          <w:szCs w:val="26"/>
        </w:rPr>
        <w:tab/>
      </w:r>
      <w:r w:rsidR="00BF3E7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Н.Е. Баширова</w:t>
      </w:r>
    </w:p>
    <w:p w:rsidR="00886E0E" w:rsidRDefault="00886E0E" w:rsidP="005B2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6E0E" w:rsidRPr="00BF3E74" w:rsidRDefault="00886E0E" w:rsidP="00454D7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3E74">
        <w:rPr>
          <w:rFonts w:ascii="Times New Roman" w:hAnsi="Times New Roman" w:cs="Times New Roman"/>
          <w:sz w:val="18"/>
          <w:szCs w:val="18"/>
        </w:rPr>
        <w:t xml:space="preserve">И.Н. </w:t>
      </w:r>
      <w:proofErr w:type="spellStart"/>
      <w:r w:rsidRPr="00BF3E74">
        <w:rPr>
          <w:rFonts w:ascii="Times New Roman" w:hAnsi="Times New Roman" w:cs="Times New Roman"/>
          <w:sz w:val="18"/>
          <w:szCs w:val="18"/>
        </w:rPr>
        <w:t>Братушкина</w:t>
      </w:r>
      <w:proofErr w:type="spellEnd"/>
    </w:p>
    <w:p w:rsidR="00272070" w:rsidRPr="00BF3E74" w:rsidRDefault="00886E0E" w:rsidP="005D62D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F3E74">
        <w:rPr>
          <w:rFonts w:ascii="Times New Roman" w:hAnsi="Times New Roman" w:cs="Times New Roman"/>
          <w:sz w:val="18"/>
          <w:szCs w:val="18"/>
        </w:rPr>
        <w:t>219-12-46</w:t>
      </w:r>
    </w:p>
    <w:sectPr w:rsidR="00272070" w:rsidRPr="00BF3E74" w:rsidSect="005B28A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239"/>
    <w:multiLevelType w:val="hybridMultilevel"/>
    <w:tmpl w:val="71FE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114B"/>
    <w:multiLevelType w:val="hybridMultilevel"/>
    <w:tmpl w:val="B158FC8C"/>
    <w:lvl w:ilvl="0" w:tplc="9FDAF0F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FEC29AC"/>
    <w:multiLevelType w:val="hybridMultilevel"/>
    <w:tmpl w:val="71FE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5F4C"/>
    <w:multiLevelType w:val="hybridMultilevel"/>
    <w:tmpl w:val="E6140F0C"/>
    <w:lvl w:ilvl="0" w:tplc="53AED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141"/>
    <w:rsid w:val="00071F87"/>
    <w:rsid w:val="000A7927"/>
    <w:rsid w:val="000E79C1"/>
    <w:rsid w:val="00130CC0"/>
    <w:rsid w:val="0013416A"/>
    <w:rsid w:val="00150451"/>
    <w:rsid w:val="00272070"/>
    <w:rsid w:val="00285E88"/>
    <w:rsid w:val="00287DBF"/>
    <w:rsid w:val="00291776"/>
    <w:rsid w:val="00296A37"/>
    <w:rsid w:val="002A377E"/>
    <w:rsid w:val="002B2578"/>
    <w:rsid w:val="002B57DB"/>
    <w:rsid w:val="002C5278"/>
    <w:rsid w:val="002F2AA2"/>
    <w:rsid w:val="00300A1C"/>
    <w:rsid w:val="00356269"/>
    <w:rsid w:val="00383A70"/>
    <w:rsid w:val="00387041"/>
    <w:rsid w:val="003B4796"/>
    <w:rsid w:val="0040245C"/>
    <w:rsid w:val="004101CB"/>
    <w:rsid w:val="00412F10"/>
    <w:rsid w:val="004252EA"/>
    <w:rsid w:val="00426D87"/>
    <w:rsid w:val="00431C79"/>
    <w:rsid w:val="00446141"/>
    <w:rsid w:val="00454D70"/>
    <w:rsid w:val="00460413"/>
    <w:rsid w:val="00462E39"/>
    <w:rsid w:val="00476AE1"/>
    <w:rsid w:val="004A597C"/>
    <w:rsid w:val="004D2A23"/>
    <w:rsid w:val="004D7CF4"/>
    <w:rsid w:val="004F5DB4"/>
    <w:rsid w:val="005123C9"/>
    <w:rsid w:val="00512A02"/>
    <w:rsid w:val="00545347"/>
    <w:rsid w:val="0055744E"/>
    <w:rsid w:val="005B28A9"/>
    <w:rsid w:val="005C5D26"/>
    <w:rsid w:val="005D62D2"/>
    <w:rsid w:val="00611663"/>
    <w:rsid w:val="00632AAC"/>
    <w:rsid w:val="0070302B"/>
    <w:rsid w:val="007C02AB"/>
    <w:rsid w:val="007D2AB9"/>
    <w:rsid w:val="0081370E"/>
    <w:rsid w:val="008264D2"/>
    <w:rsid w:val="0083697A"/>
    <w:rsid w:val="00855EC8"/>
    <w:rsid w:val="00886E0E"/>
    <w:rsid w:val="008940E0"/>
    <w:rsid w:val="008F6AA3"/>
    <w:rsid w:val="00902252"/>
    <w:rsid w:val="00910A4B"/>
    <w:rsid w:val="00924650"/>
    <w:rsid w:val="009B5A9A"/>
    <w:rsid w:val="00A76D27"/>
    <w:rsid w:val="00A82E61"/>
    <w:rsid w:val="00AF5822"/>
    <w:rsid w:val="00B36F1C"/>
    <w:rsid w:val="00B555E3"/>
    <w:rsid w:val="00B65E5E"/>
    <w:rsid w:val="00B717B8"/>
    <w:rsid w:val="00BB471A"/>
    <w:rsid w:val="00BC2981"/>
    <w:rsid w:val="00BF3E74"/>
    <w:rsid w:val="00C27207"/>
    <w:rsid w:val="00C47CDD"/>
    <w:rsid w:val="00C702B7"/>
    <w:rsid w:val="00C76B46"/>
    <w:rsid w:val="00C7758C"/>
    <w:rsid w:val="00CB6A76"/>
    <w:rsid w:val="00CC6C54"/>
    <w:rsid w:val="00D0656E"/>
    <w:rsid w:val="00D1404D"/>
    <w:rsid w:val="00D616FC"/>
    <w:rsid w:val="00DA5FA6"/>
    <w:rsid w:val="00E00CA2"/>
    <w:rsid w:val="00E12117"/>
    <w:rsid w:val="00E6611B"/>
    <w:rsid w:val="00E736A4"/>
    <w:rsid w:val="00EB31B6"/>
    <w:rsid w:val="00EC4E96"/>
    <w:rsid w:val="00EC62D8"/>
    <w:rsid w:val="00EF6A13"/>
    <w:rsid w:val="00F3041A"/>
    <w:rsid w:val="00F606E3"/>
    <w:rsid w:val="00FD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46141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1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0CC0"/>
    <w:pPr>
      <w:ind w:left="720"/>
      <w:contextualSpacing/>
    </w:pPr>
  </w:style>
  <w:style w:type="table" w:styleId="a7">
    <w:name w:val="Table Grid"/>
    <w:basedOn w:val="a1"/>
    <w:uiPriority w:val="59"/>
    <w:rsid w:val="00272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0A7927"/>
    <w:rPr>
      <w:color w:val="000080"/>
      <w:u w:val="single"/>
    </w:rPr>
  </w:style>
  <w:style w:type="paragraph" w:customStyle="1" w:styleId="a9">
    <w:name w:val="Содержимое таблицы"/>
    <w:basedOn w:val="a"/>
    <w:rsid w:val="000A79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Strong"/>
    <w:basedOn w:val="a0"/>
    <w:uiPriority w:val="22"/>
    <w:qFormat/>
    <w:rsid w:val="004F5DB4"/>
    <w:rPr>
      <w:b/>
      <w:bCs/>
    </w:rPr>
  </w:style>
  <w:style w:type="character" w:customStyle="1" w:styleId="apple-converted-space">
    <w:name w:val="apple-converted-space"/>
    <w:basedOn w:val="a0"/>
    <w:rsid w:val="004F5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9F0E-06F8-41C1-97E2-97EA1B77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cp:lastPrinted>2019-05-08T05:22:00Z</cp:lastPrinted>
  <dcterms:created xsi:type="dcterms:W3CDTF">2016-01-15T04:00:00Z</dcterms:created>
  <dcterms:modified xsi:type="dcterms:W3CDTF">2019-05-08T05:49:00Z</dcterms:modified>
</cp:coreProperties>
</file>