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C9" w:rsidRPr="00FA35C9" w:rsidRDefault="00FA35C9" w:rsidP="00FA35C9">
      <w:pPr>
        <w:tabs>
          <w:tab w:val="left" w:pos="2880"/>
        </w:tabs>
        <w:jc w:val="center"/>
        <w:outlineLvl w:val="0"/>
        <w:rPr>
          <w:color w:val="000000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</w:t>
      </w:r>
      <w:r w:rsidRPr="00FA35C9">
        <w:t>Приложение 1</w:t>
      </w:r>
    </w:p>
    <w:p w:rsidR="00FA35C9" w:rsidRPr="00FA35C9" w:rsidRDefault="00FA35C9" w:rsidP="00FA35C9">
      <w:pPr>
        <w:spacing w:line="276" w:lineRule="auto"/>
        <w:jc w:val="center"/>
        <w:rPr>
          <w:spacing w:val="-2"/>
        </w:rPr>
      </w:pPr>
      <w:r w:rsidRPr="00FA35C9">
        <w:t xml:space="preserve">                                                                                                         </w:t>
      </w:r>
      <w:r w:rsidRPr="00FA35C9">
        <w:rPr>
          <w:spacing w:val="-2"/>
        </w:rPr>
        <w:t>к приказу Комит</w:t>
      </w:r>
      <w:r>
        <w:rPr>
          <w:spacing w:val="-2"/>
        </w:rPr>
        <w:t xml:space="preserve">ета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           </w:t>
      </w:r>
      <w:r w:rsidRPr="00FA35C9">
        <w:rPr>
          <w:spacing w:val="-2"/>
        </w:rPr>
        <w:t>по делам образования</w:t>
      </w:r>
    </w:p>
    <w:p w:rsidR="00FA35C9" w:rsidRPr="00FA35C9" w:rsidRDefault="00FA35C9" w:rsidP="00FA35C9">
      <w:pPr>
        <w:spacing w:line="276" w:lineRule="auto"/>
        <w:jc w:val="center"/>
        <w:rPr>
          <w:spacing w:val="-2"/>
        </w:rPr>
      </w:pPr>
      <w:r w:rsidRPr="00FA35C9">
        <w:rPr>
          <w:spacing w:val="-2"/>
        </w:rPr>
        <w:t xml:space="preserve">                                                                        </w:t>
      </w:r>
      <w:r>
        <w:rPr>
          <w:spacing w:val="-2"/>
        </w:rPr>
        <w:t xml:space="preserve">                   </w:t>
      </w:r>
      <w:r w:rsidRPr="00FA35C9">
        <w:rPr>
          <w:spacing w:val="-2"/>
        </w:rPr>
        <w:t>города Челябинска</w:t>
      </w:r>
    </w:p>
    <w:p w:rsidR="00FA35C9" w:rsidRPr="00FA35C9" w:rsidRDefault="00FA35C9" w:rsidP="00FA35C9">
      <w:pPr>
        <w:spacing w:line="276" w:lineRule="auto"/>
        <w:jc w:val="center"/>
        <w:rPr>
          <w:spacing w:val="-2"/>
        </w:rPr>
      </w:pPr>
      <w:r w:rsidRPr="00FA35C9">
        <w:rPr>
          <w:spacing w:val="-2"/>
        </w:rPr>
        <w:t xml:space="preserve">                                                                             </w:t>
      </w:r>
      <w:r>
        <w:rPr>
          <w:spacing w:val="-2"/>
        </w:rPr>
        <w:t xml:space="preserve">                    </w:t>
      </w:r>
      <w:r w:rsidRPr="00FA35C9">
        <w:rPr>
          <w:spacing w:val="-2"/>
        </w:rPr>
        <w:t>от ________________</w:t>
      </w:r>
    </w:p>
    <w:p w:rsidR="001228E1" w:rsidRPr="00FA35C9" w:rsidRDefault="00FA35C9" w:rsidP="00FA35C9">
      <w:pPr>
        <w:tabs>
          <w:tab w:val="left" w:pos="2880"/>
        </w:tabs>
        <w:jc w:val="center"/>
        <w:outlineLvl w:val="0"/>
        <w:rPr>
          <w:color w:val="000000"/>
        </w:rPr>
      </w:pPr>
      <w:r w:rsidRPr="00FA35C9">
        <w:rPr>
          <w:spacing w:val="-2"/>
        </w:rPr>
        <w:tab/>
      </w:r>
      <w:r w:rsidRPr="00FA35C9">
        <w:rPr>
          <w:spacing w:val="-2"/>
        </w:rPr>
        <w:tab/>
      </w:r>
      <w:r w:rsidRPr="00FA35C9">
        <w:rPr>
          <w:spacing w:val="-2"/>
        </w:rPr>
        <w:tab/>
      </w:r>
      <w:r w:rsidRPr="00FA35C9">
        <w:rPr>
          <w:spacing w:val="-2"/>
        </w:rPr>
        <w:tab/>
      </w:r>
      <w:r>
        <w:rPr>
          <w:spacing w:val="-2"/>
        </w:rPr>
        <w:t xml:space="preserve">              </w:t>
      </w:r>
      <w:r w:rsidRPr="00FA35C9">
        <w:rPr>
          <w:spacing w:val="-2"/>
        </w:rPr>
        <w:t>№ ________________</w:t>
      </w:r>
    </w:p>
    <w:p w:rsidR="001228E1" w:rsidRDefault="001228E1" w:rsidP="001228E1">
      <w:pPr>
        <w:tabs>
          <w:tab w:val="left" w:pos="2880"/>
        </w:tabs>
        <w:jc w:val="center"/>
        <w:outlineLvl w:val="0"/>
        <w:rPr>
          <w:color w:val="000000"/>
          <w:sz w:val="26"/>
          <w:szCs w:val="26"/>
        </w:rPr>
      </w:pPr>
    </w:p>
    <w:p w:rsidR="001228E1" w:rsidRDefault="001228E1" w:rsidP="001228E1">
      <w:pPr>
        <w:tabs>
          <w:tab w:val="left" w:pos="2880"/>
        </w:tabs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1228E1" w:rsidRDefault="001228E1" w:rsidP="001228E1">
      <w:pPr>
        <w:tabs>
          <w:tab w:val="left" w:pos="720"/>
          <w:tab w:val="left" w:pos="288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о проведении </w:t>
      </w:r>
      <w:proofErr w:type="gramStart"/>
      <w:r>
        <w:rPr>
          <w:b/>
          <w:color w:val="000000"/>
        </w:rPr>
        <w:t>Х</w:t>
      </w:r>
      <w:proofErr w:type="gramEnd"/>
      <w:r w:rsidR="00354DC1">
        <w:rPr>
          <w:b/>
          <w:color w:val="000000"/>
          <w:lang w:val="en-US"/>
        </w:rPr>
        <w:t>XIV</w:t>
      </w:r>
      <w:r>
        <w:rPr>
          <w:b/>
          <w:color w:val="000000"/>
        </w:rPr>
        <w:t xml:space="preserve"> городского конкурса художественного чтения </w:t>
      </w:r>
    </w:p>
    <w:p w:rsidR="001228E1" w:rsidRDefault="001228E1" w:rsidP="001228E1">
      <w:pPr>
        <w:tabs>
          <w:tab w:val="left" w:pos="2880"/>
        </w:tabs>
        <w:jc w:val="center"/>
        <w:rPr>
          <w:b/>
          <w:color w:val="000000"/>
        </w:rPr>
      </w:pPr>
      <w:r>
        <w:rPr>
          <w:b/>
          <w:color w:val="000000"/>
        </w:rPr>
        <w:t>«Шаг к Парнасу»</w:t>
      </w:r>
    </w:p>
    <w:p w:rsidR="001228E1" w:rsidRDefault="001228E1" w:rsidP="001228E1">
      <w:pPr>
        <w:ind w:right="-546" w:hanging="540"/>
        <w:jc w:val="center"/>
      </w:pPr>
      <w:r>
        <w:t>(в рамках городского фестиваля – конкурса детского художественного творчества им.</w:t>
      </w:r>
    </w:p>
    <w:p w:rsidR="001228E1" w:rsidRDefault="001228E1" w:rsidP="001228E1">
      <w:pPr>
        <w:tabs>
          <w:tab w:val="left" w:pos="2880"/>
        </w:tabs>
        <w:jc w:val="center"/>
      </w:pPr>
      <w:r>
        <w:t xml:space="preserve">Г. </w:t>
      </w:r>
      <w:proofErr w:type="spellStart"/>
      <w:r>
        <w:t>Ю.Эвнина</w:t>
      </w:r>
      <w:proofErr w:type="spellEnd"/>
      <w:r>
        <w:t xml:space="preserve"> «Хрустальная капель»)</w:t>
      </w:r>
    </w:p>
    <w:p w:rsidR="001228E1" w:rsidRPr="00354DC1" w:rsidRDefault="001228E1" w:rsidP="00354DC1">
      <w:pPr>
        <w:pStyle w:val="HTML"/>
        <w:shd w:val="clear" w:color="auto" w:fill="FFFFFF"/>
        <w:wordWrap w:val="0"/>
        <w:rPr>
          <w:rFonts w:ascii="Calibri" w:hAnsi="Calibri"/>
          <w:color w:val="333333"/>
          <w:sz w:val="18"/>
          <w:szCs w:val="18"/>
        </w:rPr>
      </w:pPr>
      <w:r>
        <w:rPr>
          <w:rFonts w:ascii="Calibri" w:hAnsi="Calibri"/>
          <w:color w:val="333333"/>
          <w:sz w:val="18"/>
          <w:szCs w:val="18"/>
        </w:rPr>
        <w:tab/>
      </w:r>
      <w:r w:rsidR="00406214">
        <w:rPr>
          <w:rFonts w:ascii="Calibri" w:hAnsi="Calibri"/>
          <w:color w:val="333333"/>
          <w:sz w:val="18"/>
          <w:szCs w:val="18"/>
        </w:rPr>
        <w:tab/>
      </w:r>
      <w:r w:rsidR="00406214">
        <w:rPr>
          <w:rFonts w:ascii="Calibri" w:hAnsi="Calibri"/>
          <w:color w:val="333333"/>
          <w:sz w:val="18"/>
          <w:szCs w:val="18"/>
        </w:rPr>
        <w:tab/>
      </w:r>
    </w:p>
    <w:p w:rsidR="001228E1" w:rsidRPr="00406214" w:rsidRDefault="00406214" w:rsidP="00122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</w:rPr>
      </w:pPr>
      <w:r w:rsidRPr="00406214">
        <w:rPr>
          <w:color w:val="000000"/>
        </w:rPr>
        <w:tab/>
      </w:r>
    </w:p>
    <w:p w:rsidR="001228E1" w:rsidRDefault="001228E1" w:rsidP="00122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>. Общие положения</w:t>
      </w:r>
    </w:p>
    <w:p w:rsidR="001228E1" w:rsidRPr="00406214" w:rsidRDefault="001228E1" w:rsidP="00406214">
      <w:pPr>
        <w:jc w:val="both"/>
        <w:rPr>
          <w:shd w:val="clear" w:color="auto" w:fill="FFFFFF"/>
        </w:rPr>
      </w:pPr>
      <w:r>
        <w:rPr>
          <w:color w:val="000000"/>
        </w:rPr>
        <w:t xml:space="preserve">           1. X</w:t>
      </w:r>
      <w:r w:rsidR="00354DC1">
        <w:rPr>
          <w:color w:val="000000"/>
          <w:lang w:val="en-US"/>
        </w:rPr>
        <w:t>X</w:t>
      </w:r>
      <w:r w:rsidR="007A5A42">
        <w:rPr>
          <w:color w:val="000000"/>
          <w:lang w:val="en-US"/>
        </w:rPr>
        <w:t>I</w:t>
      </w:r>
      <w:r w:rsidR="00354DC1">
        <w:rPr>
          <w:color w:val="000000"/>
          <w:lang w:val="en-US"/>
        </w:rPr>
        <w:t>V</w:t>
      </w:r>
      <w:r>
        <w:rPr>
          <w:color w:val="000000"/>
        </w:rPr>
        <w:t xml:space="preserve"> городской конкурс художественного чтения «Шаг к Парнасу» (далее – Конкурс) проводится в соответствии </w:t>
      </w:r>
      <w:r>
        <w:t>с Календарём городских массовых мероприятий для обучающихся и воспитанников муниципальных образовательных орган</w:t>
      </w:r>
      <w:r w:rsidR="003F265F">
        <w:t>изаций города Челябинска на 2020</w:t>
      </w:r>
      <w:r w:rsidR="007A5A42">
        <w:t>/20</w:t>
      </w:r>
      <w:r w:rsidR="003F265F">
        <w:t>21</w:t>
      </w:r>
      <w:r w:rsidR="00166444">
        <w:t xml:space="preserve"> учебный год.</w:t>
      </w:r>
      <w:r w:rsidR="00406214" w:rsidRPr="00406214">
        <w:rPr>
          <w:shd w:val="clear" w:color="auto" w:fill="FFFFFF"/>
        </w:rPr>
        <w:t xml:space="preserve"> </w:t>
      </w:r>
      <w:r w:rsidR="00406214" w:rsidRPr="004D0517">
        <w:rPr>
          <w:shd w:val="clear" w:color="auto" w:fill="FFFFFF"/>
        </w:rPr>
        <w:t>Конкурс проводится</w:t>
      </w:r>
      <w:r w:rsidR="00166444">
        <w:rPr>
          <w:shd w:val="clear" w:color="auto" w:fill="FFFFFF"/>
        </w:rPr>
        <w:t xml:space="preserve"> в соответствии с Национальным проектом «Образование»,</w:t>
      </w:r>
      <w:r w:rsidR="00406214" w:rsidRPr="004D0517">
        <w:rPr>
          <w:shd w:val="clear" w:color="auto" w:fill="FFFFFF"/>
        </w:rPr>
        <w:t xml:space="preserve"> в целях </w:t>
      </w:r>
      <w:r w:rsidR="00406214">
        <w:rPr>
          <w:shd w:val="clear" w:color="auto" w:fill="FFFFFF"/>
        </w:rPr>
        <w:t xml:space="preserve">реализации муниципальной составляющей регионального проекта «Успех каждого ребенка». </w:t>
      </w:r>
    </w:p>
    <w:p w:rsidR="007A5A42" w:rsidRPr="00FA35C9" w:rsidRDefault="007A5A42" w:rsidP="001228E1">
      <w:pPr>
        <w:tabs>
          <w:tab w:val="left" w:pos="720"/>
          <w:tab w:val="left" w:pos="2880"/>
        </w:tabs>
        <w:jc w:val="both"/>
        <w:rPr>
          <w:color w:val="000000"/>
        </w:rPr>
      </w:pPr>
    </w:p>
    <w:p w:rsidR="007A5A42" w:rsidRPr="00FA35C9" w:rsidRDefault="001228E1" w:rsidP="00B6746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FA35C9">
        <w:rPr>
          <w:color w:val="000000"/>
        </w:rPr>
        <w:t xml:space="preserve">           2. Конкурс </w:t>
      </w:r>
      <w:r w:rsidRPr="00FA35C9">
        <w:rPr>
          <w:rFonts w:ascii="inherit" w:hAnsi="inherit"/>
          <w:color w:val="000000"/>
        </w:rPr>
        <w:t>посвящ</w:t>
      </w:r>
      <w:r w:rsidRPr="00FA35C9">
        <w:rPr>
          <w:rFonts w:ascii="Calibri" w:hAnsi="Calibri"/>
          <w:color w:val="000000"/>
        </w:rPr>
        <w:t>ается</w:t>
      </w:r>
      <w:r w:rsidR="00FA35C9">
        <w:rPr>
          <w:color w:val="000000"/>
        </w:rPr>
        <w:t xml:space="preserve"> памятным датам</w:t>
      </w:r>
      <w:r w:rsidRPr="00FA35C9">
        <w:rPr>
          <w:color w:val="000000"/>
        </w:rPr>
        <w:t>:</w:t>
      </w:r>
      <w:r w:rsidR="00DD4155" w:rsidRPr="00FA35C9">
        <w:rPr>
          <w:color w:val="000000"/>
          <w:shd w:val="clear" w:color="auto" w:fill="F8FFFE"/>
        </w:rPr>
        <w:t xml:space="preserve"> </w:t>
      </w:r>
    </w:p>
    <w:p w:rsidR="00B67468" w:rsidRPr="00FA35C9" w:rsidRDefault="00B67468" w:rsidP="00B6746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8"/>
        <w:textAlignment w:val="baseline"/>
        <w:rPr>
          <w:rStyle w:val="a4"/>
          <w:rFonts w:ascii="san-serif" w:hAnsi="san-serif"/>
          <w:color w:val="444444"/>
        </w:rPr>
      </w:pPr>
      <w:r w:rsidRPr="00FA35C9">
        <w:rPr>
          <w:rStyle w:val="a4"/>
          <w:rFonts w:ascii="san-serif" w:hAnsi="san-serif"/>
          <w:color w:val="444444"/>
        </w:rPr>
        <w:t>55 лет </w:t>
      </w:r>
      <w:r w:rsidRPr="00FA35C9">
        <w:rPr>
          <w:rFonts w:ascii="san-serif" w:hAnsi="san-serif"/>
          <w:color w:val="444444"/>
        </w:rPr>
        <w:t xml:space="preserve">со дня рождения писателя </w:t>
      </w:r>
      <w:proofErr w:type="spellStart"/>
      <w:r w:rsidRPr="00FA35C9">
        <w:rPr>
          <w:rStyle w:val="a4"/>
          <w:rFonts w:ascii="san-serif" w:hAnsi="san-serif"/>
          <w:color w:val="444444"/>
        </w:rPr>
        <w:t>Д.Р.Киплинга</w:t>
      </w:r>
      <w:proofErr w:type="spellEnd"/>
      <w:r w:rsidRPr="00FA35C9">
        <w:rPr>
          <w:rStyle w:val="a4"/>
          <w:rFonts w:ascii="san-serif" w:hAnsi="san-serif"/>
          <w:color w:val="444444"/>
        </w:rPr>
        <w:t>.</w:t>
      </w:r>
    </w:p>
    <w:p w:rsidR="00B67468" w:rsidRPr="00FA35C9" w:rsidRDefault="00B67468" w:rsidP="00B6746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8"/>
        <w:textAlignment w:val="baseline"/>
        <w:rPr>
          <w:rFonts w:ascii="san-serif" w:hAnsi="san-serif"/>
          <w:color w:val="444444"/>
          <w:shd w:val="clear" w:color="auto" w:fill="FFFFFF"/>
        </w:rPr>
      </w:pPr>
      <w:r w:rsidRPr="00FA35C9">
        <w:rPr>
          <w:rStyle w:val="a4"/>
          <w:rFonts w:ascii="san-serif" w:hAnsi="san-serif"/>
          <w:color w:val="444444"/>
          <w:shd w:val="clear" w:color="auto" w:fill="FFFFFF"/>
        </w:rPr>
        <w:t>75 лет</w:t>
      </w:r>
      <w:r w:rsidRPr="00FA35C9">
        <w:rPr>
          <w:rFonts w:ascii="san-serif" w:hAnsi="san-serif"/>
          <w:color w:val="444444"/>
          <w:shd w:val="clear" w:color="auto" w:fill="FFFFFF"/>
        </w:rPr>
        <w:t> со дня рождения поэтессы</w:t>
      </w:r>
      <w:r w:rsidRPr="00FA35C9">
        <w:rPr>
          <w:rStyle w:val="a4"/>
          <w:rFonts w:ascii="san-serif" w:hAnsi="san-serif"/>
          <w:color w:val="444444"/>
          <w:shd w:val="clear" w:color="auto" w:fill="FFFFFF"/>
        </w:rPr>
        <w:t xml:space="preserve"> Л. А. </w:t>
      </w:r>
      <w:proofErr w:type="spellStart"/>
      <w:r w:rsidRPr="00FA35C9">
        <w:rPr>
          <w:rStyle w:val="a4"/>
          <w:rFonts w:ascii="san-serif" w:hAnsi="san-serif"/>
          <w:color w:val="444444"/>
          <w:shd w:val="clear" w:color="auto" w:fill="FFFFFF"/>
        </w:rPr>
        <w:t>Рубальской</w:t>
      </w:r>
      <w:proofErr w:type="spellEnd"/>
      <w:r w:rsidRPr="00FA35C9">
        <w:rPr>
          <w:rFonts w:ascii="san-serif" w:hAnsi="san-serif"/>
          <w:color w:val="444444"/>
          <w:shd w:val="clear" w:color="auto" w:fill="FFFFFF"/>
        </w:rPr>
        <w:t>.</w:t>
      </w:r>
    </w:p>
    <w:p w:rsidR="00B67468" w:rsidRPr="00FA35C9" w:rsidRDefault="00B67468" w:rsidP="00B6746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8"/>
        <w:textAlignment w:val="baseline"/>
        <w:rPr>
          <w:rStyle w:val="a4"/>
          <w:rFonts w:ascii="san-serif" w:hAnsi="san-serif"/>
          <w:color w:val="444444"/>
        </w:rPr>
      </w:pPr>
      <w:r w:rsidRPr="00FA35C9">
        <w:rPr>
          <w:rStyle w:val="a4"/>
          <w:rFonts w:ascii="san-serif" w:hAnsi="san-serif"/>
          <w:color w:val="444444"/>
        </w:rPr>
        <w:t xml:space="preserve">85 лет </w:t>
      </w:r>
      <w:r w:rsidRPr="00FA35C9">
        <w:rPr>
          <w:rStyle w:val="a4"/>
          <w:rFonts w:ascii="san-serif" w:hAnsi="san-serif"/>
          <w:b w:val="0"/>
          <w:color w:val="444444"/>
        </w:rPr>
        <w:t>со</w:t>
      </w:r>
      <w:r w:rsidRPr="00FA35C9">
        <w:rPr>
          <w:rStyle w:val="a4"/>
          <w:rFonts w:ascii="san-serif" w:hAnsi="san-serif"/>
          <w:color w:val="444444"/>
        </w:rPr>
        <w:t xml:space="preserve"> </w:t>
      </w:r>
      <w:r w:rsidRPr="00FA35C9">
        <w:rPr>
          <w:rStyle w:val="a4"/>
          <w:rFonts w:ascii="san-serif" w:hAnsi="san-serif"/>
          <w:b w:val="0"/>
          <w:color w:val="444444"/>
        </w:rPr>
        <w:t>дня рождения поэта</w:t>
      </w:r>
      <w:r w:rsidRPr="00FA35C9">
        <w:rPr>
          <w:rStyle w:val="a4"/>
          <w:rFonts w:ascii="san-serif" w:hAnsi="san-serif"/>
          <w:color w:val="444444"/>
        </w:rPr>
        <w:t xml:space="preserve"> Н.М. Рубцова.</w:t>
      </w:r>
    </w:p>
    <w:p w:rsidR="00B67468" w:rsidRPr="00FA35C9" w:rsidRDefault="00B67468" w:rsidP="00B6746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8"/>
        <w:textAlignment w:val="baseline"/>
        <w:rPr>
          <w:rFonts w:ascii="san-serif" w:hAnsi="san-serif"/>
          <w:color w:val="444444"/>
          <w:shd w:val="clear" w:color="auto" w:fill="FFFFFF"/>
        </w:rPr>
      </w:pPr>
      <w:r w:rsidRPr="00FA35C9">
        <w:rPr>
          <w:rStyle w:val="a4"/>
          <w:rFonts w:ascii="san-serif" w:hAnsi="san-serif"/>
          <w:color w:val="444444"/>
          <w:shd w:val="clear" w:color="auto" w:fill="FFFFFF"/>
        </w:rPr>
        <w:t>100 лет</w:t>
      </w:r>
      <w:r w:rsidRPr="00FA35C9">
        <w:rPr>
          <w:rFonts w:ascii="san-serif" w:hAnsi="san-serif"/>
          <w:color w:val="444444"/>
          <w:shd w:val="clear" w:color="auto" w:fill="FFFFFF"/>
        </w:rPr>
        <w:t xml:space="preserve"> со дня рождения писателя </w:t>
      </w:r>
      <w:proofErr w:type="spellStart"/>
      <w:r w:rsidRPr="00FA35C9">
        <w:rPr>
          <w:rStyle w:val="a4"/>
          <w:rFonts w:ascii="san-serif" w:hAnsi="san-serif"/>
          <w:color w:val="444444"/>
          <w:shd w:val="clear" w:color="auto" w:fill="FFFFFF"/>
        </w:rPr>
        <w:t>Джани</w:t>
      </w:r>
      <w:proofErr w:type="spellEnd"/>
      <w:r w:rsidRPr="00FA35C9">
        <w:rPr>
          <w:rStyle w:val="a4"/>
          <w:rFonts w:ascii="san-serif" w:hAnsi="san-serif"/>
          <w:color w:val="444444"/>
          <w:shd w:val="clear" w:color="auto" w:fill="FFFFFF"/>
        </w:rPr>
        <w:t xml:space="preserve"> </w:t>
      </w:r>
      <w:proofErr w:type="spellStart"/>
      <w:r w:rsidRPr="00FA35C9">
        <w:rPr>
          <w:rStyle w:val="a4"/>
          <w:rFonts w:ascii="san-serif" w:hAnsi="san-serif"/>
          <w:color w:val="444444"/>
          <w:shd w:val="clear" w:color="auto" w:fill="FFFFFF"/>
        </w:rPr>
        <w:t>Родари</w:t>
      </w:r>
      <w:proofErr w:type="spellEnd"/>
      <w:r w:rsidRPr="00FA35C9">
        <w:rPr>
          <w:rFonts w:ascii="san-serif" w:hAnsi="san-serif"/>
          <w:color w:val="444444"/>
          <w:shd w:val="clear" w:color="auto" w:fill="FFFFFF"/>
        </w:rPr>
        <w:t>.</w:t>
      </w:r>
    </w:p>
    <w:p w:rsidR="00B67468" w:rsidRPr="00FA35C9" w:rsidRDefault="00B67468" w:rsidP="00B6746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8"/>
        <w:textAlignment w:val="baseline"/>
        <w:rPr>
          <w:rFonts w:ascii="san-serif" w:hAnsi="san-serif"/>
          <w:color w:val="444444"/>
          <w:shd w:val="clear" w:color="auto" w:fill="FFFFFF"/>
        </w:rPr>
      </w:pPr>
      <w:r w:rsidRPr="00FA35C9">
        <w:rPr>
          <w:rStyle w:val="a4"/>
          <w:rFonts w:ascii="san-serif" w:hAnsi="san-serif"/>
          <w:color w:val="444444"/>
          <w:shd w:val="clear" w:color="auto" w:fill="FFFFFF"/>
        </w:rPr>
        <w:t>105 лет</w:t>
      </w:r>
      <w:r w:rsidRPr="00FA35C9">
        <w:rPr>
          <w:rFonts w:ascii="san-serif" w:hAnsi="san-serif"/>
          <w:color w:val="444444"/>
          <w:shd w:val="clear" w:color="auto" w:fill="FFFFFF"/>
        </w:rPr>
        <w:t> со дня рождения поэта </w:t>
      </w:r>
      <w:r w:rsidRPr="00FA35C9">
        <w:rPr>
          <w:rStyle w:val="a4"/>
          <w:rFonts w:ascii="san-serif" w:hAnsi="san-serif"/>
          <w:color w:val="444444"/>
          <w:shd w:val="clear" w:color="auto" w:fill="FFFFFF"/>
        </w:rPr>
        <w:t>К.М. Симонова.</w:t>
      </w:r>
    </w:p>
    <w:p w:rsidR="00B67468" w:rsidRPr="00FA35C9" w:rsidRDefault="00B67468" w:rsidP="00B67468">
      <w:pPr>
        <w:shd w:val="clear" w:color="auto" w:fill="FFFFFF"/>
        <w:spacing w:before="75" w:after="75"/>
        <w:ind w:left="426" w:firstLine="282"/>
        <w:rPr>
          <w:rStyle w:val="a4"/>
          <w:rFonts w:ascii="san-serif" w:hAnsi="san-serif"/>
          <w:color w:val="444444"/>
        </w:rPr>
      </w:pPr>
      <w:r w:rsidRPr="00FA35C9">
        <w:rPr>
          <w:rStyle w:val="a4"/>
          <w:rFonts w:ascii="san-serif" w:hAnsi="san-serif"/>
          <w:color w:val="444444"/>
        </w:rPr>
        <w:t xml:space="preserve">115 лет </w:t>
      </w:r>
      <w:r w:rsidRPr="00FA35C9">
        <w:rPr>
          <w:rStyle w:val="a4"/>
          <w:rFonts w:ascii="san-serif" w:hAnsi="san-serif"/>
          <w:b w:val="0"/>
          <w:color w:val="444444"/>
        </w:rPr>
        <w:t>со дня рождения</w:t>
      </w:r>
      <w:r w:rsidRPr="00FA35C9">
        <w:rPr>
          <w:rStyle w:val="a4"/>
          <w:rFonts w:ascii="san-serif" w:hAnsi="san-serif"/>
          <w:color w:val="444444"/>
        </w:rPr>
        <w:t xml:space="preserve"> Мусы </w:t>
      </w:r>
      <w:proofErr w:type="spellStart"/>
      <w:r w:rsidRPr="00FA35C9">
        <w:rPr>
          <w:rStyle w:val="a4"/>
          <w:rFonts w:ascii="san-serif" w:hAnsi="san-serif"/>
          <w:color w:val="444444"/>
        </w:rPr>
        <w:t>Джалиля</w:t>
      </w:r>
      <w:proofErr w:type="spellEnd"/>
      <w:r w:rsidRPr="00FA35C9">
        <w:rPr>
          <w:rStyle w:val="a4"/>
          <w:rFonts w:ascii="san-serif" w:hAnsi="san-serif"/>
          <w:color w:val="444444"/>
        </w:rPr>
        <w:t>.</w:t>
      </w:r>
    </w:p>
    <w:p w:rsidR="00B67468" w:rsidRPr="00FA35C9" w:rsidRDefault="00B67468" w:rsidP="00B67468">
      <w:pPr>
        <w:shd w:val="clear" w:color="auto" w:fill="FFFFFF"/>
        <w:spacing w:before="75" w:after="75"/>
        <w:ind w:left="426" w:firstLine="282"/>
        <w:rPr>
          <w:rStyle w:val="a4"/>
          <w:rFonts w:ascii="san-serif" w:hAnsi="san-serif"/>
          <w:color w:val="444444"/>
        </w:rPr>
      </w:pPr>
      <w:r w:rsidRPr="00FA35C9">
        <w:rPr>
          <w:rStyle w:val="a4"/>
          <w:rFonts w:ascii="san-serif" w:hAnsi="san-serif"/>
          <w:color w:val="444444"/>
        </w:rPr>
        <w:t xml:space="preserve">115 лет </w:t>
      </w:r>
      <w:r w:rsidRPr="00FA35C9">
        <w:rPr>
          <w:rStyle w:val="a4"/>
          <w:rFonts w:ascii="san-serif" w:hAnsi="san-serif"/>
          <w:b w:val="0"/>
          <w:color w:val="444444"/>
        </w:rPr>
        <w:t>со дня рождения поэтессы</w:t>
      </w:r>
      <w:r w:rsidRPr="00FA35C9">
        <w:rPr>
          <w:rStyle w:val="a4"/>
          <w:rFonts w:ascii="san-serif" w:hAnsi="san-serif"/>
          <w:color w:val="444444"/>
        </w:rPr>
        <w:t xml:space="preserve"> Агнии </w:t>
      </w:r>
      <w:proofErr w:type="spellStart"/>
      <w:r w:rsidRPr="00FA35C9">
        <w:rPr>
          <w:rStyle w:val="a4"/>
          <w:rFonts w:ascii="san-serif" w:hAnsi="san-serif"/>
          <w:color w:val="444444"/>
        </w:rPr>
        <w:t>Борто</w:t>
      </w:r>
      <w:proofErr w:type="spellEnd"/>
      <w:r w:rsidRPr="00FA35C9">
        <w:rPr>
          <w:rStyle w:val="a4"/>
          <w:rFonts w:ascii="san-serif" w:hAnsi="san-serif"/>
          <w:color w:val="444444"/>
        </w:rPr>
        <w:t>.</w:t>
      </w:r>
    </w:p>
    <w:p w:rsidR="00B67468" w:rsidRPr="00FA35C9" w:rsidRDefault="00B67468" w:rsidP="00B6746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8"/>
        <w:textAlignment w:val="baseline"/>
        <w:rPr>
          <w:rStyle w:val="a4"/>
          <w:rFonts w:ascii="san-serif" w:hAnsi="san-serif"/>
          <w:color w:val="444444"/>
        </w:rPr>
      </w:pPr>
      <w:r w:rsidRPr="00FA35C9">
        <w:rPr>
          <w:rStyle w:val="a4"/>
          <w:rFonts w:ascii="san-serif" w:hAnsi="san-serif"/>
          <w:color w:val="444444"/>
        </w:rPr>
        <w:t>115 лет </w:t>
      </w:r>
      <w:r w:rsidRPr="00FA35C9">
        <w:rPr>
          <w:rFonts w:ascii="san-serif" w:hAnsi="san-serif"/>
          <w:color w:val="444444"/>
        </w:rPr>
        <w:t xml:space="preserve">со дня рождения поэта </w:t>
      </w:r>
      <w:proofErr w:type="spellStart"/>
      <w:r w:rsidRPr="00FA35C9">
        <w:rPr>
          <w:rStyle w:val="a4"/>
          <w:rFonts w:ascii="san-serif" w:hAnsi="san-serif"/>
          <w:color w:val="444444"/>
        </w:rPr>
        <w:t>Д.И.Хармс</w:t>
      </w:r>
      <w:proofErr w:type="gramStart"/>
      <w:r w:rsidRPr="00FA35C9">
        <w:rPr>
          <w:rStyle w:val="a4"/>
          <w:rFonts w:ascii="san-serif" w:hAnsi="san-serif"/>
          <w:color w:val="444444"/>
        </w:rPr>
        <w:t>.а</w:t>
      </w:r>
      <w:proofErr w:type="spellEnd"/>
      <w:proofErr w:type="gramEnd"/>
    </w:p>
    <w:p w:rsidR="00B67468" w:rsidRPr="00FA35C9" w:rsidRDefault="00B67468" w:rsidP="00FA35C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b/>
        </w:rPr>
      </w:pPr>
      <w:r w:rsidRPr="00FA35C9">
        <w:rPr>
          <w:b/>
        </w:rPr>
        <w:t xml:space="preserve">          </w:t>
      </w:r>
      <w:r w:rsidR="00FA35C9">
        <w:rPr>
          <w:b/>
        </w:rPr>
        <w:t xml:space="preserve"> </w:t>
      </w:r>
      <w:r w:rsidRPr="00FA35C9">
        <w:rPr>
          <w:b/>
        </w:rPr>
        <w:t xml:space="preserve"> 125</w:t>
      </w:r>
      <w:r w:rsidRPr="00FA35C9">
        <w:t xml:space="preserve"> лет со дня рождения поэта </w:t>
      </w:r>
      <w:r w:rsidRPr="00FA35C9">
        <w:rPr>
          <w:b/>
        </w:rPr>
        <w:t xml:space="preserve">С.А. Есенина. </w:t>
      </w:r>
    </w:p>
    <w:p w:rsidR="00B67468" w:rsidRPr="00FA35C9" w:rsidRDefault="00B67468" w:rsidP="00FA35C9">
      <w:pPr>
        <w:shd w:val="clear" w:color="auto" w:fill="FFFFFF"/>
        <w:spacing w:before="75" w:after="75"/>
        <w:ind w:left="426" w:firstLine="282"/>
        <w:rPr>
          <w:rStyle w:val="a4"/>
          <w:rFonts w:ascii="san-serif" w:hAnsi="san-serif"/>
          <w:color w:val="444444"/>
        </w:rPr>
      </w:pPr>
      <w:r w:rsidRPr="00FA35C9">
        <w:rPr>
          <w:rStyle w:val="a4"/>
          <w:rFonts w:ascii="san-serif" w:hAnsi="san-serif"/>
          <w:color w:val="444444"/>
        </w:rPr>
        <w:t xml:space="preserve">130 лет </w:t>
      </w:r>
      <w:r w:rsidRPr="00FA35C9">
        <w:rPr>
          <w:rStyle w:val="a4"/>
          <w:rFonts w:ascii="san-serif" w:hAnsi="san-serif"/>
          <w:b w:val="0"/>
          <w:color w:val="444444"/>
        </w:rPr>
        <w:t>со дня рождения поэта</w:t>
      </w:r>
      <w:r w:rsidRPr="00FA35C9">
        <w:rPr>
          <w:rStyle w:val="a4"/>
          <w:rFonts w:ascii="san-serif" w:hAnsi="san-serif"/>
          <w:color w:val="444444"/>
        </w:rPr>
        <w:t xml:space="preserve"> </w:t>
      </w:r>
      <w:proofErr w:type="spellStart"/>
      <w:r w:rsidRPr="00FA35C9">
        <w:rPr>
          <w:rStyle w:val="a4"/>
          <w:rFonts w:ascii="san-serif" w:hAnsi="san-serif"/>
          <w:color w:val="444444"/>
        </w:rPr>
        <w:t>Н.М.Гумилева</w:t>
      </w:r>
      <w:proofErr w:type="spellEnd"/>
      <w:r w:rsidRPr="00FA35C9">
        <w:rPr>
          <w:rStyle w:val="a4"/>
          <w:rFonts w:ascii="san-serif" w:hAnsi="san-serif"/>
          <w:color w:val="444444"/>
        </w:rPr>
        <w:t>.</w:t>
      </w:r>
    </w:p>
    <w:p w:rsidR="00B67468" w:rsidRPr="00FA35C9" w:rsidRDefault="00B67468" w:rsidP="00B6746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8"/>
        <w:textAlignment w:val="baseline"/>
        <w:rPr>
          <w:rStyle w:val="a4"/>
          <w:rFonts w:ascii="san-serif" w:hAnsi="san-serif"/>
          <w:color w:val="444444"/>
          <w:shd w:val="clear" w:color="auto" w:fill="FFFFFF"/>
        </w:rPr>
      </w:pPr>
      <w:r w:rsidRPr="00FA35C9">
        <w:rPr>
          <w:rStyle w:val="a4"/>
          <w:rFonts w:ascii="san-serif" w:hAnsi="san-serif"/>
          <w:color w:val="444444"/>
        </w:rPr>
        <w:t xml:space="preserve">135 лет </w:t>
      </w:r>
      <w:r w:rsidRPr="00FA35C9">
        <w:rPr>
          <w:rStyle w:val="a4"/>
          <w:rFonts w:ascii="san-serif" w:hAnsi="san-serif"/>
          <w:b w:val="0"/>
          <w:color w:val="444444"/>
        </w:rPr>
        <w:t>со дня рождения поэта</w:t>
      </w:r>
      <w:r w:rsidRPr="00FA35C9">
        <w:rPr>
          <w:rStyle w:val="a4"/>
          <w:rFonts w:ascii="san-serif" w:hAnsi="san-serif"/>
          <w:color w:val="444444"/>
        </w:rPr>
        <w:t xml:space="preserve"> </w:t>
      </w:r>
      <w:proofErr w:type="spellStart"/>
      <w:r w:rsidRPr="00FA35C9">
        <w:rPr>
          <w:rStyle w:val="a4"/>
          <w:rFonts w:ascii="san-serif" w:hAnsi="san-serif"/>
          <w:color w:val="444444"/>
        </w:rPr>
        <w:t>Н.С.Гумилева</w:t>
      </w:r>
      <w:proofErr w:type="spellEnd"/>
      <w:r w:rsidRPr="00FA35C9">
        <w:rPr>
          <w:rStyle w:val="a4"/>
          <w:rFonts w:ascii="san-serif" w:hAnsi="san-serif"/>
          <w:color w:val="444444"/>
          <w:shd w:val="clear" w:color="auto" w:fill="FFFFFF"/>
        </w:rPr>
        <w:t>.</w:t>
      </w:r>
    </w:p>
    <w:p w:rsidR="00B67468" w:rsidRPr="00FA35C9" w:rsidRDefault="00B67468" w:rsidP="00B6746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8"/>
        <w:textAlignment w:val="baseline"/>
        <w:rPr>
          <w:rFonts w:ascii="san-serif" w:hAnsi="san-serif"/>
          <w:color w:val="444444"/>
          <w:shd w:val="clear" w:color="auto" w:fill="FFFFFF"/>
        </w:rPr>
      </w:pPr>
      <w:r w:rsidRPr="00FA35C9">
        <w:rPr>
          <w:rStyle w:val="a4"/>
          <w:rFonts w:ascii="san-serif" w:hAnsi="san-serif"/>
          <w:color w:val="444444"/>
          <w:shd w:val="clear" w:color="auto" w:fill="FFFFFF"/>
        </w:rPr>
        <w:t>140 лет</w:t>
      </w:r>
      <w:r w:rsidRPr="00FA35C9">
        <w:rPr>
          <w:rFonts w:ascii="san-serif" w:hAnsi="san-serif"/>
          <w:color w:val="444444"/>
          <w:shd w:val="clear" w:color="auto" w:fill="FFFFFF"/>
        </w:rPr>
        <w:t xml:space="preserve"> со дня рождения поэта </w:t>
      </w:r>
      <w:r w:rsidRPr="00FA35C9">
        <w:rPr>
          <w:rStyle w:val="a4"/>
          <w:rFonts w:ascii="san-serif" w:hAnsi="san-serif"/>
          <w:color w:val="444444"/>
          <w:shd w:val="clear" w:color="auto" w:fill="FFFFFF"/>
        </w:rPr>
        <w:t>А. Белого</w:t>
      </w:r>
      <w:r w:rsidRPr="00FA35C9">
        <w:rPr>
          <w:rFonts w:ascii="san-serif" w:hAnsi="san-serif"/>
          <w:color w:val="444444"/>
          <w:shd w:val="clear" w:color="auto" w:fill="FFFFFF"/>
        </w:rPr>
        <w:t>.</w:t>
      </w:r>
    </w:p>
    <w:p w:rsidR="00B67468" w:rsidRPr="00FA35C9" w:rsidRDefault="00B67468" w:rsidP="00B6746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8"/>
        <w:textAlignment w:val="baseline"/>
        <w:rPr>
          <w:rFonts w:ascii="san-serif" w:hAnsi="san-serif"/>
          <w:color w:val="444444"/>
          <w:shd w:val="clear" w:color="auto" w:fill="FFFFFF"/>
        </w:rPr>
      </w:pPr>
      <w:r w:rsidRPr="00FA35C9">
        <w:rPr>
          <w:rStyle w:val="a4"/>
          <w:rFonts w:ascii="san-serif" w:hAnsi="san-serif"/>
          <w:color w:val="444444"/>
          <w:shd w:val="clear" w:color="auto" w:fill="FFFFFF"/>
        </w:rPr>
        <w:t>140 лет</w:t>
      </w:r>
      <w:r w:rsidRPr="00FA35C9">
        <w:rPr>
          <w:rFonts w:ascii="san-serif" w:hAnsi="san-serif"/>
          <w:color w:val="444444"/>
          <w:shd w:val="clear" w:color="auto" w:fill="FFFFFF"/>
        </w:rPr>
        <w:t xml:space="preserve"> со дня рождения поэта </w:t>
      </w:r>
      <w:r w:rsidRPr="00FA35C9">
        <w:rPr>
          <w:rStyle w:val="a4"/>
          <w:rFonts w:ascii="san-serif" w:hAnsi="san-serif"/>
          <w:color w:val="444444"/>
          <w:shd w:val="clear" w:color="auto" w:fill="FFFFFF"/>
        </w:rPr>
        <w:t>А</w:t>
      </w:r>
      <w:proofErr w:type="gramStart"/>
      <w:r w:rsidRPr="00FA35C9">
        <w:rPr>
          <w:rStyle w:val="a4"/>
          <w:rFonts w:ascii="san-serif" w:hAnsi="san-serif"/>
          <w:color w:val="444444"/>
          <w:shd w:val="clear" w:color="auto" w:fill="FFFFFF"/>
        </w:rPr>
        <w:t>,А</w:t>
      </w:r>
      <w:proofErr w:type="gramEnd"/>
      <w:r w:rsidRPr="00FA35C9">
        <w:rPr>
          <w:rStyle w:val="a4"/>
          <w:rFonts w:ascii="san-serif" w:hAnsi="san-serif"/>
          <w:color w:val="444444"/>
          <w:shd w:val="clear" w:color="auto" w:fill="FFFFFF"/>
        </w:rPr>
        <w:t>. Блока.</w:t>
      </w:r>
    </w:p>
    <w:p w:rsidR="00B67468" w:rsidRPr="00FA35C9" w:rsidRDefault="00B67468" w:rsidP="00B6746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8"/>
        <w:textAlignment w:val="baseline"/>
        <w:rPr>
          <w:rFonts w:ascii="san-serif" w:hAnsi="san-serif"/>
          <w:color w:val="444444"/>
          <w:shd w:val="clear" w:color="auto" w:fill="FFFFFF"/>
        </w:rPr>
      </w:pPr>
      <w:r w:rsidRPr="00FA35C9">
        <w:rPr>
          <w:rStyle w:val="a4"/>
          <w:rFonts w:ascii="san-serif" w:hAnsi="san-serif"/>
          <w:color w:val="444444"/>
          <w:shd w:val="clear" w:color="auto" w:fill="FFFFFF"/>
        </w:rPr>
        <w:t>180 лет</w:t>
      </w:r>
      <w:r w:rsidRPr="00FA35C9">
        <w:rPr>
          <w:rFonts w:ascii="san-serif" w:hAnsi="san-serif"/>
          <w:color w:val="444444"/>
          <w:shd w:val="clear" w:color="auto" w:fill="FFFFFF"/>
        </w:rPr>
        <w:t> со дня рождения поэта </w:t>
      </w:r>
      <w:r w:rsidRPr="00FA35C9">
        <w:rPr>
          <w:rStyle w:val="a4"/>
          <w:rFonts w:ascii="san-serif" w:hAnsi="san-serif"/>
          <w:color w:val="444444"/>
          <w:shd w:val="clear" w:color="auto" w:fill="FFFFFF"/>
        </w:rPr>
        <w:t xml:space="preserve">А.Н. </w:t>
      </w:r>
      <w:proofErr w:type="spellStart"/>
      <w:r w:rsidRPr="00FA35C9">
        <w:rPr>
          <w:rStyle w:val="a4"/>
          <w:rFonts w:ascii="san-serif" w:hAnsi="san-serif"/>
          <w:color w:val="444444"/>
          <w:shd w:val="clear" w:color="auto" w:fill="FFFFFF"/>
        </w:rPr>
        <w:t>Апухтина</w:t>
      </w:r>
      <w:proofErr w:type="spellEnd"/>
      <w:r w:rsidRPr="00FA35C9">
        <w:rPr>
          <w:rStyle w:val="a4"/>
          <w:rFonts w:ascii="san-serif" w:hAnsi="san-serif"/>
          <w:color w:val="444444"/>
          <w:shd w:val="clear" w:color="auto" w:fill="FFFFFF"/>
        </w:rPr>
        <w:t>.</w:t>
      </w:r>
    </w:p>
    <w:p w:rsidR="00B67468" w:rsidRPr="00FA35C9" w:rsidRDefault="00B67468" w:rsidP="00B6746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8"/>
        <w:textAlignment w:val="baseline"/>
        <w:rPr>
          <w:rFonts w:ascii="san-serif" w:hAnsi="san-serif"/>
          <w:color w:val="444444"/>
          <w:shd w:val="clear" w:color="auto" w:fill="FFFFFF"/>
        </w:rPr>
      </w:pPr>
      <w:r w:rsidRPr="00FA35C9">
        <w:rPr>
          <w:rStyle w:val="a4"/>
          <w:rFonts w:ascii="san-serif" w:hAnsi="san-serif"/>
          <w:color w:val="444444"/>
          <w:shd w:val="clear" w:color="auto" w:fill="FFFFFF"/>
        </w:rPr>
        <w:t>185 лет</w:t>
      </w:r>
      <w:r w:rsidRPr="00FA35C9">
        <w:rPr>
          <w:rFonts w:ascii="san-serif" w:hAnsi="san-serif"/>
          <w:color w:val="444444"/>
          <w:shd w:val="clear" w:color="auto" w:fill="FFFFFF"/>
        </w:rPr>
        <w:t xml:space="preserve"> со дня рождения писателя </w:t>
      </w:r>
      <w:r w:rsidRPr="00FA35C9">
        <w:rPr>
          <w:rStyle w:val="a4"/>
          <w:rFonts w:ascii="san-serif" w:hAnsi="san-serif"/>
          <w:color w:val="444444"/>
          <w:shd w:val="clear" w:color="auto" w:fill="FFFFFF"/>
        </w:rPr>
        <w:t>Марка Твена</w:t>
      </w:r>
      <w:r w:rsidRPr="00FA35C9">
        <w:rPr>
          <w:rFonts w:ascii="san-serif" w:hAnsi="san-serif"/>
          <w:color w:val="444444"/>
          <w:shd w:val="clear" w:color="auto" w:fill="FFFFFF"/>
        </w:rPr>
        <w:t>, </w:t>
      </w:r>
    </w:p>
    <w:p w:rsidR="007A5A42" w:rsidRPr="00FA35C9" w:rsidRDefault="007A5A42" w:rsidP="00B6746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8"/>
        <w:textAlignment w:val="baseline"/>
        <w:rPr>
          <w:rStyle w:val="a4"/>
          <w:b w:val="0"/>
          <w:bCs w:val="0"/>
        </w:rPr>
      </w:pPr>
      <w:r w:rsidRPr="00FA35C9">
        <w:rPr>
          <w:b/>
        </w:rPr>
        <w:t>200</w:t>
      </w:r>
      <w:r w:rsidRPr="00FA35C9">
        <w:t xml:space="preserve"> лет со дня </w:t>
      </w:r>
      <w:proofErr w:type="spellStart"/>
      <w:r w:rsidRPr="00FA35C9">
        <w:t>родждения</w:t>
      </w:r>
      <w:proofErr w:type="spellEnd"/>
      <w:r w:rsidRPr="00FA35C9">
        <w:t xml:space="preserve"> писателя </w:t>
      </w:r>
      <w:r w:rsidRPr="00FA35C9">
        <w:rPr>
          <w:b/>
        </w:rPr>
        <w:t>А.А. Фета.</w:t>
      </w:r>
    </w:p>
    <w:p w:rsidR="00422F9E" w:rsidRPr="00FA35C9" w:rsidRDefault="00DD4155" w:rsidP="00B6746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8"/>
        <w:textAlignment w:val="baseline"/>
        <w:rPr>
          <w:rStyle w:val="a4"/>
          <w:rFonts w:ascii="san-serif" w:hAnsi="san-serif"/>
          <w:b w:val="0"/>
          <w:bCs w:val="0"/>
          <w:color w:val="444444"/>
          <w:shd w:val="clear" w:color="auto" w:fill="FFFFFF"/>
        </w:rPr>
      </w:pPr>
      <w:r w:rsidRPr="00FA35C9">
        <w:rPr>
          <w:rStyle w:val="a4"/>
          <w:rFonts w:ascii="san-serif" w:hAnsi="san-serif"/>
          <w:color w:val="444444"/>
          <w:shd w:val="clear" w:color="auto" w:fill="FFFFFF"/>
        </w:rPr>
        <w:t>225 лет</w:t>
      </w:r>
      <w:r w:rsidRPr="00FA35C9">
        <w:rPr>
          <w:rFonts w:ascii="san-serif" w:hAnsi="san-serif"/>
          <w:color w:val="444444"/>
          <w:shd w:val="clear" w:color="auto" w:fill="FFFFFF"/>
        </w:rPr>
        <w:t xml:space="preserve"> со дня рождения поэта </w:t>
      </w:r>
      <w:r w:rsidRPr="00FA35C9">
        <w:rPr>
          <w:rStyle w:val="a4"/>
          <w:rFonts w:ascii="san-serif" w:hAnsi="san-serif"/>
          <w:color w:val="444444"/>
          <w:shd w:val="clear" w:color="auto" w:fill="FFFFFF"/>
        </w:rPr>
        <w:t>К. Ф. Рылеева</w:t>
      </w:r>
      <w:r w:rsidRPr="00FA35C9">
        <w:rPr>
          <w:rFonts w:ascii="san-serif" w:hAnsi="san-serif"/>
          <w:color w:val="444444"/>
          <w:shd w:val="clear" w:color="auto" w:fill="FFFFFF"/>
        </w:rPr>
        <w:t>.</w:t>
      </w:r>
    </w:p>
    <w:p w:rsidR="003F265F" w:rsidRPr="007A5A42" w:rsidRDefault="003F265F" w:rsidP="0040621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textAlignment w:val="baseline"/>
        <w:rPr>
          <w:bCs/>
        </w:rPr>
      </w:pPr>
      <w:r>
        <w:rPr>
          <w:rStyle w:val="a4"/>
          <w:b w:val="0"/>
        </w:rPr>
        <w:t>Так же приветствуется использование поэзии современных авторов.</w:t>
      </w:r>
    </w:p>
    <w:p w:rsidR="003F265F" w:rsidRDefault="003F265F" w:rsidP="001228E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textAlignment w:val="baseline"/>
        <w:rPr>
          <w:color w:val="000000"/>
          <w:shd w:val="clear" w:color="auto" w:fill="F8FFFE"/>
        </w:rPr>
      </w:pPr>
      <w:r>
        <w:rPr>
          <w:color w:val="000000"/>
          <w:shd w:val="clear" w:color="auto" w:fill="F8FFFE"/>
        </w:rPr>
        <w:t>В связи с присвоением городу Челябинск почетного звания « Город трудовой доблести» в конкурсе этому посвящается специальная номинация.</w:t>
      </w:r>
    </w:p>
    <w:p w:rsidR="001228E1" w:rsidRDefault="003F265F" w:rsidP="001228E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textAlignment w:val="baseline"/>
        <w:rPr>
          <w:bCs/>
          <w:color w:val="000000"/>
          <w:shd w:val="clear" w:color="auto" w:fill="F8FFFE"/>
        </w:rPr>
      </w:pPr>
      <w:r>
        <w:rPr>
          <w:color w:val="000000"/>
          <w:shd w:val="clear" w:color="auto" w:fill="F8FFFE"/>
        </w:rPr>
        <w:t xml:space="preserve"> </w:t>
      </w:r>
    </w:p>
    <w:p w:rsidR="001228E1" w:rsidRDefault="001228E1" w:rsidP="00122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 3.Учредителем и организатором конкурса является Комитет по делам образования города Челябинска.</w:t>
      </w:r>
    </w:p>
    <w:p w:rsidR="001228E1" w:rsidRDefault="001228E1" w:rsidP="00166444">
      <w:pPr>
        <w:ind w:firstLine="708"/>
        <w:jc w:val="both"/>
        <w:rPr>
          <w:color w:val="000000"/>
        </w:rPr>
      </w:pPr>
      <w:r>
        <w:rPr>
          <w:color w:val="000000"/>
        </w:rPr>
        <w:t>4. Цели и задачи конкурса:</w:t>
      </w:r>
    </w:p>
    <w:p w:rsidR="00596D03" w:rsidRPr="007753AB" w:rsidRDefault="007753AB" w:rsidP="00596D03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- формирование единого образовате</w:t>
      </w:r>
      <w:r w:rsidR="008C7F3B">
        <w:rPr>
          <w:shd w:val="clear" w:color="auto" w:fill="FFFFFF"/>
        </w:rPr>
        <w:t>льного пространства по выявлению</w:t>
      </w:r>
      <w:r w:rsidR="00596D03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сопровождению талантливых и одаренных детей;</w:t>
      </w:r>
    </w:p>
    <w:p w:rsidR="001228E1" w:rsidRDefault="001228E1" w:rsidP="001228E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166444">
        <w:rPr>
          <w:color w:val="000000"/>
        </w:rPr>
        <w:t xml:space="preserve">популяризация и </w:t>
      </w:r>
      <w:r>
        <w:rPr>
          <w:color w:val="000000"/>
        </w:rPr>
        <w:t>развитие традиций разнообразных форм художественного чтения;</w:t>
      </w:r>
    </w:p>
    <w:p w:rsidR="001228E1" w:rsidRDefault="001228E1" w:rsidP="001228E1">
      <w:pPr>
        <w:ind w:firstLine="720"/>
        <w:jc w:val="both"/>
        <w:rPr>
          <w:color w:val="000000"/>
        </w:rPr>
      </w:pPr>
      <w:r>
        <w:rPr>
          <w:color w:val="000000"/>
        </w:rPr>
        <w:t>- совершенствование творческих способностей и исполнительского мастерства обучающихся;</w:t>
      </w:r>
    </w:p>
    <w:p w:rsidR="001228E1" w:rsidRDefault="001228E1" w:rsidP="001228E1">
      <w:pPr>
        <w:ind w:firstLine="720"/>
        <w:jc w:val="both"/>
        <w:rPr>
          <w:color w:val="000000"/>
        </w:rPr>
      </w:pPr>
      <w:r>
        <w:rPr>
          <w:color w:val="000000"/>
        </w:rPr>
        <w:t>- выявление</w:t>
      </w:r>
      <w:r w:rsidR="008C7F3B">
        <w:rPr>
          <w:color w:val="000000"/>
        </w:rPr>
        <w:t>,</w:t>
      </w:r>
      <w:r w:rsidR="00A86654">
        <w:rPr>
          <w:color w:val="000000"/>
        </w:rPr>
        <w:t xml:space="preserve"> </w:t>
      </w:r>
      <w:r w:rsidR="008C7F3B">
        <w:rPr>
          <w:color w:val="000000"/>
        </w:rPr>
        <w:t>сопровождение</w:t>
      </w:r>
      <w:r>
        <w:rPr>
          <w:color w:val="000000"/>
        </w:rPr>
        <w:t xml:space="preserve"> и поощрение </w:t>
      </w:r>
      <w:r w:rsidR="00166444">
        <w:rPr>
          <w:color w:val="000000"/>
        </w:rPr>
        <w:t>талантливых и одаренных детей</w:t>
      </w:r>
      <w:r>
        <w:rPr>
          <w:color w:val="000000"/>
        </w:rPr>
        <w:t>;</w:t>
      </w:r>
    </w:p>
    <w:p w:rsidR="008C7F3B" w:rsidRDefault="001228E1" w:rsidP="00A86654">
      <w:pPr>
        <w:ind w:firstLine="720"/>
        <w:jc w:val="both"/>
      </w:pPr>
      <w:r>
        <w:rPr>
          <w:color w:val="000000"/>
        </w:rPr>
        <w:t xml:space="preserve">- </w:t>
      </w:r>
      <w:r>
        <w:t xml:space="preserve">воспитание средствами литературы </w:t>
      </w:r>
      <w:r w:rsidR="003F265F">
        <w:t xml:space="preserve"> патриотических,</w:t>
      </w:r>
      <w:r>
        <w:t xml:space="preserve"> нравственных и э</w:t>
      </w:r>
      <w:r w:rsidR="00A86654">
        <w:t>стетических качеств обучающихся;</w:t>
      </w:r>
    </w:p>
    <w:p w:rsidR="00A86654" w:rsidRDefault="00A86654" w:rsidP="00A86654">
      <w:pPr>
        <w:ind w:firstLine="720"/>
        <w:jc w:val="both"/>
      </w:pPr>
      <w:proofErr w:type="gramStart"/>
      <w:r>
        <w:t>- вовлечение проявивших интерес к литературе обучающихся для занятий художественным чтением.</w:t>
      </w:r>
      <w:proofErr w:type="gramEnd"/>
    </w:p>
    <w:p w:rsidR="003801CE" w:rsidRDefault="003801CE" w:rsidP="001228E1">
      <w:pPr>
        <w:ind w:firstLine="720"/>
        <w:jc w:val="both"/>
        <w:rPr>
          <w:color w:val="000000"/>
        </w:rPr>
      </w:pPr>
    </w:p>
    <w:p w:rsidR="001228E1" w:rsidRDefault="001228E1" w:rsidP="001228E1">
      <w:pPr>
        <w:jc w:val="center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>. Участники конкурса</w:t>
      </w:r>
    </w:p>
    <w:p w:rsidR="001228E1" w:rsidRDefault="001228E1" w:rsidP="001228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 Участниками могут быть обучающиеся 1-х – 11-х классов образовательных организаций города, победители отборочных конкурсов </w:t>
      </w:r>
      <w:proofErr w:type="spellStart"/>
      <w:r>
        <w:rPr>
          <w:color w:val="000000"/>
        </w:rPr>
        <w:t>районовв</w:t>
      </w:r>
      <w:proofErr w:type="spellEnd"/>
      <w:r>
        <w:rPr>
          <w:color w:val="000000"/>
        </w:rPr>
        <w:t xml:space="preserve"> трех возрастных категориях: </w:t>
      </w:r>
    </w:p>
    <w:p w:rsidR="001228E1" w:rsidRDefault="001228E1" w:rsidP="001228E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учащиеся 1-х – 4-х классов; </w:t>
      </w:r>
    </w:p>
    <w:p w:rsidR="001228E1" w:rsidRDefault="001228E1" w:rsidP="001228E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учащиеся 5-х – 8-х классов; </w:t>
      </w:r>
    </w:p>
    <w:p w:rsidR="001228E1" w:rsidRDefault="001228E1" w:rsidP="001228E1">
      <w:pPr>
        <w:ind w:firstLine="720"/>
        <w:jc w:val="both"/>
        <w:rPr>
          <w:color w:val="000000"/>
        </w:rPr>
      </w:pPr>
      <w:r>
        <w:rPr>
          <w:color w:val="000000"/>
        </w:rPr>
        <w:t>- учащиеся 9-х – 11-х классов.</w:t>
      </w:r>
    </w:p>
    <w:p w:rsidR="001228E1" w:rsidRDefault="001228E1" w:rsidP="001228E1">
      <w:pPr>
        <w:ind w:firstLine="720"/>
        <w:jc w:val="both"/>
      </w:pPr>
      <w:r>
        <w:rPr>
          <w:color w:val="000000"/>
        </w:rPr>
        <w:t xml:space="preserve">В связи с проведением областного этапа Всероссийского конкурса «Живая классика» проводится муниципальный </w:t>
      </w:r>
      <w:proofErr w:type="gramStart"/>
      <w:r>
        <w:rPr>
          <w:color w:val="000000"/>
        </w:rPr>
        <w:t>этап</w:t>
      </w:r>
      <w:proofErr w:type="gramEnd"/>
      <w:r>
        <w:rPr>
          <w:color w:val="000000"/>
        </w:rPr>
        <w:t xml:space="preserve"> в котором принимают участие обучающиеся </w:t>
      </w:r>
      <w:r>
        <w:t>5 - 11 классов образовательных организаций общего и дополнительного образования не старше 17 лет на момент проведения отборочных туров всероссийского финала конкурс</w:t>
      </w:r>
      <w:r w:rsidR="007A5A42">
        <w:t>а (май</w:t>
      </w:r>
      <w:r w:rsidR="00E91A37">
        <w:t xml:space="preserve"> 2021</w:t>
      </w:r>
      <w:r>
        <w:t xml:space="preserve"> г.)</w:t>
      </w:r>
    </w:p>
    <w:p w:rsidR="008162D6" w:rsidRPr="000757FA" w:rsidRDefault="008162D6" w:rsidP="008162D6">
      <w:pPr>
        <w:ind w:firstLine="708"/>
        <w:rPr>
          <w:shd w:val="clear" w:color="auto" w:fill="FFFFFF"/>
        </w:rPr>
      </w:pPr>
      <w:r w:rsidRPr="008162D6">
        <w:rPr>
          <w:color w:val="FF0000"/>
          <w:shd w:val="clear" w:color="auto" w:fill="FFFFFF"/>
        </w:rPr>
        <w:t xml:space="preserve"> </w:t>
      </w:r>
      <w:r w:rsidRPr="008162D6">
        <w:rPr>
          <w:color w:val="FF0000"/>
        </w:rPr>
        <w:t xml:space="preserve">  </w:t>
      </w:r>
      <w:r w:rsidRPr="000757FA">
        <w:t>Го</w:t>
      </w:r>
      <w:r w:rsidRPr="000757FA">
        <w:rPr>
          <w:shd w:val="clear" w:color="auto" w:fill="FFFFFF"/>
        </w:rPr>
        <w:t xml:space="preserve">родской конкурс художественного чтения для детей дошкольного возраста «Читай-ка!» приглашает </w:t>
      </w:r>
      <w:proofErr w:type="gramStart"/>
      <w:r w:rsidRPr="000757FA">
        <w:rPr>
          <w:shd w:val="clear" w:color="auto" w:fill="FFFFFF"/>
        </w:rPr>
        <w:t>к</w:t>
      </w:r>
      <w:proofErr w:type="gramEnd"/>
      <w:r w:rsidRPr="000757FA">
        <w:rPr>
          <w:shd w:val="clear" w:color="auto" w:fill="FFFFFF"/>
        </w:rPr>
        <w:t xml:space="preserve"> участие детей</w:t>
      </w:r>
      <w:r w:rsidRPr="000757FA">
        <w:t xml:space="preserve"> </w:t>
      </w:r>
      <w:r w:rsidRPr="000757FA">
        <w:rPr>
          <w:shd w:val="clear" w:color="auto" w:fill="FFFFFF"/>
        </w:rPr>
        <w:t>следующих возрастных групп:</w:t>
      </w:r>
    </w:p>
    <w:p w:rsidR="008162D6" w:rsidRPr="000757FA" w:rsidRDefault="008162D6" w:rsidP="008162D6">
      <w:pPr>
        <w:ind w:firstLine="708"/>
        <w:jc w:val="both"/>
        <w:rPr>
          <w:shd w:val="clear" w:color="auto" w:fill="FFFFFF"/>
        </w:rPr>
      </w:pPr>
      <w:r w:rsidRPr="000757FA">
        <w:rPr>
          <w:shd w:val="clear" w:color="auto" w:fill="FFFFFF"/>
        </w:rPr>
        <w:t>- дети 4 – 5 лет;</w:t>
      </w:r>
    </w:p>
    <w:p w:rsidR="008162D6" w:rsidRPr="000757FA" w:rsidRDefault="008162D6" w:rsidP="008162D6">
      <w:pPr>
        <w:ind w:firstLine="708"/>
        <w:jc w:val="both"/>
        <w:rPr>
          <w:shd w:val="clear" w:color="auto" w:fill="FFFFFF"/>
        </w:rPr>
      </w:pPr>
      <w:r w:rsidRPr="000757FA">
        <w:rPr>
          <w:shd w:val="clear" w:color="auto" w:fill="FFFFFF"/>
        </w:rPr>
        <w:t>- дети 5 – 6 (7) лет.</w:t>
      </w:r>
    </w:p>
    <w:p w:rsidR="008162D6" w:rsidRDefault="008162D6" w:rsidP="001228E1">
      <w:pPr>
        <w:ind w:firstLine="720"/>
        <w:jc w:val="both"/>
        <w:rPr>
          <w:color w:val="000000"/>
        </w:rPr>
      </w:pPr>
    </w:p>
    <w:p w:rsidR="001228E1" w:rsidRDefault="001228E1" w:rsidP="001228E1">
      <w:pPr>
        <w:jc w:val="center"/>
        <w:outlineLvl w:val="0"/>
        <w:rPr>
          <w:b/>
          <w:color w:val="00000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 xml:space="preserve">. </w:t>
      </w:r>
      <w:r>
        <w:rPr>
          <w:b/>
          <w:color w:val="000000"/>
        </w:rPr>
        <w:t>Порядок проведения основного конкурса</w:t>
      </w:r>
    </w:p>
    <w:p w:rsidR="002D75F6" w:rsidRDefault="002D75F6" w:rsidP="001228E1">
      <w:pPr>
        <w:jc w:val="center"/>
        <w:outlineLvl w:val="0"/>
        <w:rPr>
          <w:color w:val="000000"/>
        </w:rPr>
      </w:pPr>
    </w:p>
    <w:p w:rsidR="001228E1" w:rsidRDefault="001228E1" w:rsidP="001228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 Основной Конкурс проводится в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этапа:</w:t>
      </w:r>
    </w:p>
    <w:p w:rsidR="001228E1" w:rsidRDefault="001228E1" w:rsidP="001228E1">
      <w:pPr>
        <w:ind w:firstLine="708"/>
        <w:jc w:val="both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 xml:space="preserve"> этап – школьный – проводится в образовательных о</w:t>
      </w:r>
      <w:r w:rsidR="00E91A37">
        <w:rPr>
          <w:color w:val="000000"/>
        </w:rPr>
        <w:t>рганизациях города (октябрь 2020</w:t>
      </w:r>
      <w:r>
        <w:rPr>
          <w:color w:val="000000"/>
        </w:rPr>
        <w:t xml:space="preserve"> года);</w:t>
      </w:r>
    </w:p>
    <w:p w:rsidR="001228E1" w:rsidRPr="007A5A42" w:rsidRDefault="001228E1" w:rsidP="001228E1">
      <w:pPr>
        <w:ind w:firstLine="708"/>
        <w:jc w:val="both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 этап </w:t>
      </w:r>
      <w:r w:rsidR="00063F78">
        <w:rPr>
          <w:color w:val="000000"/>
        </w:rPr>
        <w:t xml:space="preserve">– отборочный </w:t>
      </w:r>
      <w:r w:rsidR="000E18DD">
        <w:rPr>
          <w:color w:val="000000"/>
        </w:rPr>
        <w:t xml:space="preserve">заочный </w:t>
      </w:r>
      <w:r w:rsidR="00063F78">
        <w:rPr>
          <w:color w:val="000000"/>
        </w:rPr>
        <w:t>тур в районе (до 1</w:t>
      </w:r>
      <w:r w:rsidR="00E91A37">
        <w:rPr>
          <w:color w:val="000000"/>
        </w:rPr>
        <w:t>7 ноября 2020</w:t>
      </w:r>
      <w:r>
        <w:rPr>
          <w:color w:val="000000"/>
        </w:rPr>
        <w:t xml:space="preserve"> года);</w:t>
      </w:r>
      <w:r w:rsidR="007A5A42" w:rsidRPr="007A5A42">
        <w:rPr>
          <w:color w:val="000000"/>
        </w:rPr>
        <w:t xml:space="preserve"> </w:t>
      </w:r>
      <w:r w:rsidR="007A5A42">
        <w:rPr>
          <w:color w:val="000000"/>
        </w:rPr>
        <w:t>образец заявки и прот</w:t>
      </w:r>
      <w:r w:rsidR="000E18DD">
        <w:rPr>
          <w:color w:val="000000"/>
        </w:rPr>
        <w:t>о</w:t>
      </w:r>
      <w:r w:rsidR="007A5A42">
        <w:rPr>
          <w:color w:val="000000"/>
        </w:rPr>
        <w:t xml:space="preserve">кола </w:t>
      </w:r>
      <w:r w:rsidR="008162D6">
        <w:rPr>
          <w:color w:val="000000"/>
        </w:rPr>
        <w:t>(</w:t>
      </w:r>
      <w:r w:rsidR="007A5A42">
        <w:rPr>
          <w:color w:val="000000"/>
        </w:rPr>
        <w:t>приложение к положению 3</w:t>
      </w:r>
      <w:r w:rsidR="008162D6">
        <w:rPr>
          <w:color w:val="000000"/>
        </w:rPr>
        <w:t>)</w:t>
      </w:r>
    </w:p>
    <w:p w:rsidR="001228E1" w:rsidRDefault="001228E1" w:rsidP="00A45B8F">
      <w:pPr>
        <w:ind w:firstLine="708"/>
        <w:jc w:val="both"/>
      </w:pPr>
      <w:r>
        <w:t xml:space="preserve">Организуют, и курируют отборочный этап в районе, муниципальные учреждения дополнительного образования и </w:t>
      </w:r>
      <w:r w:rsidR="000E18DD">
        <w:t>обще</w:t>
      </w:r>
      <w:r>
        <w:t xml:space="preserve">образовательные организации: </w:t>
      </w:r>
      <w:proofErr w:type="gramStart"/>
      <w:r>
        <w:rPr>
          <w:rFonts w:eastAsia="Calibri"/>
          <w:lang w:eastAsia="en-US"/>
        </w:rPr>
        <w:t>МАУДО «ЦДТ г. Челябинска», МАУДО «Центр «Креа</w:t>
      </w:r>
      <w:r w:rsidR="00DA25ED">
        <w:rPr>
          <w:rFonts w:eastAsia="Calibri"/>
          <w:lang w:eastAsia="en-US"/>
        </w:rPr>
        <w:t>тив», МБУДО «ЦВР г. Челябинска»</w:t>
      </w:r>
      <w:r>
        <w:rPr>
          <w:rFonts w:eastAsia="Calibri"/>
          <w:lang w:eastAsia="en-US"/>
        </w:rPr>
        <w:t xml:space="preserve">, МАОУ «СОШ № 84 г. Челябинска», </w:t>
      </w:r>
      <w:r w:rsidR="00DA25ED">
        <w:rPr>
          <w:rFonts w:eastAsia="Calibri"/>
          <w:lang w:eastAsia="en-US"/>
        </w:rPr>
        <w:t>МБУДО «</w:t>
      </w:r>
      <w:proofErr w:type="spellStart"/>
      <w:r w:rsidR="00DA25ED">
        <w:rPr>
          <w:rFonts w:eastAsia="Calibri"/>
          <w:lang w:eastAsia="en-US"/>
        </w:rPr>
        <w:t>ЦРТДиЮ</w:t>
      </w:r>
      <w:proofErr w:type="spellEnd"/>
      <w:r w:rsidR="00DA25ED">
        <w:rPr>
          <w:rFonts w:eastAsia="Calibri"/>
          <w:lang w:eastAsia="en-US"/>
        </w:rPr>
        <w:t xml:space="preserve"> «Победа» г. Челяби</w:t>
      </w:r>
      <w:r w:rsidR="00870AAF">
        <w:rPr>
          <w:rFonts w:eastAsia="Calibri"/>
          <w:lang w:eastAsia="en-US"/>
        </w:rPr>
        <w:t>н</w:t>
      </w:r>
      <w:r w:rsidR="000E18DD">
        <w:rPr>
          <w:rFonts w:eastAsia="Calibri"/>
          <w:lang w:eastAsia="en-US"/>
        </w:rPr>
        <w:t>ска», МАУДО «ДДТ», МБУДО «ДЮЦ».</w:t>
      </w:r>
      <w:proofErr w:type="gramEnd"/>
      <w:r w:rsidR="00870AAF">
        <w:rPr>
          <w:rFonts w:eastAsia="Calibri"/>
          <w:lang w:eastAsia="en-US"/>
        </w:rPr>
        <w:t xml:space="preserve"> </w:t>
      </w:r>
      <w:r w:rsidR="000F4E5B">
        <w:t xml:space="preserve"> </w:t>
      </w:r>
      <w:r>
        <w:t>Данные учреждения составляют</w:t>
      </w:r>
      <w:r w:rsidR="00E91A37">
        <w:t xml:space="preserve"> конкурсную </w:t>
      </w:r>
      <w:r>
        <w:t xml:space="preserve">программу на </w:t>
      </w:r>
      <w:r>
        <w:rPr>
          <w:lang w:val="en-US"/>
        </w:rPr>
        <w:t>III</w:t>
      </w:r>
      <w:r>
        <w:t xml:space="preserve"> эта</w:t>
      </w:r>
      <w:r w:rsidR="00E91A37">
        <w:t xml:space="preserve">п продолжительностью не более 45 минут. </w:t>
      </w:r>
      <w:r w:rsidR="00A45B8F">
        <w:t>От</w:t>
      </w:r>
      <w:r w:rsidR="00E91A37">
        <w:t xml:space="preserve">борочные этапы проводятся </w:t>
      </w:r>
      <w:r w:rsidR="000E18DD">
        <w:t>заочно.</w:t>
      </w:r>
      <w:r w:rsidR="00A45B8F">
        <w:t xml:space="preserve"> </w:t>
      </w:r>
    </w:p>
    <w:p w:rsidR="006C2BB1" w:rsidRDefault="00DC27DE" w:rsidP="00DC27DE">
      <w:pPr>
        <w:tabs>
          <w:tab w:val="left" w:pos="0"/>
          <w:tab w:val="left" w:pos="993"/>
        </w:tabs>
        <w:jc w:val="both"/>
      </w:pPr>
      <w:r>
        <w:tab/>
      </w:r>
      <w:r w:rsidR="006C2BB1" w:rsidRPr="00166444">
        <w:t>Ответственным за проведение отборочных туров необходимо проинформировать</w:t>
      </w:r>
      <w:r w:rsidR="00B36CA3">
        <w:t xml:space="preserve"> детей-участников о необходимости</w:t>
      </w:r>
      <w:r w:rsidR="006C2BB1" w:rsidRPr="00166444">
        <w:t xml:space="preserve"> новостных сообщений, постов, фот</w:t>
      </w:r>
      <w:proofErr w:type="gramStart"/>
      <w:r w:rsidR="006C2BB1" w:rsidRPr="00166444">
        <w:t>о-</w:t>
      </w:r>
      <w:proofErr w:type="gramEnd"/>
      <w:r w:rsidR="006C2BB1" w:rsidRPr="00166444">
        <w:t xml:space="preserve"> и/или видеоматериалов в общедоступных разделах (стена, новостная лента и т.д.) своих аккаунтов в социальных сетях с </w:t>
      </w:r>
      <w:proofErr w:type="spellStart"/>
      <w:r w:rsidR="006C2BB1" w:rsidRPr="00166444">
        <w:t>хэштегами</w:t>
      </w:r>
      <w:proofErr w:type="spellEnd"/>
      <w:r w:rsidR="006C2BB1" w:rsidRPr="00166444">
        <w:t xml:space="preserve"> #шагкпа</w:t>
      </w:r>
      <w:r w:rsidR="00A45B8F">
        <w:t>рнасу2020</w:t>
      </w:r>
      <w:r w:rsidR="006C2BB1" w:rsidRPr="00166444">
        <w:t xml:space="preserve">, </w:t>
      </w:r>
      <w:r w:rsidRPr="00166444">
        <w:t xml:space="preserve"> </w:t>
      </w:r>
      <w:r w:rsidR="006C2BB1" w:rsidRPr="00166444">
        <w:t>и ссылками на Интернет-ресурсы Информационно -образовательного проекта «</w:t>
      </w:r>
      <w:r w:rsidR="006C2BB1" w:rsidRPr="00166444">
        <w:rPr>
          <w:lang w:val="en-US"/>
        </w:rPr>
        <w:t>PRO</w:t>
      </w:r>
      <w:r w:rsidR="006C2BB1" w:rsidRPr="00166444">
        <w:t xml:space="preserve">нас: школьный </w:t>
      </w:r>
      <w:proofErr w:type="spellStart"/>
      <w:r w:rsidR="006C2BB1" w:rsidRPr="00166444">
        <w:t>медиахолдинг</w:t>
      </w:r>
      <w:proofErr w:type="spellEnd"/>
      <w:r w:rsidR="006C2BB1" w:rsidRPr="00166444">
        <w:t xml:space="preserve">»: (канал в </w:t>
      </w:r>
      <w:r w:rsidR="006C2BB1" w:rsidRPr="00166444">
        <w:rPr>
          <w:lang w:val="en-US"/>
        </w:rPr>
        <w:t>YouTube</w:t>
      </w:r>
      <w:r w:rsidR="006C2BB1" w:rsidRPr="00166444">
        <w:t xml:space="preserve"> (</w:t>
      </w:r>
      <w:hyperlink r:id="rId8" w:history="1">
        <w:r w:rsidR="006C2BB1" w:rsidRPr="00166444">
          <w:rPr>
            <w:rStyle w:val="a5"/>
            <w:color w:val="auto"/>
          </w:rPr>
          <w:t>www.ПРОнас.онлайн</w:t>
        </w:r>
      </w:hyperlink>
      <w:r w:rsidR="006C2BB1" w:rsidRPr="00166444">
        <w:t xml:space="preserve">), Интернет-СМИ </w:t>
      </w:r>
      <w:proofErr w:type="spellStart"/>
      <w:r w:rsidR="006C2BB1" w:rsidRPr="00166444">
        <w:t>ВКонтакте</w:t>
      </w:r>
      <w:proofErr w:type="spellEnd"/>
      <w:r w:rsidR="006C2BB1" w:rsidRPr="00166444">
        <w:t xml:space="preserve"> (</w:t>
      </w:r>
      <w:hyperlink r:id="rId9" w:history="1">
        <w:r w:rsidR="006C2BB1" w:rsidRPr="00166444">
          <w:rPr>
            <w:rStyle w:val="a5"/>
            <w:color w:val="auto"/>
            <w:lang w:val="en-US"/>
          </w:rPr>
          <w:t>www</w:t>
        </w:r>
        <w:r w:rsidR="006C2BB1" w:rsidRPr="00166444">
          <w:rPr>
            <w:rStyle w:val="a5"/>
            <w:color w:val="auto"/>
          </w:rPr>
          <w:t>.</w:t>
        </w:r>
        <w:proofErr w:type="spellStart"/>
        <w:r w:rsidR="006C2BB1" w:rsidRPr="00166444">
          <w:rPr>
            <w:rStyle w:val="a5"/>
            <w:color w:val="auto"/>
            <w:lang w:val="en-US"/>
          </w:rPr>
          <w:t>PROnas</w:t>
        </w:r>
        <w:proofErr w:type="spellEnd"/>
        <w:r w:rsidR="006C2BB1" w:rsidRPr="00166444">
          <w:rPr>
            <w:rStyle w:val="a5"/>
            <w:color w:val="auto"/>
          </w:rPr>
          <w:t>.</w:t>
        </w:r>
        <w:r w:rsidR="006C2BB1" w:rsidRPr="00166444">
          <w:rPr>
            <w:rStyle w:val="a5"/>
            <w:color w:val="auto"/>
            <w:lang w:val="en-US"/>
          </w:rPr>
          <w:t>online</w:t>
        </w:r>
      </w:hyperlink>
      <w:r w:rsidR="006C2BB1" w:rsidRPr="00166444">
        <w:t xml:space="preserve">), в </w:t>
      </w:r>
      <w:proofErr w:type="spellStart"/>
      <w:r w:rsidR="006C2BB1" w:rsidRPr="00166444">
        <w:rPr>
          <w:lang w:val="en-US"/>
        </w:rPr>
        <w:t>Instagram</w:t>
      </w:r>
      <w:proofErr w:type="spellEnd"/>
      <w:r w:rsidR="006C2BB1" w:rsidRPr="00166444">
        <w:t xml:space="preserve"> (@</w:t>
      </w:r>
      <w:proofErr w:type="spellStart"/>
      <w:r w:rsidR="006C2BB1" w:rsidRPr="00166444">
        <w:rPr>
          <w:lang w:val="en-US"/>
        </w:rPr>
        <w:t>pronas</w:t>
      </w:r>
      <w:proofErr w:type="spellEnd"/>
      <w:r w:rsidR="006C2BB1" w:rsidRPr="00166444">
        <w:t>.</w:t>
      </w:r>
      <w:r w:rsidR="006C2BB1" w:rsidRPr="00166444">
        <w:rPr>
          <w:lang w:val="en-US"/>
        </w:rPr>
        <w:t>online</w:t>
      </w:r>
      <w:r w:rsidR="002B259B">
        <w:t>).</w:t>
      </w:r>
      <w:r w:rsidRPr="00166444">
        <w:t xml:space="preserve"> </w:t>
      </w:r>
    </w:p>
    <w:p w:rsidR="002D75F6" w:rsidRPr="00FD38C6" w:rsidRDefault="002D75F6" w:rsidP="002D75F6">
      <w:pPr>
        <w:ind w:firstLine="708"/>
        <w:jc w:val="both"/>
      </w:pPr>
      <w:r>
        <w:t xml:space="preserve">12.  </w:t>
      </w:r>
      <w:r w:rsidRPr="00FD38C6">
        <w:t>Видео номера, снятого любым доступным способом высылается на эл. адрес.</w:t>
      </w:r>
    </w:p>
    <w:p w:rsidR="002D75F6" w:rsidRPr="00FD38C6" w:rsidRDefault="002D75F6" w:rsidP="002D75F6">
      <w:pPr>
        <w:jc w:val="both"/>
      </w:pPr>
      <w:r w:rsidRPr="00FD38C6">
        <w:lastRenderedPageBreak/>
        <w:t xml:space="preserve"> Материалы в районе</w:t>
      </w:r>
      <w:proofErr w:type="gramStart"/>
      <w:r w:rsidRPr="00FD38C6">
        <w:t>.</w:t>
      </w:r>
      <w:proofErr w:type="gramEnd"/>
      <w:r w:rsidRPr="00FD38C6">
        <w:t xml:space="preserve"> </w:t>
      </w:r>
      <w:proofErr w:type="gramStart"/>
      <w:r w:rsidRPr="00FD38C6">
        <w:t>п</w:t>
      </w:r>
      <w:proofErr w:type="gramEnd"/>
      <w:r w:rsidRPr="00FD38C6">
        <w:t xml:space="preserve">ринимают члены городского методического объединения руководителей театральных коллективов и объединений художественного чтения  на электронные адреса по принадлежности </w:t>
      </w:r>
      <w:r w:rsidRPr="000E18DD">
        <w:t xml:space="preserve"> </w:t>
      </w:r>
      <w:r>
        <w:t>ОО к району</w:t>
      </w:r>
      <w:r w:rsidRPr="00FD38C6">
        <w:t xml:space="preserve">. </w:t>
      </w:r>
    </w:p>
    <w:p w:rsidR="002D75F6" w:rsidRDefault="002D75F6" w:rsidP="002D75F6">
      <w:pPr>
        <w:jc w:val="both"/>
      </w:pPr>
      <w:r w:rsidRPr="00FD38C6">
        <w:t xml:space="preserve">В теме письма </w:t>
      </w:r>
      <w:proofErr w:type="spellStart"/>
      <w:r w:rsidRPr="00FD38C6">
        <w:t>указакается</w:t>
      </w:r>
      <w:proofErr w:type="spellEnd"/>
      <w:r w:rsidRPr="00FD38C6">
        <w:t xml:space="preserve">: «Район_____, образовательная организация_____, для Ф.И.О. члена ГМО________» </w:t>
      </w:r>
    </w:p>
    <w:p w:rsidR="002D75F6" w:rsidRPr="00FD38C6" w:rsidRDefault="002D75F6" w:rsidP="002D75F6">
      <w:pPr>
        <w:jc w:val="both"/>
      </w:pPr>
    </w:p>
    <w:tbl>
      <w:tblPr>
        <w:tblpPr w:leftFromText="180" w:rightFromText="180" w:bottomFromText="160" w:vertAnchor="text" w:horzAnchor="margin" w:tblpX="108" w:tblpY="149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9"/>
        <w:gridCol w:w="1858"/>
        <w:gridCol w:w="2339"/>
        <w:gridCol w:w="3239"/>
      </w:tblGrid>
      <w:tr w:rsidR="002D75F6" w:rsidRPr="00FD38C6" w:rsidTr="00504E4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r w:rsidRPr="00FD38C6">
              <w:t>Район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r w:rsidRPr="00FD38C6">
              <w:t>Ф.И.О. члена ГМО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r w:rsidRPr="00FD38C6">
              <w:t>Место работы, должность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2D75F6" w:rsidRDefault="002D75F6" w:rsidP="00504E49">
            <w:proofErr w:type="spellStart"/>
            <w:r w:rsidRPr="002D75F6">
              <w:t>Эл</w:t>
            </w:r>
            <w:proofErr w:type="gramStart"/>
            <w:r w:rsidRPr="002D75F6">
              <w:t>.а</w:t>
            </w:r>
            <w:proofErr w:type="gramEnd"/>
            <w:r w:rsidRPr="002D75F6">
              <w:t>дрес</w:t>
            </w:r>
            <w:proofErr w:type="spellEnd"/>
          </w:p>
        </w:tc>
      </w:tr>
      <w:tr w:rsidR="002D75F6" w:rsidRPr="00FD38C6" w:rsidTr="00504E4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r w:rsidRPr="00FD38C6">
              <w:t xml:space="preserve"> Ленинский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r w:rsidRPr="00FD38C6">
              <w:t>Николаева Дарья Валерьевна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r w:rsidRPr="00FD38C6">
              <w:rPr>
                <w:rFonts w:eastAsia="Calibri"/>
                <w:lang w:eastAsia="en-US"/>
              </w:rPr>
              <w:t xml:space="preserve">МБУДО «ДЮЦ», </w:t>
            </w:r>
            <w:r w:rsidRPr="00FD38C6">
              <w:t>педагог-организатор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2D75F6" w:rsidRDefault="002D75F6" w:rsidP="00504E49">
            <w:pPr>
              <w:snapToGrid w:val="0"/>
              <w:spacing w:line="200" w:lineRule="atLeast"/>
              <w:rPr>
                <w:lang w:val="en-US"/>
              </w:rPr>
            </w:pPr>
            <w:r w:rsidRPr="002D75F6">
              <w:rPr>
                <w:lang w:val="en-US"/>
              </w:rPr>
              <w:t>d</w:t>
            </w:r>
            <w:proofErr w:type="spellStart"/>
            <w:r w:rsidRPr="002D75F6">
              <w:t>ar</w:t>
            </w:r>
            <w:proofErr w:type="spellEnd"/>
            <w:r w:rsidRPr="002D75F6">
              <w:rPr>
                <w:lang w:val="en-US"/>
              </w:rPr>
              <w:t>ya.nikolaeva.84@list.ru</w:t>
            </w:r>
          </w:p>
        </w:tc>
      </w:tr>
      <w:tr w:rsidR="002D75F6" w:rsidRPr="00FD38C6" w:rsidTr="00504E4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r w:rsidRPr="00FD38C6">
              <w:t>Курчатовский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pPr>
              <w:snapToGrid w:val="0"/>
              <w:spacing w:line="200" w:lineRule="atLeast"/>
            </w:pPr>
            <w:proofErr w:type="spellStart"/>
            <w:r w:rsidRPr="00FD38C6">
              <w:t>Язовских</w:t>
            </w:r>
            <w:proofErr w:type="spellEnd"/>
            <w:r w:rsidRPr="00FD38C6">
              <w:t xml:space="preserve">  </w:t>
            </w:r>
          </w:p>
          <w:p w:rsidR="002D75F6" w:rsidRPr="00FD38C6" w:rsidRDefault="002D75F6" w:rsidP="00504E49">
            <w:pPr>
              <w:snapToGrid w:val="0"/>
              <w:spacing w:line="200" w:lineRule="atLeast"/>
            </w:pPr>
            <w:r w:rsidRPr="00FD38C6">
              <w:t xml:space="preserve">Наталья  </w:t>
            </w:r>
          </w:p>
          <w:p w:rsidR="002D75F6" w:rsidRPr="00FD38C6" w:rsidRDefault="002D75F6" w:rsidP="00504E49">
            <w:pPr>
              <w:snapToGrid w:val="0"/>
              <w:spacing w:line="200" w:lineRule="atLeast"/>
            </w:pPr>
            <w:r w:rsidRPr="00FD38C6">
              <w:t>Геннадьевна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F6" w:rsidRPr="00FD38C6" w:rsidRDefault="002D75F6" w:rsidP="00504E49">
            <w:pPr>
              <w:widowControl w:val="0"/>
              <w:suppressLineNumbers/>
              <w:suppressAutoHyphens/>
              <w:snapToGrid w:val="0"/>
              <w:rPr>
                <w:rFonts w:eastAsia="AR PL KaitiM GB"/>
                <w:kern w:val="2"/>
                <w:lang w:eastAsia="hi-IN" w:bidi="hi-IN"/>
              </w:rPr>
            </w:pPr>
            <w:r w:rsidRPr="00FD38C6">
              <w:rPr>
                <w:rFonts w:eastAsia="AR PL KaitiM GB"/>
                <w:kern w:val="2"/>
                <w:lang w:eastAsia="hi-IN" w:bidi="hi-IN"/>
              </w:rPr>
              <w:t>МБУДО «ЦДТ»,</w:t>
            </w:r>
          </w:p>
          <w:p w:rsidR="002D75F6" w:rsidRPr="00FD38C6" w:rsidRDefault="002D75F6" w:rsidP="00504E49">
            <w:pPr>
              <w:snapToGrid w:val="0"/>
              <w:spacing w:line="200" w:lineRule="atLeast"/>
            </w:pPr>
            <w:r w:rsidRPr="00FD38C6">
              <w:t>методист</w:t>
            </w:r>
          </w:p>
          <w:p w:rsidR="002D75F6" w:rsidRPr="00FD38C6" w:rsidRDefault="002D75F6" w:rsidP="00504E49">
            <w:pPr>
              <w:snapToGrid w:val="0"/>
              <w:spacing w:line="200" w:lineRule="atLeas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2D75F6" w:rsidRDefault="002D75F6" w:rsidP="00504E49">
            <w:pPr>
              <w:snapToGrid w:val="0"/>
              <w:spacing w:line="200" w:lineRule="atLeast"/>
            </w:pPr>
            <w:r w:rsidRPr="002D75F6">
              <w:t>natalya-yazovskih@mail.ru</w:t>
            </w:r>
          </w:p>
        </w:tc>
      </w:tr>
      <w:tr w:rsidR="002D75F6" w:rsidRPr="00FD38C6" w:rsidTr="00504E4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r w:rsidRPr="00FD38C6">
              <w:t xml:space="preserve"> </w:t>
            </w:r>
            <w:proofErr w:type="spellStart"/>
            <w:r w:rsidRPr="00FD38C6">
              <w:t>Калиниский</w:t>
            </w:r>
            <w:proofErr w:type="spellEnd"/>
            <w:r w:rsidRPr="00FD38C6"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r w:rsidRPr="00FD38C6">
              <w:t>Макарова Вероника Валерьевна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pPr>
              <w:jc w:val="both"/>
            </w:pPr>
            <w:r w:rsidRPr="00FD38C6">
              <w:rPr>
                <w:rFonts w:eastAsia="Calibri"/>
                <w:lang w:eastAsia="en-US"/>
              </w:rPr>
              <w:t>МБУДО «</w:t>
            </w:r>
            <w:proofErr w:type="spellStart"/>
            <w:r w:rsidRPr="00FD38C6">
              <w:rPr>
                <w:rFonts w:eastAsia="Calibri"/>
                <w:lang w:eastAsia="en-US"/>
              </w:rPr>
              <w:t>ЦРТДиЮ</w:t>
            </w:r>
            <w:proofErr w:type="spellEnd"/>
            <w:r w:rsidRPr="00FD38C6">
              <w:rPr>
                <w:rFonts w:eastAsia="Calibri"/>
                <w:lang w:eastAsia="en-US"/>
              </w:rPr>
              <w:t xml:space="preserve"> «Победа» г. Челябинска»,</w:t>
            </w:r>
            <w:r w:rsidRPr="00FD38C6">
              <w:t xml:space="preserve"> педагог-организатор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F6" w:rsidRPr="002D75F6" w:rsidRDefault="002D75F6" w:rsidP="00504E49">
            <w:pPr>
              <w:snapToGrid w:val="0"/>
              <w:spacing w:line="200" w:lineRule="atLeast"/>
            </w:pPr>
            <w:r w:rsidRPr="002D75F6">
              <w:t>makarovavv_zrtdu-pobeda@mail.ru</w:t>
            </w:r>
          </w:p>
          <w:p w:rsidR="002D75F6" w:rsidRPr="002D75F6" w:rsidRDefault="002D75F6" w:rsidP="00504E49"/>
        </w:tc>
      </w:tr>
      <w:tr w:rsidR="002D75F6" w:rsidRPr="00FD38C6" w:rsidTr="00504E4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r w:rsidRPr="00FD38C6">
              <w:t>Металлургический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proofErr w:type="spellStart"/>
            <w:r w:rsidRPr="00FD38C6">
              <w:t>Авхимович</w:t>
            </w:r>
            <w:proofErr w:type="spellEnd"/>
            <w:r w:rsidRPr="00FD38C6">
              <w:t xml:space="preserve"> Ольга Валерьевна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r w:rsidRPr="00FD38C6">
              <w:t>МБУДО «ЦВР», педагог-организатор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2D75F6" w:rsidRDefault="002D75F6" w:rsidP="00504E49">
            <w:pPr>
              <w:ind w:right="-108"/>
            </w:pPr>
            <w:r w:rsidRPr="002D75F6">
              <w:t>vivattamada@mail.ru</w:t>
            </w:r>
          </w:p>
        </w:tc>
      </w:tr>
      <w:tr w:rsidR="002D75F6" w:rsidRPr="00FD38C6" w:rsidTr="00504E4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r w:rsidRPr="00FD38C6">
              <w:t xml:space="preserve">Советский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pPr>
              <w:widowControl w:val="0"/>
              <w:rPr>
                <w:rFonts w:eastAsia="Courier New"/>
                <w:lang w:bidi="ru-RU"/>
              </w:rPr>
            </w:pPr>
            <w:r w:rsidRPr="00FD38C6">
              <w:rPr>
                <w:rFonts w:eastAsia="Courier New"/>
                <w:lang w:bidi="ru-RU"/>
              </w:rPr>
              <w:t xml:space="preserve">Павлова Евгения Анатольевна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r w:rsidRPr="00FD38C6">
              <w:t>МАУДО «ДДТ», педагог дополнительного 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2D75F6" w:rsidRDefault="002D75F6" w:rsidP="00504E49">
            <w:pPr>
              <w:rPr>
                <w:lang w:val="en-US"/>
              </w:rPr>
            </w:pPr>
            <w:r w:rsidRPr="002D75F6">
              <w:rPr>
                <w:lang w:val="en-US"/>
              </w:rPr>
              <w:t>pe100378@mail.ru</w:t>
            </w:r>
          </w:p>
        </w:tc>
      </w:tr>
      <w:tr w:rsidR="002D75F6" w:rsidRPr="00FD38C6" w:rsidTr="00504E4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proofErr w:type="spellStart"/>
            <w:r w:rsidRPr="00FD38C6">
              <w:t>Тракторозаводский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r w:rsidRPr="00FD38C6">
              <w:t xml:space="preserve">Иванова Майя Сергеевна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r w:rsidRPr="00FD38C6">
              <w:rPr>
                <w:rFonts w:eastAsia="Calibri"/>
                <w:lang w:eastAsia="en-US"/>
              </w:rPr>
              <w:t xml:space="preserve">МАОУ    </w:t>
            </w:r>
            <w:proofErr w:type="spellStart"/>
            <w:r w:rsidRPr="00FD38C6">
              <w:rPr>
                <w:rFonts w:eastAsia="Calibri"/>
                <w:lang w:eastAsia="en-US"/>
              </w:rPr>
              <w:t>МАОУ</w:t>
            </w:r>
            <w:proofErr w:type="spellEnd"/>
            <w:r w:rsidRPr="00FD38C6">
              <w:rPr>
                <w:rFonts w:eastAsia="Calibri"/>
                <w:lang w:eastAsia="en-US"/>
              </w:rPr>
              <w:t xml:space="preserve"> «СОШ № 84 г. Челябинска»,</w:t>
            </w:r>
            <w:r w:rsidRPr="00FD38C6">
              <w:t xml:space="preserve"> заместитель директора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2D75F6" w:rsidRDefault="002D75F6" w:rsidP="00504E49">
            <w:pPr>
              <w:ind w:right="-108"/>
            </w:pPr>
            <w:r w:rsidRPr="002D75F6">
              <w:t>mou-soch84@mail.ru</w:t>
            </w:r>
          </w:p>
        </w:tc>
      </w:tr>
      <w:tr w:rsidR="002D75F6" w:rsidRPr="00FD38C6" w:rsidTr="00504E4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r w:rsidRPr="00FD38C6">
              <w:t>Центральный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pPr>
              <w:widowControl w:val="0"/>
              <w:autoSpaceDE w:val="0"/>
              <w:autoSpaceDN w:val="0"/>
              <w:adjustRightInd w:val="0"/>
            </w:pPr>
            <w:r w:rsidRPr="00FD38C6">
              <w:t xml:space="preserve"> Клименко Оксана Леонидовна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FD38C6" w:rsidRDefault="002D75F6" w:rsidP="00504E49">
            <w:pPr>
              <w:widowControl w:val="0"/>
              <w:autoSpaceDE w:val="0"/>
              <w:autoSpaceDN w:val="0"/>
              <w:adjustRightInd w:val="0"/>
            </w:pPr>
            <w:r w:rsidRPr="00FD38C6">
              <w:t>МАУДО</w:t>
            </w:r>
          </w:p>
          <w:p w:rsidR="002D75F6" w:rsidRPr="00FD38C6" w:rsidRDefault="002D75F6" w:rsidP="00504E49">
            <w:pPr>
              <w:widowControl w:val="0"/>
              <w:autoSpaceDE w:val="0"/>
              <w:autoSpaceDN w:val="0"/>
              <w:adjustRightInd w:val="0"/>
            </w:pPr>
            <w:r w:rsidRPr="00FD38C6">
              <w:t>«Центр «Креатив», педагог дополнительного 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6" w:rsidRPr="002D75F6" w:rsidRDefault="002D75F6" w:rsidP="00504E49">
            <w:pPr>
              <w:widowControl w:val="0"/>
              <w:autoSpaceDE w:val="0"/>
              <w:autoSpaceDN w:val="0"/>
              <w:adjustRightInd w:val="0"/>
              <w:ind w:right="-108"/>
              <w:rPr>
                <w:lang w:val="en-US"/>
              </w:rPr>
            </w:pPr>
            <w:r w:rsidRPr="002D75F6">
              <w:t xml:space="preserve"> </w:t>
            </w:r>
            <w:r w:rsidRPr="002D75F6">
              <w:rPr>
                <w:color w:val="333333"/>
                <w:shd w:val="clear" w:color="auto" w:fill="FFFFFF"/>
                <w:lang w:val="en-US"/>
              </w:rPr>
              <w:t>Misselliut1@rambler.ru</w:t>
            </w:r>
          </w:p>
        </w:tc>
      </w:tr>
    </w:tbl>
    <w:p w:rsidR="002D75F6" w:rsidRPr="00FD38C6" w:rsidRDefault="002D75F6" w:rsidP="002D75F6">
      <w:pPr>
        <w:ind w:firstLine="708"/>
        <w:jc w:val="both"/>
      </w:pPr>
    </w:p>
    <w:p w:rsidR="002D75F6" w:rsidRDefault="002D75F6" w:rsidP="002D75F6">
      <w:pPr>
        <w:ind w:firstLine="708"/>
        <w:jc w:val="both"/>
      </w:pPr>
      <w:r w:rsidRPr="00FD38C6">
        <w:t xml:space="preserve">Требования к видео:    формате </w:t>
      </w:r>
      <w:proofErr w:type="spellStart"/>
      <w:r w:rsidRPr="00FD38C6">
        <w:rPr>
          <w:lang w:val="en-US"/>
        </w:rPr>
        <w:t>mp</w:t>
      </w:r>
      <w:proofErr w:type="spellEnd"/>
      <w:r w:rsidRPr="00FD38C6">
        <w:t>4</w:t>
      </w:r>
      <w:r>
        <w:t>, ориентация горизонтальная, в п</w:t>
      </w:r>
      <w:r w:rsidRPr="00FD38C6">
        <w:t>олный рост, фон визуально-эстетический, светлый, яркий свет, качественный зву</w:t>
      </w:r>
      <w:proofErr w:type="gramStart"/>
      <w:r w:rsidRPr="00FD38C6">
        <w:t>к(</w:t>
      </w:r>
      <w:proofErr w:type="gramEnd"/>
      <w:r w:rsidRPr="00FD38C6">
        <w:t>без посторонних шумов)</w:t>
      </w:r>
      <w:r>
        <w:t>.</w:t>
      </w:r>
      <w:r w:rsidRPr="00FD38C6">
        <w:t>Необходимо обеспечить статичность сьемки. Сьемка осуществляется одним кадром, без монтажа.</w:t>
      </w:r>
      <w:r>
        <w:t xml:space="preserve"> Файл необходимо подписать «ФИО исполнителя, ОО, произведение».</w:t>
      </w:r>
    </w:p>
    <w:p w:rsidR="002D75F6" w:rsidRPr="00FD38C6" w:rsidRDefault="002D75F6" w:rsidP="002D75F6">
      <w:pPr>
        <w:ind w:firstLine="708"/>
        <w:jc w:val="both"/>
      </w:pPr>
      <w:r>
        <w:t>Вместе с работой отправляется заявка и согласия на обработку персональных данны</w:t>
      </w:r>
      <w:proofErr w:type="gramStart"/>
      <w:r>
        <w:t>х(</w:t>
      </w:r>
      <w:proofErr w:type="gramEnd"/>
      <w:r>
        <w:t>скан копии).</w:t>
      </w:r>
    </w:p>
    <w:p w:rsidR="003538EB" w:rsidRDefault="002D75F6" w:rsidP="003538EB">
      <w:pPr>
        <w:pStyle w:val="ab"/>
        <w:spacing w:after="0"/>
        <w:ind w:left="720"/>
        <w:jc w:val="both"/>
      </w:pPr>
      <w:r>
        <w:t xml:space="preserve">  Членами ГМО формируется</w:t>
      </w:r>
      <w:r w:rsidR="003538EB">
        <w:t xml:space="preserve"> концерт района в видео формате не более чем на 45</w:t>
      </w:r>
    </w:p>
    <w:p w:rsidR="002D75F6" w:rsidRPr="000E18DD" w:rsidRDefault="003538EB" w:rsidP="003538EB">
      <w:pPr>
        <w:pStyle w:val="ab"/>
        <w:spacing w:after="0"/>
        <w:ind w:left="0"/>
        <w:jc w:val="both"/>
      </w:pPr>
      <w:r>
        <w:t xml:space="preserve"> </w:t>
      </w:r>
      <w:r w:rsidR="002D75F6">
        <w:t>минут и размещается</w:t>
      </w:r>
      <w:r w:rsidR="002D75F6" w:rsidRPr="00BF1764">
        <w:rPr>
          <w:color w:val="000000"/>
          <w:kern w:val="16"/>
          <w:sz w:val="26"/>
          <w:szCs w:val="26"/>
          <w:lang w:eastAsia="x-none"/>
        </w:rPr>
        <w:t xml:space="preserve"> </w:t>
      </w:r>
      <w:proofErr w:type="spellStart"/>
      <w:r w:rsidR="002D75F6" w:rsidRPr="00BF1764">
        <w:rPr>
          <w:color w:val="000000"/>
          <w:kern w:val="16"/>
          <w:sz w:val="26"/>
          <w:szCs w:val="26"/>
          <w:lang w:eastAsia="x-none"/>
        </w:rPr>
        <w:t>Вконтакте</w:t>
      </w:r>
      <w:proofErr w:type="spellEnd"/>
      <w:r w:rsidR="002D75F6">
        <w:rPr>
          <w:color w:val="000000"/>
          <w:kern w:val="16"/>
          <w:sz w:val="26"/>
          <w:szCs w:val="26"/>
          <w:lang w:eastAsia="x-none"/>
        </w:rPr>
        <w:t xml:space="preserve"> в закрытом сообществе Серебряная маска для оценки жюри </w:t>
      </w:r>
      <w:r w:rsidR="002D75F6" w:rsidRPr="00BF1764">
        <w:rPr>
          <w:color w:val="000000"/>
          <w:kern w:val="16"/>
          <w:sz w:val="26"/>
          <w:szCs w:val="26"/>
          <w:lang w:eastAsia="x-none"/>
        </w:rPr>
        <w:t>(</w:t>
      </w:r>
      <w:hyperlink r:id="rId10" w:history="1">
        <w:r w:rsidR="002D75F6" w:rsidRPr="00BF1764">
          <w:rPr>
            <w:color w:val="0000FF"/>
            <w:kern w:val="16"/>
            <w:sz w:val="26"/>
            <w:szCs w:val="26"/>
            <w:u w:val="single"/>
            <w:lang w:val="en-US" w:eastAsia="x-none"/>
          </w:rPr>
          <w:t>https</w:t>
        </w:r>
        <w:r w:rsidR="002D75F6" w:rsidRPr="00BF1764">
          <w:rPr>
            <w:color w:val="0000FF"/>
            <w:kern w:val="16"/>
            <w:sz w:val="26"/>
            <w:szCs w:val="26"/>
            <w:u w:val="single"/>
            <w:lang w:eastAsia="x-none"/>
          </w:rPr>
          <w:t>://</w:t>
        </w:r>
        <w:proofErr w:type="spellStart"/>
        <w:r w:rsidR="002D75F6" w:rsidRPr="00BF1764">
          <w:rPr>
            <w:color w:val="0000FF"/>
            <w:kern w:val="16"/>
            <w:sz w:val="26"/>
            <w:szCs w:val="26"/>
            <w:u w:val="single"/>
            <w:lang w:val="en-US" w:eastAsia="x-none"/>
          </w:rPr>
          <w:t>vk</w:t>
        </w:r>
        <w:proofErr w:type="spellEnd"/>
        <w:r w:rsidR="002D75F6" w:rsidRPr="00BF1764">
          <w:rPr>
            <w:color w:val="0000FF"/>
            <w:kern w:val="16"/>
            <w:sz w:val="26"/>
            <w:szCs w:val="26"/>
            <w:u w:val="single"/>
            <w:lang w:eastAsia="x-none"/>
          </w:rPr>
          <w:t>.</w:t>
        </w:r>
        <w:r w:rsidR="002D75F6" w:rsidRPr="00BF1764">
          <w:rPr>
            <w:color w:val="0000FF"/>
            <w:kern w:val="16"/>
            <w:sz w:val="26"/>
            <w:szCs w:val="26"/>
            <w:u w:val="single"/>
            <w:lang w:val="en-US" w:eastAsia="x-none"/>
          </w:rPr>
          <w:t>com</w:t>
        </w:r>
        <w:r w:rsidR="002D75F6" w:rsidRPr="00BF1764">
          <w:rPr>
            <w:color w:val="0000FF"/>
            <w:kern w:val="16"/>
            <w:sz w:val="26"/>
            <w:szCs w:val="26"/>
            <w:u w:val="single"/>
            <w:lang w:eastAsia="x-none"/>
          </w:rPr>
          <w:t>/</w:t>
        </w:r>
        <w:r w:rsidR="002D75F6" w:rsidRPr="00BF1764">
          <w:rPr>
            <w:color w:val="0000FF"/>
            <w:kern w:val="16"/>
            <w:sz w:val="26"/>
            <w:szCs w:val="26"/>
            <w:u w:val="single"/>
            <w:lang w:val="en-US" w:eastAsia="x-none"/>
          </w:rPr>
          <w:t>silver</w:t>
        </w:r>
        <w:r w:rsidR="002D75F6" w:rsidRPr="00BF1764">
          <w:rPr>
            <w:color w:val="0000FF"/>
            <w:kern w:val="16"/>
            <w:sz w:val="26"/>
            <w:szCs w:val="26"/>
            <w:u w:val="single"/>
            <w:lang w:eastAsia="x-none"/>
          </w:rPr>
          <w:t>_</w:t>
        </w:r>
        <w:r w:rsidR="002D75F6" w:rsidRPr="00BF1764">
          <w:rPr>
            <w:color w:val="0000FF"/>
            <w:kern w:val="16"/>
            <w:sz w:val="26"/>
            <w:szCs w:val="26"/>
            <w:u w:val="single"/>
            <w:lang w:val="en-US" w:eastAsia="x-none"/>
          </w:rPr>
          <w:t>mask</w:t>
        </w:r>
        <w:r w:rsidR="002D75F6" w:rsidRPr="00BF1764">
          <w:rPr>
            <w:color w:val="0000FF"/>
            <w:kern w:val="16"/>
            <w:sz w:val="26"/>
            <w:szCs w:val="26"/>
            <w:u w:val="single"/>
            <w:lang w:eastAsia="x-none"/>
          </w:rPr>
          <w:t>_</w:t>
        </w:r>
        <w:proofErr w:type="spellStart"/>
        <w:r w:rsidR="002D75F6" w:rsidRPr="00BF1764">
          <w:rPr>
            <w:color w:val="0000FF"/>
            <w:kern w:val="16"/>
            <w:sz w:val="26"/>
            <w:szCs w:val="26"/>
            <w:u w:val="single"/>
            <w:lang w:val="en-US" w:eastAsia="x-none"/>
          </w:rPr>
          <w:t>chelyabinsk</w:t>
        </w:r>
        <w:proofErr w:type="spellEnd"/>
      </w:hyperlink>
      <w:r w:rsidR="00AD1F0B">
        <w:rPr>
          <w:color w:val="000000"/>
          <w:kern w:val="16"/>
          <w:sz w:val="26"/>
          <w:szCs w:val="26"/>
          <w:lang w:eastAsia="x-none"/>
        </w:rPr>
        <w:t>) до 23</w:t>
      </w:r>
      <w:r w:rsidR="002D75F6" w:rsidRPr="00BF1764">
        <w:rPr>
          <w:color w:val="000000"/>
          <w:kern w:val="16"/>
          <w:sz w:val="26"/>
          <w:szCs w:val="26"/>
          <w:lang w:eastAsia="x-none"/>
        </w:rPr>
        <w:t>.11.2020г.</w:t>
      </w:r>
    </w:p>
    <w:p w:rsidR="002D75F6" w:rsidRPr="00166444" w:rsidRDefault="002D75F6" w:rsidP="00DC27DE">
      <w:pPr>
        <w:tabs>
          <w:tab w:val="left" w:pos="0"/>
          <w:tab w:val="left" w:pos="993"/>
        </w:tabs>
        <w:jc w:val="both"/>
      </w:pPr>
    </w:p>
    <w:p w:rsidR="002D75F6" w:rsidRDefault="001228E1" w:rsidP="001228E1">
      <w:pPr>
        <w:spacing w:line="260" w:lineRule="exact"/>
        <w:ind w:firstLine="708"/>
        <w:jc w:val="both"/>
      </w:pPr>
      <w:r>
        <w:rPr>
          <w:color w:val="000000"/>
          <w:lang w:val="en-US"/>
        </w:rPr>
        <w:t>III</w:t>
      </w:r>
      <w:r>
        <w:rPr>
          <w:color w:val="000000"/>
        </w:rPr>
        <w:t xml:space="preserve"> –</w:t>
      </w:r>
      <w:r>
        <w:rPr>
          <w:color w:val="0D0D0D"/>
        </w:rPr>
        <w:t xml:space="preserve"> этап городской - </w:t>
      </w:r>
      <w:r w:rsidR="00A45B8F">
        <w:rPr>
          <w:color w:val="000000"/>
        </w:rPr>
        <w:t>27-28</w:t>
      </w:r>
      <w:r w:rsidR="00DF73E3">
        <w:rPr>
          <w:color w:val="000000"/>
        </w:rPr>
        <w:t xml:space="preserve"> </w:t>
      </w:r>
      <w:r w:rsidR="00A45B8F">
        <w:rPr>
          <w:color w:val="000000"/>
        </w:rPr>
        <w:t>ноября 2020</w:t>
      </w:r>
      <w:r w:rsidR="001A6F03">
        <w:rPr>
          <w:color w:val="000000"/>
        </w:rPr>
        <w:t xml:space="preserve"> </w:t>
      </w:r>
      <w:r w:rsidR="001A6F03" w:rsidRPr="00813598">
        <w:rPr>
          <w:color w:val="000000"/>
        </w:rPr>
        <w:t>года</w:t>
      </w:r>
      <w:r w:rsidRPr="00813598">
        <w:rPr>
          <w:color w:val="000000"/>
        </w:rPr>
        <w:t xml:space="preserve"> на базе</w:t>
      </w:r>
      <w:r w:rsidR="00813598" w:rsidRPr="00813598">
        <w:rPr>
          <w:color w:val="000000"/>
        </w:rPr>
        <w:t xml:space="preserve"> </w:t>
      </w:r>
      <w:r w:rsidR="00813598" w:rsidRPr="00813598">
        <w:t xml:space="preserve">МБОУ «СОШ № </w:t>
      </w:r>
      <w:smartTag w:uri="urn:schemas-microsoft-com:office:smarttags" w:element="metricconverter">
        <w:smartTagPr>
          <w:attr w:name="ProductID" w:val="58 г"/>
        </w:smartTagPr>
        <w:r w:rsidR="00813598" w:rsidRPr="00813598">
          <w:t>58 г</w:t>
        </w:r>
      </w:smartTag>
      <w:r w:rsidR="00813598">
        <w:t>. Челябинска»</w:t>
      </w:r>
      <w:r w:rsidR="003538EB">
        <w:t>.</w:t>
      </w:r>
      <w:r w:rsidR="000E18DD" w:rsidRPr="00813598">
        <w:rPr>
          <w:color w:val="000000"/>
        </w:rPr>
        <w:t xml:space="preserve"> </w:t>
      </w:r>
      <w:r w:rsidR="00813598" w:rsidRPr="00813598">
        <w:t>Делегации</w:t>
      </w:r>
      <w:r w:rsidR="002D75F6" w:rsidRPr="00813598">
        <w:t xml:space="preserve"> приходят строго по графику, не ранее ч</w:t>
      </w:r>
      <w:r w:rsidR="00813598">
        <w:rPr>
          <w:lang w:val="en-US"/>
        </w:rPr>
        <w:t>t</w:t>
      </w:r>
      <w:r w:rsidR="00813598">
        <w:t xml:space="preserve">м за </w:t>
      </w:r>
      <w:r w:rsidR="00813598" w:rsidRPr="00813598">
        <w:t>20</w:t>
      </w:r>
      <w:r w:rsidR="002D75F6" w:rsidRPr="00813598">
        <w:t xml:space="preserve"> минут до выступления. </w:t>
      </w:r>
      <w:r w:rsidR="000E18DD" w:rsidRPr="00813598">
        <w:t xml:space="preserve">Этап проходит с соблюдением санитарно-эпидемиологических </w:t>
      </w:r>
      <w:r w:rsidR="000E18DD">
        <w:t xml:space="preserve">требований, </w:t>
      </w:r>
      <w:r w:rsidR="000E18DD">
        <w:lastRenderedPageBreak/>
        <w:t>без зрителей. Расположение на площадке не более 50 человек с учетом оргкомитета и жюри</w:t>
      </w:r>
      <w:r w:rsidR="002D75F6">
        <w:t>.</w:t>
      </w:r>
    </w:p>
    <w:p w:rsidR="00B519A7" w:rsidRDefault="002D75F6" w:rsidP="001228E1">
      <w:pPr>
        <w:spacing w:line="260" w:lineRule="exact"/>
        <w:ind w:firstLine="708"/>
        <w:jc w:val="both"/>
        <w:rPr>
          <w:color w:val="000000"/>
        </w:rPr>
      </w:pPr>
      <w:r w:rsidRPr="002D75F6">
        <w:t xml:space="preserve"> </w:t>
      </w:r>
      <w:r w:rsidRPr="00FD38C6">
        <w:t>В случае введения дополнительных ограничений на проведение мероприятий или введение карантина</w:t>
      </w:r>
      <w:proofErr w:type="gramStart"/>
      <w:r w:rsidRPr="00FD38C6">
        <w:t>.</w:t>
      </w:r>
      <w:proofErr w:type="gramEnd"/>
      <w:r w:rsidRPr="00FD38C6">
        <w:t xml:space="preserve"> </w:t>
      </w:r>
      <w:proofErr w:type="gramStart"/>
      <w:r w:rsidRPr="00FD38C6">
        <w:t>к</w:t>
      </w:r>
      <w:proofErr w:type="gramEnd"/>
      <w:r w:rsidRPr="00FD38C6">
        <w:t>онкурс проводится полностью в дистанционном режиме (о чем будет сообщено дополнительно).</w:t>
      </w:r>
    </w:p>
    <w:p w:rsidR="003538EB" w:rsidRDefault="003538EB" w:rsidP="00B519A7">
      <w:pPr>
        <w:jc w:val="center"/>
        <w:rPr>
          <w:color w:val="000000"/>
          <w:sz w:val="26"/>
          <w:szCs w:val="26"/>
        </w:rPr>
      </w:pPr>
    </w:p>
    <w:p w:rsidR="00B519A7" w:rsidRDefault="00B519A7" w:rsidP="00B519A7">
      <w:pPr>
        <w:jc w:val="center"/>
        <w:rPr>
          <w:color w:val="000000"/>
          <w:sz w:val="26"/>
          <w:szCs w:val="26"/>
        </w:rPr>
      </w:pPr>
      <w:r w:rsidRPr="00B519A7">
        <w:rPr>
          <w:color w:val="000000"/>
          <w:sz w:val="26"/>
          <w:szCs w:val="26"/>
        </w:rPr>
        <w:t>График выступлений</w:t>
      </w:r>
      <w:r w:rsidR="003538EB">
        <w:rPr>
          <w:color w:val="000000"/>
          <w:sz w:val="26"/>
          <w:szCs w:val="26"/>
        </w:rPr>
        <w:t xml:space="preserve"> районов</w:t>
      </w:r>
      <w:r w:rsidRPr="00B519A7">
        <w:rPr>
          <w:color w:val="000000"/>
          <w:sz w:val="26"/>
          <w:szCs w:val="26"/>
        </w:rPr>
        <w:t>:</w:t>
      </w:r>
    </w:p>
    <w:p w:rsidR="003538EB" w:rsidRPr="00B519A7" w:rsidRDefault="003538EB" w:rsidP="00B519A7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564"/>
        <w:gridCol w:w="2839"/>
      </w:tblGrid>
      <w:tr w:rsidR="00B519A7" w:rsidRPr="00B519A7" w:rsidTr="00BF1764">
        <w:tc>
          <w:tcPr>
            <w:tcW w:w="3284" w:type="dxa"/>
            <w:shd w:val="clear" w:color="auto" w:fill="auto"/>
          </w:tcPr>
          <w:p w:rsidR="00B519A7" w:rsidRPr="00B519A7" w:rsidRDefault="00B519A7" w:rsidP="00B519A7">
            <w:pPr>
              <w:jc w:val="center"/>
              <w:rPr>
                <w:color w:val="000000"/>
                <w:sz w:val="26"/>
                <w:szCs w:val="26"/>
              </w:rPr>
            </w:pPr>
            <w:r w:rsidRPr="00B519A7">
              <w:rPr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3628" w:type="dxa"/>
            <w:shd w:val="clear" w:color="auto" w:fill="auto"/>
          </w:tcPr>
          <w:p w:rsidR="00B519A7" w:rsidRPr="00B519A7" w:rsidRDefault="00B519A7" w:rsidP="00B519A7">
            <w:pPr>
              <w:jc w:val="center"/>
              <w:rPr>
                <w:color w:val="000000"/>
                <w:sz w:val="26"/>
                <w:szCs w:val="26"/>
              </w:rPr>
            </w:pPr>
            <w:r w:rsidRPr="00B519A7"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942" w:type="dxa"/>
            <w:shd w:val="clear" w:color="auto" w:fill="auto"/>
          </w:tcPr>
          <w:p w:rsidR="00B519A7" w:rsidRPr="00B519A7" w:rsidRDefault="00B519A7" w:rsidP="00B519A7">
            <w:pPr>
              <w:jc w:val="center"/>
              <w:rPr>
                <w:color w:val="000000"/>
                <w:sz w:val="26"/>
                <w:szCs w:val="26"/>
              </w:rPr>
            </w:pPr>
            <w:r w:rsidRPr="00B519A7">
              <w:rPr>
                <w:color w:val="000000"/>
                <w:sz w:val="26"/>
                <w:szCs w:val="26"/>
              </w:rPr>
              <w:t>Время</w:t>
            </w:r>
          </w:p>
        </w:tc>
      </w:tr>
      <w:tr w:rsidR="00B519A7" w:rsidRPr="00B519A7" w:rsidTr="00BF1764">
        <w:tc>
          <w:tcPr>
            <w:tcW w:w="3284" w:type="dxa"/>
            <w:vMerge w:val="restart"/>
            <w:shd w:val="clear" w:color="auto" w:fill="auto"/>
          </w:tcPr>
          <w:p w:rsidR="00B519A7" w:rsidRPr="00B519A7" w:rsidRDefault="007A5A42" w:rsidP="00B519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45B8F">
              <w:rPr>
                <w:color w:val="000000"/>
                <w:sz w:val="26"/>
                <w:szCs w:val="26"/>
              </w:rPr>
              <w:t>7</w:t>
            </w:r>
            <w:r w:rsidR="00B519A7" w:rsidRPr="00B519A7">
              <w:rPr>
                <w:color w:val="000000"/>
                <w:sz w:val="26"/>
                <w:szCs w:val="26"/>
              </w:rPr>
              <w:t xml:space="preserve"> ноября </w:t>
            </w:r>
          </w:p>
        </w:tc>
        <w:tc>
          <w:tcPr>
            <w:tcW w:w="3628" w:type="dxa"/>
            <w:shd w:val="clear" w:color="auto" w:fill="auto"/>
          </w:tcPr>
          <w:p w:rsidR="00B519A7" w:rsidRPr="00B519A7" w:rsidRDefault="00A45B8F" w:rsidP="007A5A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Советский</w:t>
            </w:r>
          </w:p>
        </w:tc>
        <w:tc>
          <w:tcPr>
            <w:tcW w:w="2942" w:type="dxa"/>
            <w:shd w:val="clear" w:color="auto" w:fill="auto"/>
          </w:tcPr>
          <w:p w:rsidR="00B519A7" w:rsidRPr="00B519A7" w:rsidRDefault="002D75F6" w:rsidP="00B519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10.00-10.45</w:t>
            </w:r>
          </w:p>
        </w:tc>
      </w:tr>
      <w:tr w:rsidR="00B519A7" w:rsidRPr="00B519A7" w:rsidTr="00BF1764">
        <w:tc>
          <w:tcPr>
            <w:tcW w:w="3284" w:type="dxa"/>
            <w:vMerge/>
            <w:shd w:val="clear" w:color="auto" w:fill="auto"/>
          </w:tcPr>
          <w:p w:rsidR="00B519A7" w:rsidRPr="00B519A7" w:rsidRDefault="00B519A7" w:rsidP="00B519A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:rsidR="00B519A7" w:rsidRPr="00B519A7" w:rsidRDefault="00B519A7" w:rsidP="00B519A7">
            <w:pPr>
              <w:jc w:val="both"/>
              <w:rPr>
                <w:color w:val="000000"/>
                <w:sz w:val="26"/>
                <w:szCs w:val="26"/>
              </w:rPr>
            </w:pPr>
            <w:r w:rsidRPr="00B519A7">
              <w:rPr>
                <w:color w:val="000000"/>
                <w:sz w:val="26"/>
                <w:szCs w:val="26"/>
              </w:rPr>
              <w:t>Металлургический район</w:t>
            </w:r>
          </w:p>
        </w:tc>
        <w:tc>
          <w:tcPr>
            <w:tcW w:w="2942" w:type="dxa"/>
            <w:shd w:val="clear" w:color="auto" w:fill="auto"/>
          </w:tcPr>
          <w:p w:rsidR="00B519A7" w:rsidRPr="00B519A7" w:rsidRDefault="007A5A42" w:rsidP="00B519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11.15</w:t>
            </w:r>
            <w:r w:rsidR="00B519A7" w:rsidRPr="00B519A7">
              <w:rPr>
                <w:color w:val="000000"/>
                <w:sz w:val="26"/>
                <w:szCs w:val="26"/>
              </w:rPr>
              <w:t>-12.</w:t>
            </w:r>
            <w:r w:rsidR="002D75F6">
              <w:rPr>
                <w:color w:val="000000"/>
                <w:sz w:val="26"/>
                <w:szCs w:val="26"/>
              </w:rPr>
              <w:t>00</w:t>
            </w:r>
          </w:p>
        </w:tc>
      </w:tr>
      <w:tr w:rsidR="00B519A7" w:rsidRPr="00B519A7" w:rsidTr="00BF1764">
        <w:tc>
          <w:tcPr>
            <w:tcW w:w="3284" w:type="dxa"/>
            <w:vMerge/>
            <w:shd w:val="clear" w:color="auto" w:fill="auto"/>
          </w:tcPr>
          <w:p w:rsidR="00B519A7" w:rsidRPr="00B519A7" w:rsidRDefault="00B519A7" w:rsidP="00B519A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:rsidR="00B519A7" w:rsidRPr="00B519A7" w:rsidRDefault="00A45B8F" w:rsidP="00B519A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519A7">
              <w:rPr>
                <w:color w:val="000000"/>
                <w:sz w:val="26"/>
                <w:szCs w:val="26"/>
              </w:rPr>
              <w:t>Тракторозаводский</w:t>
            </w:r>
            <w:proofErr w:type="spellEnd"/>
            <w:r w:rsidRPr="00B519A7">
              <w:rPr>
                <w:color w:val="000000"/>
                <w:sz w:val="26"/>
                <w:szCs w:val="26"/>
              </w:rPr>
              <w:t xml:space="preserve"> </w:t>
            </w:r>
            <w:r w:rsidR="00B519A7" w:rsidRPr="00B519A7"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942" w:type="dxa"/>
            <w:shd w:val="clear" w:color="auto" w:fill="auto"/>
          </w:tcPr>
          <w:p w:rsidR="00B519A7" w:rsidRPr="00B519A7" w:rsidRDefault="002D75F6" w:rsidP="00B519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12.30-13.15</w:t>
            </w:r>
          </w:p>
        </w:tc>
      </w:tr>
      <w:tr w:rsidR="00B519A7" w:rsidRPr="00B519A7" w:rsidTr="00BF1764">
        <w:tc>
          <w:tcPr>
            <w:tcW w:w="3284" w:type="dxa"/>
            <w:vMerge/>
            <w:shd w:val="clear" w:color="auto" w:fill="auto"/>
          </w:tcPr>
          <w:p w:rsidR="00B519A7" w:rsidRPr="00B519A7" w:rsidRDefault="00B519A7" w:rsidP="00B519A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:rsidR="00B519A7" w:rsidRPr="00B519A7" w:rsidRDefault="002D75F6" w:rsidP="00B519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Обед 13.15-13</w:t>
            </w:r>
            <w:r w:rsidR="00B519A7" w:rsidRPr="00B519A7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45</w:t>
            </w:r>
          </w:p>
        </w:tc>
      </w:tr>
      <w:tr w:rsidR="00B519A7" w:rsidRPr="00B519A7" w:rsidTr="00BF1764">
        <w:tc>
          <w:tcPr>
            <w:tcW w:w="3284" w:type="dxa"/>
            <w:vMerge/>
            <w:shd w:val="clear" w:color="auto" w:fill="auto"/>
          </w:tcPr>
          <w:p w:rsidR="00B519A7" w:rsidRPr="00B519A7" w:rsidRDefault="00B519A7" w:rsidP="00B519A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:rsidR="00B519A7" w:rsidRPr="00B519A7" w:rsidRDefault="00A45B8F" w:rsidP="00B519A7">
            <w:pPr>
              <w:jc w:val="both"/>
              <w:rPr>
                <w:color w:val="000000"/>
                <w:sz w:val="26"/>
                <w:szCs w:val="26"/>
              </w:rPr>
            </w:pPr>
            <w:r w:rsidRPr="00B519A7">
              <w:rPr>
                <w:color w:val="000000"/>
                <w:sz w:val="26"/>
                <w:szCs w:val="26"/>
              </w:rPr>
              <w:t xml:space="preserve">Центральный </w:t>
            </w:r>
            <w:r w:rsidR="001A6F03" w:rsidRPr="00B519A7"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942" w:type="dxa"/>
            <w:shd w:val="clear" w:color="auto" w:fill="auto"/>
          </w:tcPr>
          <w:p w:rsidR="00B519A7" w:rsidRPr="00B519A7" w:rsidRDefault="002D75F6" w:rsidP="00B519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14.00-14</w:t>
            </w:r>
            <w:r w:rsidR="00B519A7" w:rsidRPr="00B519A7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45</w:t>
            </w:r>
          </w:p>
        </w:tc>
      </w:tr>
      <w:tr w:rsidR="00B519A7" w:rsidRPr="00B519A7" w:rsidTr="00BF1764">
        <w:tc>
          <w:tcPr>
            <w:tcW w:w="9854" w:type="dxa"/>
            <w:gridSpan w:val="3"/>
            <w:shd w:val="clear" w:color="auto" w:fill="auto"/>
          </w:tcPr>
          <w:p w:rsidR="00B519A7" w:rsidRPr="00B519A7" w:rsidRDefault="00B519A7" w:rsidP="00B519A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19A7" w:rsidRPr="00B519A7" w:rsidTr="00BF1764">
        <w:tc>
          <w:tcPr>
            <w:tcW w:w="3284" w:type="dxa"/>
            <w:vMerge w:val="restart"/>
            <w:shd w:val="clear" w:color="auto" w:fill="auto"/>
          </w:tcPr>
          <w:p w:rsidR="00B519A7" w:rsidRPr="00B519A7" w:rsidRDefault="007A5A42" w:rsidP="00B519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45B8F">
              <w:rPr>
                <w:color w:val="000000"/>
                <w:sz w:val="26"/>
                <w:szCs w:val="26"/>
              </w:rPr>
              <w:t>8</w:t>
            </w:r>
            <w:r w:rsidR="00B519A7" w:rsidRPr="00B519A7">
              <w:rPr>
                <w:color w:val="000000"/>
                <w:sz w:val="26"/>
                <w:szCs w:val="26"/>
              </w:rPr>
              <w:t xml:space="preserve"> ноября</w:t>
            </w:r>
          </w:p>
        </w:tc>
        <w:tc>
          <w:tcPr>
            <w:tcW w:w="3628" w:type="dxa"/>
            <w:shd w:val="clear" w:color="auto" w:fill="auto"/>
          </w:tcPr>
          <w:p w:rsidR="00B519A7" w:rsidRPr="00B519A7" w:rsidRDefault="001A6F03" w:rsidP="00B519A7">
            <w:pPr>
              <w:jc w:val="both"/>
              <w:rPr>
                <w:color w:val="000000"/>
                <w:sz w:val="26"/>
                <w:szCs w:val="26"/>
              </w:rPr>
            </w:pPr>
            <w:r w:rsidRPr="00B519A7">
              <w:rPr>
                <w:color w:val="000000"/>
                <w:sz w:val="26"/>
                <w:szCs w:val="26"/>
              </w:rPr>
              <w:t>Курчатовский район</w:t>
            </w:r>
          </w:p>
        </w:tc>
        <w:tc>
          <w:tcPr>
            <w:tcW w:w="2942" w:type="dxa"/>
            <w:shd w:val="clear" w:color="auto" w:fill="auto"/>
          </w:tcPr>
          <w:p w:rsidR="00B519A7" w:rsidRPr="00B519A7" w:rsidRDefault="002D75F6" w:rsidP="00B519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10.00-10.45</w:t>
            </w:r>
          </w:p>
        </w:tc>
      </w:tr>
      <w:tr w:rsidR="00B519A7" w:rsidRPr="00B519A7" w:rsidTr="00BF1764">
        <w:tc>
          <w:tcPr>
            <w:tcW w:w="3284" w:type="dxa"/>
            <w:vMerge/>
            <w:shd w:val="clear" w:color="auto" w:fill="auto"/>
          </w:tcPr>
          <w:p w:rsidR="00B519A7" w:rsidRPr="00B519A7" w:rsidRDefault="00B519A7" w:rsidP="00B519A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:rsidR="00B519A7" w:rsidRPr="00B519A7" w:rsidRDefault="00A45B8F" w:rsidP="007A5A42">
            <w:pPr>
              <w:jc w:val="both"/>
              <w:rPr>
                <w:color w:val="000000"/>
                <w:sz w:val="26"/>
                <w:szCs w:val="26"/>
              </w:rPr>
            </w:pPr>
            <w:r w:rsidRPr="00B519A7">
              <w:rPr>
                <w:color w:val="000000"/>
                <w:sz w:val="26"/>
                <w:szCs w:val="26"/>
              </w:rPr>
              <w:t xml:space="preserve">Ленинский </w:t>
            </w:r>
            <w:r w:rsidR="007A5A42" w:rsidRPr="00B519A7">
              <w:rPr>
                <w:color w:val="000000"/>
                <w:sz w:val="26"/>
                <w:szCs w:val="26"/>
              </w:rPr>
              <w:t xml:space="preserve">район </w:t>
            </w:r>
          </w:p>
        </w:tc>
        <w:tc>
          <w:tcPr>
            <w:tcW w:w="2942" w:type="dxa"/>
            <w:shd w:val="clear" w:color="auto" w:fill="auto"/>
          </w:tcPr>
          <w:p w:rsidR="00B519A7" w:rsidRPr="00B519A7" w:rsidRDefault="007A5A42" w:rsidP="00B519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11.15</w:t>
            </w:r>
            <w:r w:rsidR="00B519A7" w:rsidRPr="00B519A7">
              <w:rPr>
                <w:color w:val="000000"/>
                <w:sz w:val="26"/>
                <w:szCs w:val="26"/>
              </w:rPr>
              <w:t>-12.</w:t>
            </w:r>
            <w:r w:rsidR="002D75F6">
              <w:rPr>
                <w:color w:val="000000"/>
                <w:sz w:val="26"/>
                <w:szCs w:val="26"/>
              </w:rPr>
              <w:t>00</w:t>
            </w:r>
          </w:p>
        </w:tc>
      </w:tr>
      <w:tr w:rsidR="00B519A7" w:rsidRPr="00B519A7" w:rsidTr="00BF1764">
        <w:tc>
          <w:tcPr>
            <w:tcW w:w="3284" w:type="dxa"/>
            <w:vMerge/>
            <w:shd w:val="clear" w:color="auto" w:fill="auto"/>
          </w:tcPr>
          <w:p w:rsidR="00B519A7" w:rsidRPr="00B519A7" w:rsidRDefault="00B519A7" w:rsidP="00B519A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:rsidR="00B519A7" w:rsidRPr="00B519A7" w:rsidRDefault="007A5A42" w:rsidP="00B519A7">
            <w:pPr>
              <w:jc w:val="both"/>
              <w:rPr>
                <w:color w:val="000000"/>
                <w:sz w:val="26"/>
                <w:szCs w:val="26"/>
              </w:rPr>
            </w:pPr>
            <w:r w:rsidRPr="00B519A7">
              <w:rPr>
                <w:color w:val="000000"/>
                <w:sz w:val="26"/>
                <w:szCs w:val="26"/>
              </w:rPr>
              <w:t>Калининский район</w:t>
            </w:r>
          </w:p>
        </w:tc>
        <w:tc>
          <w:tcPr>
            <w:tcW w:w="2942" w:type="dxa"/>
            <w:shd w:val="clear" w:color="auto" w:fill="auto"/>
          </w:tcPr>
          <w:p w:rsidR="00B519A7" w:rsidRPr="00B519A7" w:rsidRDefault="002D75F6" w:rsidP="00B519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12.30-13.15</w:t>
            </w:r>
          </w:p>
        </w:tc>
      </w:tr>
      <w:tr w:rsidR="00B519A7" w:rsidRPr="00B519A7" w:rsidTr="00BF1764">
        <w:tc>
          <w:tcPr>
            <w:tcW w:w="3284" w:type="dxa"/>
            <w:vMerge/>
            <w:shd w:val="clear" w:color="auto" w:fill="auto"/>
          </w:tcPr>
          <w:p w:rsidR="00B519A7" w:rsidRPr="00B519A7" w:rsidRDefault="00B519A7" w:rsidP="00B519A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:rsidR="00B519A7" w:rsidRPr="00B519A7" w:rsidRDefault="002D75F6" w:rsidP="002D75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Обед 13.15-13</w:t>
            </w:r>
            <w:r w:rsidR="00B519A7" w:rsidRPr="00B519A7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4</w:t>
            </w:r>
            <w:r w:rsidR="007A5A42">
              <w:rPr>
                <w:color w:val="000000"/>
                <w:sz w:val="26"/>
                <w:szCs w:val="26"/>
              </w:rPr>
              <w:t>5</w:t>
            </w:r>
          </w:p>
        </w:tc>
      </w:tr>
      <w:tr w:rsidR="00B519A7" w:rsidRPr="00B519A7" w:rsidTr="00BF1764">
        <w:tc>
          <w:tcPr>
            <w:tcW w:w="3284" w:type="dxa"/>
            <w:vMerge/>
            <w:shd w:val="clear" w:color="auto" w:fill="auto"/>
          </w:tcPr>
          <w:p w:rsidR="00B519A7" w:rsidRPr="00B519A7" w:rsidRDefault="00B519A7" w:rsidP="00B519A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:rsidR="00B519A7" w:rsidRPr="00B519A7" w:rsidRDefault="001A6F03" w:rsidP="001A6F03">
            <w:pPr>
              <w:jc w:val="both"/>
              <w:rPr>
                <w:color w:val="000000"/>
                <w:sz w:val="26"/>
                <w:szCs w:val="26"/>
              </w:rPr>
            </w:pPr>
            <w:r w:rsidRPr="00B519A7">
              <w:rPr>
                <w:sz w:val="26"/>
                <w:szCs w:val="26"/>
              </w:rPr>
              <w:t>Организации, подведомственные Комитету</w:t>
            </w:r>
          </w:p>
        </w:tc>
        <w:tc>
          <w:tcPr>
            <w:tcW w:w="2942" w:type="dxa"/>
            <w:shd w:val="clear" w:color="auto" w:fill="auto"/>
          </w:tcPr>
          <w:p w:rsidR="00B519A7" w:rsidRPr="00B519A7" w:rsidRDefault="002D75F6" w:rsidP="00B519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14.00-14.45</w:t>
            </w:r>
          </w:p>
        </w:tc>
      </w:tr>
    </w:tbl>
    <w:p w:rsidR="001228E1" w:rsidRDefault="001228E1" w:rsidP="001A6F03">
      <w:pPr>
        <w:spacing w:line="260" w:lineRule="exact"/>
        <w:ind w:firstLine="708"/>
        <w:jc w:val="both"/>
        <w:rPr>
          <w:color w:val="000000"/>
        </w:rPr>
      </w:pPr>
    </w:p>
    <w:p w:rsidR="001228E1" w:rsidRDefault="00A45B8F" w:rsidP="001228E1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BF1764">
        <w:rPr>
          <w:color w:val="000000"/>
        </w:rPr>
        <w:t xml:space="preserve"> </w:t>
      </w:r>
      <w:r w:rsidR="000E18DD">
        <w:rPr>
          <w:color w:val="000000"/>
        </w:rPr>
        <w:tab/>
      </w:r>
      <w:r w:rsidR="00BF1764">
        <w:rPr>
          <w:color w:val="000000"/>
        </w:rPr>
        <w:t>Г</w:t>
      </w:r>
      <w:r w:rsidR="001228E1">
        <w:rPr>
          <w:color w:val="000000"/>
        </w:rPr>
        <w:t>ала-концерт</w:t>
      </w:r>
      <w:r w:rsidR="00BF1764">
        <w:rPr>
          <w:color w:val="000000"/>
        </w:rPr>
        <w:t xml:space="preserve"> состоится</w:t>
      </w:r>
      <w:r>
        <w:rPr>
          <w:color w:val="000000"/>
        </w:rPr>
        <w:t xml:space="preserve"> в видео</w:t>
      </w:r>
      <w:r w:rsidR="000E18DD">
        <w:rPr>
          <w:color w:val="000000"/>
        </w:rPr>
        <w:t xml:space="preserve"> </w:t>
      </w:r>
      <w:r>
        <w:rPr>
          <w:color w:val="000000"/>
        </w:rPr>
        <w:t>формате, видео размещается на сайте МАУДО «ДПШ», портале Комитета по делам образования,</w:t>
      </w:r>
      <w:r w:rsidR="00ED684D" w:rsidRPr="00ED684D">
        <w:t xml:space="preserve"> </w:t>
      </w:r>
      <w:r w:rsidR="00ED684D">
        <w:t>Интернет-ресурсах</w:t>
      </w:r>
      <w:r w:rsidR="00ED684D" w:rsidRPr="00166444">
        <w:t xml:space="preserve"> Информационно </w:t>
      </w:r>
      <w:proofErr w:type="gramStart"/>
      <w:r w:rsidR="00ED684D" w:rsidRPr="00166444">
        <w:t>-о</w:t>
      </w:r>
      <w:proofErr w:type="gramEnd"/>
      <w:r w:rsidR="00ED684D" w:rsidRPr="00166444">
        <w:t>бразовательного проекта «</w:t>
      </w:r>
      <w:r w:rsidR="00ED684D" w:rsidRPr="00166444">
        <w:rPr>
          <w:lang w:val="en-US"/>
        </w:rPr>
        <w:t>PRO</w:t>
      </w:r>
      <w:r w:rsidR="00ED684D" w:rsidRPr="00166444">
        <w:t xml:space="preserve">нас: школьный </w:t>
      </w:r>
      <w:proofErr w:type="spellStart"/>
      <w:r w:rsidR="00ED684D" w:rsidRPr="00166444">
        <w:t>медиахолдинг</w:t>
      </w:r>
      <w:proofErr w:type="spellEnd"/>
      <w:r w:rsidR="00ED684D" w:rsidRPr="00166444">
        <w:t>»</w:t>
      </w:r>
      <w:r w:rsidR="00ED684D">
        <w:t>.</w:t>
      </w:r>
      <w:r>
        <w:rPr>
          <w:color w:val="000000"/>
        </w:rPr>
        <w:t xml:space="preserve"> </w:t>
      </w:r>
      <w:r w:rsidR="00ED684D">
        <w:rPr>
          <w:color w:val="000000"/>
        </w:rPr>
        <w:t xml:space="preserve"> Н</w:t>
      </w:r>
      <w:r w:rsidR="001228E1">
        <w:rPr>
          <w:color w:val="000000"/>
        </w:rPr>
        <w:t>аграждение победителей</w:t>
      </w:r>
      <w:r w:rsidR="00ED684D">
        <w:rPr>
          <w:color w:val="000000"/>
        </w:rPr>
        <w:t xml:space="preserve"> пройдет по ОО.</w:t>
      </w:r>
    </w:p>
    <w:p w:rsidR="001228E1" w:rsidRDefault="001228E1" w:rsidP="001228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7. Заявки на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этап городского конкурса художественного чтения «Шаг к Парнасу» принимаются  строго от</w:t>
      </w:r>
      <w:r w:rsidR="00ED684D">
        <w:rPr>
          <w:color w:val="000000"/>
        </w:rPr>
        <w:t xml:space="preserve"> руководителей РМО районов до 23</w:t>
      </w:r>
      <w:r>
        <w:rPr>
          <w:color w:val="000000"/>
        </w:rPr>
        <w:t xml:space="preserve"> ноя</w:t>
      </w:r>
      <w:r w:rsidR="007A5A42">
        <w:rPr>
          <w:color w:val="000000"/>
        </w:rPr>
        <w:t>бря 2</w:t>
      </w:r>
      <w:r w:rsidR="00ED684D">
        <w:rPr>
          <w:color w:val="000000"/>
        </w:rPr>
        <w:t>020</w:t>
      </w:r>
      <w:r>
        <w:rPr>
          <w:color w:val="000000"/>
        </w:rPr>
        <w:t xml:space="preserve"> г. на </w:t>
      </w:r>
      <w:proofErr w:type="spellStart"/>
      <w:r>
        <w:rPr>
          <w:color w:val="000000"/>
        </w:rPr>
        <w:t>эл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дрес</w:t>
      </w:r>
      <w:proofErr w:type="spellEnd"/>
      <w:r w:rsidR="00DA25ED">
        <w:rPr>
          <w:color w:val="000000"/>
        </w:rPr>
        <w:t xml:space="preserve">: </w:t>
      </w:r>
      <w:hyperlink r:id="rId11" w:history="1">
        <w:r>
          <w:rPr>
            <w:rStyle w:val="a5"/>
            <w:lang w:val="en-US"/>
          </w:rPr>
          <w:t>lukonina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 w:rsidR="007A5A42">
        <w:t xml:space="preserve"> </w:t>
      </w:r>
      <w:r>
        <w:rPr>
          <w:color w:val="000000"/>
        </w:rPr>
        <w:t>«Шаг к Парнасу» с указанием района</w:t>
      </w:r>
      <w:r w:rsidR="007A5A42">
        <w:rPr>
          <w:color w:val="000000"/>
        </w:rPr>
        <w:t xml:space="preserve"> </w:t>
      </w:r>
      <w:r>
        <w:rPr>
          <w:color w:val="000000"/>
        </w:rPr>
        <w:t>(приложение2).Непосредственно на городской этап конкурса предоставляется:</w:t>
      </w:r>
    </w:p>
    <w:p w:rsidR="001228E1" w:rsidRDefault="001228E1" w:rsidP="001228E1">
      <w:pPr>
        <w:ind w:firstLine="708"/>
        <w:jc w:val="both"/>
        <w:rPr>
          <w:color w:val="000000"/>
        </w:rPr>
      </w:pPr>
      <w:r>
        <w:rPr>
          <w:color w:val="000000"/>
        </w:rPr>
        <w:t>-заявка 1 экз.(приложение2);</w:t>
      </w:r>
    </w:p>
    <w:p w:rsidR="001228E1" w:rsidRDefault="001228E1" w:rsidP="001228E1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>
        <w:t xml:space="preserve"> аналитическую  справку о проведении отборочного этапа в районе.</w:t>
      </w:r>
    </w:p>
    <w:p w:rsidR="001228E1" w:rsidRDefault="000757FA" w:rsidP="001228E1">
      <w:pPr>
        <w:ind w:firstLine="708"/>
        <w:jc w:val="both"/>
        <w:rPr>
          <w:color w:val="000000"/>
        </w:rPr>
      </w:pPr>
      <w:r>
        <w:rPr>
          <w:color w:val="000000"/>
        </w:rPr>
        <w:t>- протокол 7</w:t>
      </w:r>
      <w:r w:rsidR="001228E1">
        <w:rPr>
          <w:color w:val="000000"/>
        </w:rPr>
        <w:t xml:space="preserve"> экз.(приложение1);</w:t>
      </w:r>
    </w:p>
    <w:p w:rsidR="001228E1" w:rsidRDefault="007753AB" w:rsidP="001228E1">
      <w:pPr>
        <w:ind w:firstLine="708"/>
        <w:jc w:val="both"/>
        <w:rPr>
          <w:color w:val="000000"/>
        </w:rPr>
      </w:pPr>
      <w:r>
        <w:rPr>
          <w:color w:val="000000"/>
        </w:rPr>
        <w:t>-согласия</w:t>
      </w:r>
      <w:r w:rsidR="001228E1">
        <w:rPr>
          <w:color w:val="000000"/>
        </w:rPr>
        <w:t xml:space="preserve"> на обработку </w:t>
      </w:r>
      <w:r w:rsidR="007D73D6">
        <w:rPr>
          <w:color w:val="000000"/>
        </w:rPr>
        <w:t>персональных данны</w:t>
      </w:r>
      <w:proofErr w:type="gramStart"/>
      <w:r w:rsidR="007D73D6">
        <w:rPr>
          <w:color w:val="000000"/>
        </w:rPr>
        <w:t>х(</w:t>
      </w:r>
      <w:proofErr w:type="gramEnd"/>
      <w:r w:rsidR="007D73D6">
        <w:rPr>
          <w:color w:val="000000"/>
        </w:rPr>
        <w:t xml:space="preserve">приложение </w:t>
      </w:r>
      <w:r>
        <w:rPr>
          <w:color w:val="000000"/>
        </w:rPr>
        <w:t>6,7</w:t>
      </w:r>
      <w:r w:rsidR="007D73D6">
        <w:rPr>
          <w:color w:val="000000"/>
        </w:rPr>
        <w:t>,8,9</w:t>
      </w:r>
      <w:r w:rsidR="001228E1">
        <w:rPr>
          <w:color w:val="000000"/>
        </w:rPr>
        <w:t>)</w:t>
      </w:r>
    </w:p>
    <w:p w:rsidR="001228E1" w:rsidRDefault="001228E1" w:rsidP="001228E1">
      <w:pPr>
        <w:ind w:firstLine="708"/>
        <w:jc w:val="both"/>
      </w:pPr>
      <w:r>
        <w:t>8. При составлении программ обращаем внимание на строгое соблюдение следующих правил:</w:t>
      </w:r>
    </w:p>
    <w:p w:rsidR="001228E1" w:rsidRDefault="001228E1" w:rsidP="001228E1">
      <w:pPr>
        <w:ind w:firstLine="720"/>
        <w:jc w:val="both"/>
        <w:rPr>
          <w:color w:val="000000"/>
        </w:rPr>
      </w:pPr>
      <w:r>
        <w:rPr>
          <w:color w:val="000000"/>
        </w:rPr>
        <w:t>- программа выступ</w:t>
      </w:r>
      <w:r w:rsidR="00ED684D">
        <w:rPr>
          <w:color w:val="000000"/>
        </w:rPr>
        <w:t>ления продолжительностью не более 45 мин.</w:t>
      </w:r>
      <w:r>
        <w:rPr>
          <w:color w:val="000000"/>
        </w:rPr>
        <w:t>;</w:t>
      </w:r>
    </w:p>
    <w:p w:rsidR="00ED684D" w:rsidRDefault="00ED684D" w:rsidP="001228E1">
      <w:pPr>
        <w:ind w:firstLine="720"/>
        <w:jc w:val="both"/>
        <w:rPr>
          <w:color w:val="000000"/>
        </w:rPr>
      </w:pPr>
      <w:r>
        <w:t>- программа выстраивается в академической форме, по возрастным категориям начиная с младшей.</w:t>
      </w:r>
    </w:p>
    <w:p w:rsidR="001228E1" w:rsidRDefault="001228E1" w:rsidP="001228E1">
      <w:pPr>
        <w:ind w:firstLine="720"/>
        <w:jc w:val="both"/>
        <w:rPr>
          <w:color w:val="000000"/>
        </w:rPr>
      </w:pPr>
      <w:r>
        <w:rPr>
          <w:color w:val="000000"/>
        </w:rPr>
        <w:t>- очередность программ определяется на совещании ГМО;</w:t>
      </w:r>
    </w:p>
    <w:p w:rsidR="001228E1" w:rsidRDefault="001228E1" w:rsidP="001228E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-при нарушении регламента</w:t>
      </w:r>
      <w:r w:rsidR="009E544B">
        <w:rPr>
          <w:color w:val="000000"/>
        </w:rPr>
        <w:t>,</w:t>
      </w:r>
      <w:r>
        <w:rPr>
          <w:color w:val="000000"/>
        </w:rPr>
        <w:t xml:space="preserve"> превысившие лимит времени номера исключаются из конкурса;</w:t>
      </w:r>
    </w:p>
    <w:p w:rsidR="000E18DD" w:rsidRPr="002D75F6" w:rsidRDefault="001228E1" w:rsidP="002D75F6">
      <w:pPr>
        <w:ind w:firstLine="720"/>
        <w:jc w:val="both"/>
        <w:rPr>
          <w:color w:val="000000"/>
        </w:rPr>
      </w:pPr>
      <w:r>
        <w:rPr>
          <w:color w:val="000000"/>
        </w:rPr>
        <w:t>-количество номеров в любом жанре от одного педагога-руковод</w:t>
      </w:r>
      <w:r w:rsidR="007753AB">
        <w:rPr>
          <w:color w:val="000000"/>
        </w:rPr>
        <w:t>ителя не может</w:t>
      </w:r>
      <w:r w:rsidR="009E544B">
        <w:rPr>
          <w:color w:val="000000"/>
        </w:rPr>
        <w:t xml:space="preserve"> превышать трех от одной образовательной</w:t>
      </w:r>
      <w:r w:rsidR="007753AB">
        <w:rPr>
          <w:color w:val="000000"/>
        </w:rPr>
        <w:t xml:space="preserve"> организации</w:t>
      </w:r>
      <w:r w:rsidR="002D75F6">
        <w:rPr>
          <w:color w:val="000000"/>
        </w:rPr>
        <w:t>.</w:t>
      </w:r>
    </w:p>
    <w:p w:rsidR="001228E1" w:rsidRDefault="001228E1" w:rsidP="001228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9. В конкурсной программе могут быть представлены следующие словесные жанры: </w:t>
      </w:r>
    </w:p>
    <w:p w:rsidR="001228E1" w:rsidRDefault="001228E1" w:rsidP="001228E1">
      <w:pPr>
        <w:ind w:firstLine="708"/>
        <w:jc w:val="both"/>
        <w:rPr>
          <w:color w:val="000000"/>
        </w:rPr>
      </w:pPr>
      <w:r>
        <w:rPr>
          <w:color w:val="000000"/>
        </w:rPr>
        <w:t>1) Большая форма (от 3-х участников и более, продолжительность выступления до 9 минут):</w:t>
      </w:r>
    </w:p>
    <w:p w:rsidR="001228E1" w:rsidRPr="00FD38C6" w:rsidRDefault="001228E1" w:rsidP="001228E1">
      <w:pPr>
        <w:ind w:firstLine="720"/>
        <w:jc w:val="both"/>
        <w:rPr>
          <w:color w:val="000000"/>
        </w:rPr>
      </w:pPr>
      <w:r w:rsidRPr="00FD38C6">
        <w:rPr>
          <w:color w:val="000000"/>
        </w:rPr>
        <w:t>- литературно-музыкальная композиция, миниатюры.</w:t>
      </w:r>
    </w:p>
    <w:p w:rsidR="001228E1" w:rsidRPr="00FD38C6" w:rsidRDefault="001228E1" w:rsidP="001228E1">
      <w:pPr>
        <w:ind w:firstLine="708"/>
        <w:jc w:val="both"/>
        <w:rPr>
          <w:color w:val="000000"/>
        </w:rPr>
      </w:pPr>
      <w:r w:rsidRPr="00FD38C6">
        <w:rPr>
          <w:color w:val="000000"/>
        </w:rPr>
        <w:lastRenderedPageBreak/>
        <w:t>2) Малая форма (до 3-х участников, продолжительность выступления не более 3 минут):</w:t>
      </w:r>
    </w:p>
    <w:p w:rsidR="001228E1" w:rsidRPr="00FD38C6" w:rsidRDefault="001228E1" w:rsidP="001228E1">
      <w:pPr>
        <w:ind w:firstLine="720"/>
        <w:jc w:val="both"/>
        <w:rPr>
          <w:color w:val="000000"/>
        </w:rPr>
      </w:pPr>
      <w:r w:rsidRPr="00FD38C6">
        <w:rPr>
          <w:color w:val="000000"/>
        </w:rPr>
        <w:t>- стихи, басни;</w:t>
      </w:r>
    </w:p>
    <w:p w:rsidR="001228E1" w:rsidRPr="00FD38C6" w:rsidRDefault="001228E1" w:rsidP="001228E1">
      <w:pPr>
        <w:ind w:firstLine="720"/>
        <w:jc w:val="both"/>
        <w:rPr>
          <w:color w:val="000000"/>
        </w:rPr>
      </w:pPr>
      <w:r w:rsidRPr="00FD38C6">
        <w:rPr>
          <w:color w:val="000000"/>
        </w:rPr>
        <w:t>- прозаические отрывки;</w:t>
      </w:r>
    </w:p>
    <w:p w:rsidR="001228E1" w:rsidRPr="00FD38C6" w:rsidRDefault="001228E1" w:rsidP="001228E1">
      <w:pPr>
        <w:ind w:firstLine="720"/>
        <w:jc w:val="both"/>
        <w:rPr>
          <w:color w:val="000000"/>
        </w:rPr>
      </w:pPr>
      <w:r w:rsidRPr="00FD38C6">
        <w:rPr>
          <w:color w:val="000000"/>
        </w:rPr>
        <w:t>- конферанс;</w:t>
      </w:r>
    </w:p>
    <w:p w:rsidR="001228E1" w:rsidRPr="00FD38C6" w:rsidRDefault="001228E1" w:rsidP="001228E1">
      <w:pPr>
        <w:ind w:firstLine="720"/>
        <w:jc w:val="both"/>
        <w:rPr>
          <w:color w:val="000000"/>
        </w:rPr>
      </w:pPr>
      <w:r w:rsidRPr="00FD38C6">
        <w:rPr>
          <w:color w:val="000000"/>
        </w:rPr>
        <w:t>- эстрадный монолог;</w:t>
      </w:r>
    </w:p>
    <w:p w:rsidR="001228E1" w:rsidRPr="00FD38C6" w:rsidRDefault="001228E1" w:rsidP="001228E1">
      <w:pPr>
        <w:ind w:firstLine="720"/>
        <w:jc w:val="both"/>
        <w:rPr>
          <w:color w:val="000000"/>
        </w:rPr>
      </w:pPr>
      <w:r w:rsidRPr="00FD38C6">
        <w:rPr>
          <w:color w:val="000000"/>
        </w:rPr>
        <w:t>- эстрадная миниатюра.</w:t>
      </w:r>
    </w:p>
    <w:p w:rsidR="00ED684D" w:rsidRPr="003538EB" w:rsidRDefault="001228E1" w:rsidP="003538EB">
      <w:pPr>
        <w:ind w:firstLine="720"/>
        <w:jc w:val="both"/>
        <w:rPr>
          <w:color w:val="000000"/>
          <w:shd w:val="clear" w:color="auto" w:fill="F8FFFE"/>
        </w:rPr>
      </w:pPr>
      <w:r w:rsidRPr="00FD38C6">
        <w:rPr>
          <w:color w:val="000000"/>
        </w:rPr>
        <w:t>10.</w:t>
      </w:r>
      <w:r w:rsidR="00ED684D" w:rsidRPr="00FD38C6">
        <w:rPr>
          <w:color w:val="000000"/>
        </w:rPr>
        <w:t>В конкурсе 2020</w:t>
      </w:r>
      <w:r w:rsidR="00EF1DF2" w:rsidRPr="00FD38C6">
        <w:rPr>
          <w:color w:val="000000"/>
        </w:rPr>
        <w:t xml:space="preserve"> года учреждена </w:t>
      </w:r>
      <w:r w:rsidRPr="00FD38C6">
        <w:rPr>
          <w:color w:val="000000"/>
        </w:rPr>
        <w:t xml:space="preserve">отдельная номинация, посвященная </w:t>
      </w:r>
      <w:r w:rsidR="007753AB" w:rsidRPr="00FD38C6">
        <w:rPr>
          <w:color w:val="000000"/>
        </w:rPr>
        <w:t xml:space="preserve"> </w:t>
      </w:r>
      <w:r w:rsidR="00ED684D" w:rsidRPr="00FD38C6">
        <w:rPr>
          <w:color w:val="000000"/>
        </w:rPr>
        <w:t>присвоению почетного звания</w:t>
      </w:r>
      <w:r w:rsidR="00ED684D" w:rsidRPr="00FD38C6">
        <w:rPr>
          <w:color w:val="000000"/>
          <w:shd w:val="clear" w:color="auto" w:fill="F8FFFE"/>
        </w:rPr>
        <w:t xml:space="preserve"> «Город трудовой доблести» городу Челябинск.</w:t>
      </w:r>
    </w:p>
    <w:p w:rsidR="001228E1" w:rsidRPr="00FD38C6" w:rsidRDefault="00ED684D" w:rsidP="001228E1">
      <w:pPr>
        <w:ind w:firstLine="720"/>
        <w:jc w:val="both"/>
        <w:rPr>
          <w:color w:val="000000"/>
        </w:rPr>
      </w:pPr>
      <w:r w:rsidRPr="00FD38C6">
        <w:t>1</w:t>
      </w:r>
      <w:r w:rsidR="003538EB">
        <w:t>2</w:t>
      </w:r>
      <w:r w:rsidR="001228E1" w:rsidRPr="00FD38C6">
        <w:t>.</w:t>
      </w:r>
      <w:r w:rsidRPr="00FD38C6">
        <w:t xml:space="preserve"> </w:t>
      </w:r>
      <w:r w:rsidR="001228E1" w:rsidRPr="00FD38C6">
        <w:t>По спорным вопросам обращаться к руководителю РМО руководителей театральных коллективов и объединений художе</w:t>
      </w:r>
      <w:r w:rsidR="00166444" w:rsidRPr="00FD38C6">
        <w:t xml:space="preserve">ственного чтения Голосовой Людмиле Геннадьевне </w:t>
      </w:r>
      <w:r w:rsidR="001228E1" w:rsidRPr="00FD38C6">
        <w:t>МАУДО «ДПШ», театральны</w:t>
      </w:r>
      <w:r w:rsidR="001A6F03" w:rsidRPr="00FD38C6">
        <w:t>й корпус,</w:t>
      </w:r>
      <w:r w:rsidR="007753AB" w:rsidRPr="00FD38C6">
        <w:t xml:space="preserve"> </w:t>
      </w:r>
      <w:proofErr w:type="spellStart"/>
      <w:r w:rsidR="007753AB" w:rsidRPr="00FD38C6">
        <w:t>каб</w:t>
      </w:r>
      <w:proofErr w:type="spellEnd"/>
      <w:r w:rsidR="007753AB" w:rsidRPr="00FD38C6">
        <w:t>. 115, т.</w:t>
      </w:r>
      <w:r w:rsidRPr="00FD38C6">
        <w:t xml:space="preserve"> 220-08-47</w:t>
      </w:r>
    </w:p>
    <w:p w:rsidR="001228E1" w:rsidRPr="00FD38C6" w:rsidRDefault="001228E1" w:rsidP="001228E1">
      <w:pPr>
        <w:ind w:firstLine="708"/>
        <w:jc w:val="center"/>
        <w:outlineLvl w:val="0"/>
        <w:rPr>
          <w:color w:val="000000"/>
        </w:rPr>
      </w:pPr>
      <w:r w:rsidRPr="00FD38C6">
        <w:rPr>
          <w:color w:val="000000"/>
          <w:lang w:val="en-US"/>
        </w:rPr>
        <w:t>IV</w:t>
      </w:r>
      <w:r w:rsidRPr="00FD38C6">
        <w:rPr>
          <w:color w:val="000000"/>
        </w:rPr>
        <w:t>. Подведение итогов, награждение</w:t>
      </w:r>
    </w:p>
    <w:p w:rsidR="001228E1" w:rsidRPr="00FD38C6" w:rsidRDefault="00ED684D" w:rsidP="001228E1">
      <w:pPr>
        <w:ind w:firstLine="708"/>
        <w:jc w:val="both"/>
        <w:outlineLvl w:val="0"/>
        <w:rPr>
          <w:color w:val="000000"/>
        </w:rPr>
      </w:pPr>
      <w:r w:rsidRPr="00FD38C6">
        <w:rPr>
          <w:color w:val="000000"/>
        </w:rPr>
        <w:t>1</w:t>
      </w:r>
      <w:r w:rsidR="003538EB">
        <w:rPr>
          <w:color w:val="000000"/>
        </w:rPr>
        <w:t>3</w:t>
      </w:r>
      <w:r w:rsidR="001228E1" w:rsidRPr="00FD38C6">
        <w:rPr>
          <w:color w:val="000000"/>
        </w:rPr>
        <w:t>. Все конкурсные работы оцениваются по десятибалльной системе.</w:t>
      </w:r>
    </w:p>
    <w:p w:rsidR="001228E1" w:rsidRPr="00FD38C6" w:rsidRDefault="001228E1" w:rsidP="001228E1">
      <w:pPr>
        <w:ind w:firstLine="708"/>
        <w:jc w:val="both"/>
        <w:outlineLvl w:val="0"/>
        <w:rPr>
          <w:color w:val="000000"/>
        </w:rPr>
      </w:pPr>
      <w:r w:rsidRPr="00FD38C6">
        <w:rPr>
          <w:color w:val="000000"/>
        </w:rPr>
        <w:t>Критерии оценок</w:t>
      </w:r>
    </w:p>
    <w:p w:rsidR="001228E1" w:rsidRPr="00FD38C6" w:rsidRDefault="001228E1" w:rsidP="001228E1">
      <w:pPr>
        <w:ind w:firstLine="720"/>
        <w:jc w:val="both"/>
        <w:rPr>
          <w:color w:val="000000"/>
        </w:rPr>
      </w:pPr>
      <w:r w:rsidRPr="00FD38C6">
        <w:rPr>
          <w:color w:val="000000"/>
        </w:rPr>
        <w:t>- уровень техники исполнения;</w:t>
      </w:r>
    </w:p>
    <w:p w:rsidR="001228E1" w:rsidRPr="00FD38C6" w:rsidRDefault="001228E1" w:rsidP="001228E1">
      <w:pPr>
        <w:ind w:firstLine="720"/>
        <w:jc w:val="both"/>
        <w:rPr>
          <w:color w:val="000000"/>
        </w:rPr>
      </w:pPr>
      <w:r w:rsidRPr="00FD38C6">
        <w:rPr>
          <w:color w:val="000000"/>
        </w:rPr>
        <w:t>- поиск выразительных и новаторских средств;</w:t>
      </w:r>
    </w:p>
    <w:p w:rsidR="001228E1" w:rsidRPr="00FD38C6" w:rsidRDefault="001228E1" w:rsidP="001228E1">
      <w:pPr>
        <w:ind w:firstLine="720"/>
        <w:jc w:val="both"/>
        <w:rPr>
          <w:color w:val="000000"/>
        </w:rPr>
      </w:pPr>
      <w:r w:rsidRPr="00FD38C6">
        <w:rPr>
          <w:color w:val="000000"/>
        </w:rPr>
        <w:t>- сценическая культура исполнения, эмоциональность;</w:t>
      </w:r>
    </w:p>
    <w:p w:rsidR="001228E1" w:rsidRDefault="001228E1" w:rsidP="001228E1">
      <w:pPr>
        <w:ind w:firstLine="720"/>
        <w:jc w:val="both"/>
        <w:rPr>
          <w:color w:val="000000"/>
        </w:rPr>
      </w:pPr>
      <w:r w:rsidRPr="00FD38C6">
        <w:rPr>
          <w:color w:val="000000"/>
        </w:rPr>
        <w:t>- характер и сила эстетического</w:t>
      </w:r>
      <w:r>
        <w:rPr>
          <w:color w:val="000000"/>
        </w:rPr>
        <w:t xml:space="preserve"> воздействия на зрителя;</w:t>
      </w:r>
    </w:p>
    <w:p w:rsidR="001228E1" w:rsidRDefault="001228E1" w:rsidP="001228E1">
      <w:pPr>
        <w:ind w:firstLine="720"/>
        <w:jc w:val="both"/>
        <w:rPr>
          <w:color w:val="000000"/>
        </w:rPr>
      </w:pPr>
      <w:r>
        <w:rPr>
          <w:color w:val="000000"/>
        </w:rPr>
        <w:t>- уровень осознания материала исполнителем.</w:t>
      </w:r>
    </w:p>
    <w:p w:rsidR="001228E1" w:rsidRDefault="003538EB" w:rsidP="001228E1">
      <w:pPr>
        <w:ind w:right="-82"/>
        <w:jc w:val="both"/>
      </w:pPr>
      <w:r>
        <w:tab/>
        <w:t>14</w:t>
      </w:r>
      <w:r w:rsidR="001228E1">
        <w:t xml:space="preserve">. Обращаем внимание участников фестиваля на то, что во время выступлений категорически запрещено применять живой огонь (свечи, факела). </w:t>
      </w:r>
    </w:p>
    <w:p w:rsidR="001228E1" w:rsidRDefault="003538EB" w:rsidP="001228E1">
      <w:pPr>
        <w:ind w:right="-82"/>
        <w:jc w:val="both"/>
      </w:pPr>
      <w:r>
        <w:tab/>
        <w:t>15</w:t>
      </w:r>
      <w:r w:rsidR="001228E1">
        <w:t xml:space="preserve">. При подготовке к выступлению необходимо использовать качественный музыкальный материал, предусмотреть наличие звукоусиливающей аппаратуры. Не рекомендуется исполнять вокальные номера под чужие фонограммы. </w:t>
      </w:r>
    </w:p>
    <w:p w:rsidR="001228E1" w:rsidRDefault="001228E1" w:rsidP="001228E1">
      <w:pPr>
        <w:ind w:right="-82"/>
        <w:jc w:val="both"/>
      </w:pPr>
      <w:r>
        <w:t xml:space="preserve">При составлении программы необходимо точно указывать композиторов, авторов произведений. </w:t>
      </w:r>
      <w:r>
        <w:tab/>
      </w:r>
    </w:p>
    <w:p w:rsidR="001228E1" w:rsidRDefault="003538EB" w:rsidP="001228E1">
      <w:pPr>
        <w:ind w:firstLine="708"/>
      </w:pPr>
      <w:r>
        <w:t>16</w:t>
      </w:r>
      <w:r w:rsidR="001228E1">
        <w:t xml:space="preserve">. Особые требования члены жюри предъявляют к сценическим костюмам исполнителей (включая обувь), их соответствие образу исполнителя и </w:t>
      </w:r>
    </w:p>
    <w:p w:rsidR="001228E1" w:rsidRDefault="001228E1" w:rsidP="001228E1">
      <w:pPr>
        <w:jc w:val="both"/>
      </w:pPr>
      <w:r>
        <w:t xml:space="preserve">предлагаемым обстоятельствам. Актерские роли должны распределяться строго по половой принадлежности. </w:t>
      </w:r>
    </w:p>
    <w:p w:rsidR="001228E1" w:rsidRDefault="003538EB" w:rsidP="001228E1">
      <w:pPr>
        <w:ind w:firstLine="708"/>
        <w:rPr>
          <w:color w:val="000000"/>
        </w:rPr>
      </w:pPr>
      <w:r>
        <w:rPr>
          <w:color w:val="000000"/>
        </w:rPr>
        <w:t>17</w:t>
      </w:r>
      <w:r w:rsidR="001228E1">
        <w:rPr>
          <w:color w:val="000000"/>
        </w:rPr>
        <w:t>. Награждение:</w:t>
      </w:r>
    </w:p>
    <w:p w:rsidR="001228E1" w:rsidRDefault="001228E1" w:rsidP="001228E1">
      <w:pPr>
        <w:ind w:firstLine="708"/>
        <w:rPr>
          <w:color w:val="000000"/>
        </w:rPr>
      </w:pPr>
      <w:r>
        <w:rPr>
          <w:color w:val="000000"/>
        </w:rPr>
        <w:t>Итоги подводятся в каждой возрастной категории.</w:t>
      </w:r>
    </w:p>
    <w:p w:rsidR="001228E1" w:rsidRDefault="001228E1" w:rsidP="007A5A42">
      <w:pPr>
        <w:ind w:firstLine="708"/>
        <w:jc w:val="both"/>
        <w:rPr>
          <w:color w:val="000000"/>
        </w:rPr>
      </w:pPr>
      <w:r>
        <w:rPr>
          <w:color w:val="000000"/>
        </w:rPr>
        <w:t>Жюри учреждает дипломы: Гран-при, Лауреат (I,II,III степен</w:t>
      </w:r>
      <w:r w:rsidR="007753AB">
        <w:rPr>
          <w:color w:val="000000"/>
        </w:rPr>
        <w:t>и),</w:t>
      </w:r>
      <w:r w:rsidR="00BF1764">
        <w:rPr>
          <w:color w:val="000000"/>
        </w:rPr>
        <w:t xml:space="preserve"> обладатель Грамоты, </w:t>
      </w:r>
      <w:r>
        <w:rPr>
          <w:color w:val="000000"/>
        </w:rPr>
        <w:t>Участник Конкурс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диплом участника в электронном виде).</w:t>
      </w:r>
    </w:p>
    <w:p w:rsidR="001228E1" w:rsidRDefault="001228E1" w:rsidP="001228E1">
      <w:pPr>
        <w:ind w:right="-546" w:firstLine="708"/>
        <w:rPr>
          <w:color w:val="000000"/>
        </w:rPr>
      </w:pPr>
      <w:r>
        <w:rPr>
          <w:color w:val="000000"/>
        </w:rPr>
        <w:t>Кроме того, жюри оставляет за собой право вводить номинации для награждения, исходя из материала, предоставленного районами.</w:t>
      </w:r>
    </w:p>
    <w:p w:rsidR="007753AB" w:rsidRPr="009E544B" w:rsidRDefault="007753AB" w:rsidP="007753AB">
      <w:pPr>
        <w:ind w:firstLine="708"/>
        <w:jc w:val="both"/>
      </w:pPr>
      <w:r>
        <w:rPr>
          <w:shd w:val="clear" w:color="auto" w:fill="FFFFFF"/>
        </w:rPr>
        <w:t>Результаты городс</w:t>
      </w:r>
      <w:r w:rsidR="00AD1F0B">
        <w:rPr>
          <w:shd w:val="clear" w:color="auto" w:fill="FFFFFF"/>
        </w:rPr>
        <w:t>кого этапа будут размещены до 03.12.</w:t>
      </w:r>
      <w:r w:rsidR="00BF1764">
        <w:rPr>
          <w:shd w:val="clear" w:color="auto" w:fill="FFFFFF"/>
        </w:rPr>
        <w:t>2020</w:t>
      </w:r>
      <w:r w:rsidR="00DA25ED">
        <w:rPr>
          <w:shd w:val="clear" w:color="auto" w:fill="FFFFFF"/>
        </w:rPr>
        <w:t>г.</w:t>
      </w:r>
      <w:r w:rsidRPr="002407C6">
        <w:rPr>
          <w:shd w:val="clear" w:color="auto" w:fill="FFFFFF"/>
        </w:rPr>
        <w:t xml:space="preserve"> на </w:t>
      </w:r>
      <w:r>
        <w:rPr>
          <w:shd w:val="clear" w:color="auto" w:fill="FFFFFF"/>
        </w:rPr>
        <w:t xml:space="preserve">официальном </w:t>
      </w:r>
      <w:r w:rsidRPr="002407C6">
        <w:rPr>
          <w:shd w:val="clear" w:color="auto" w:fill="FFFFFF"/>
        </w:rPr>
        <w:t xml:space="preserve">сайте </w:t>
      </w:r>
      <w:r>
        <w:rPr>
          <w:shd w:val="clear" w:color="auto" w:fill="FFFFFF"/>
        </w:rPr>
        <w:t xml:space="preserve"> МАУДО «ДПШ»</w:t>
      </w:r>
      <w:r w:rsidRPr="002407C6">
        <w:rPr>
          <w:shd w:val="clear" w:color="auto" w:fill="FFFFFF"/>
        </w:rPr>
        <w:t xml:space="preserve">  </w:t>
      </w:r>
      <w:hyperlink r:id="rId12" w:history="1">
        <w:r w:rsidR="009E544B" w:rsidRPr="005E5878">
          <w:rPr>
            <w:rStyle w:val="a5"/>
            <w:lang w:val="en-US"/>
          </w:rPr>
          <w:t>www</w:t>
        </w:r>
        <w:r w:rsidR="009E544B" w:rsidRPr="005E5878">
          <w:rPr>
            <w:rStyle w:val="a5"/>
          </w:rPr>
          <w:t>.</w:t>
        </w:r>
        <w:proofErr w:type="spellStart"/>
        <w:r w:rsidR="009E544B" w:rsidRPr="005E5878">
          <w:rPr>
            <w:rStyle w:val="a5"/>
            <w:lang w:val="en-US"/>
          </w:rPr>
          <w:t>chel</w:t>
        </w:r>
        <w:proofErr w:type="spellEnd"/>
        <w:r w:rsidR="009E544B" w:rsidRPr="005E5878">
          <w:rPr>
            <w:rStyle w:val="a5"/>
          </w:rPr>
          <w:t>-</w:t>
        </w:r>
        <w:proofErr w:type="spellStart"/>
        <w:r w:rsidR="009E544B" w:rsidRPr="005E5878">
          <w:rPr>
            <w:rStyle w:val="a5"/>
            <w:lang w:val="en-US"/>
          </w:rPr>
          <w:t>dpsh</w:t>
        </w:r>
        <w:proofErr w:type="spellEnd"/>
        <w:r w:rsidR="009E544B" w:rsidRPr="005E5878">
          <w:rPr>
            <w:rStyle w:val="a5"/>
          </w:rPr>
          <w:t>.</w:t>
        </w:r>
        <w:proofErr w:type="spellStart"/>
        <w:r w:rsidR="009E544B" w:rsidRPr="005E5878">
          <w:rPr>
            <w:rStyle w:val="a5"/>
            <w:lang w:val="en-US"/>
          </w:rPr>
          <w:t>ru</w:t>
        </w:r>
        <w:proofErr w:type="spellEnd"/>
      </w:hyperlink>
      <w:r w:rsidR="009E544B">
        <w:t xml:space="preserve"> </w:t>
      </w:r>
    </w:p>
    <w:p w:rsidR="009E544B" w:rsidRPr="009E544B" w:rsidRDefault="009E544B" w:rsidP="007753AB">
      <w:pPr>
        <w:ind w:firstLine="708"/>
        <w:jc w:val="both"/>
      </w:pPr>
      <w:r>
        <w:t>По итогам конкурса состоится гала-концерт конкурса в видео формате.</w:t>
      </w:r>
    </w:p>
    <w:p w:rsidR="007753AB" w:rsidRDefault="007753AB" w:rsidP="001228E1">
      <w:pPr>
        <w:ind w:right="-546" w:firstLine="708"/>
        <w:rPr>
          <w:color w:val="000000"/>
        </w:rPr>
      </w:pPr>
    </w:p>
    <w:p w:rsidR="001228E1" w:rsidRDefault="001228E1" w:rsidP="001228E1">
      <w:pPr>
        <w:ind w:right="-546" w:hanging="540"/>
        <w:jc w:val="center"/>
      </w:pPr>
      <w:r>
        <w:t>V. Состав оргкомитета и жюри</w:t>
      </w:r>
    </w:p>
    <w:p w:rsidR="001228E1" w:rsidRDefault="003538EB" w:rsidP="001228E1">
      <w:pPr>
        <w:ind w:right="-82" w:firstLine="708"/>
        <w:jc w:val="both"/>
      </w:pPr>
      <w:r>
        <w:t>18</w:t>
      </w:r>
      <w:r w:rsidR="001228E1">
        <w:t>. В состав оргкомитета Конкурса входят специалисты Комитета по делам образования города Челябинска, руководители городского методического объединения руководителей театральных коллективов и объединений художественного чтения (далее - ГМО),</w:t>
      </w:r>
      <w:r w:rsidR="00166444">
        <w:t xml:space="preserve"> </w:t>
      </w:r>
      <w:r w:rsidR="001228E1">
        <w:t xml:space="preserve">руководители образовательных организаций города Челябинска, курирующие проведение конкурса. </w:t>
      </w:r>
    </w:p>
    <w:p w:rsidR="001228E1" w:rsidRDefault="001228E1" w:rsidP="001228E1">
      <w:pPr>
        <w:ind w:right="-82" w:firstLine="360"/>
        <w:jc w:val="both"/>
      </w:pPr>
      <w:r>
        <w:t xml:space="preserve">Состав оргкомитета утверждается приказом Комитета по делам образования города Челябинска. </w:t>
      </w:r>
    </w:p>
    <w:p w:rsidR="001228E1" w:rsidRDefault="001228E1" w:rsidP="001228E1">
      <w:pPr>
        <w:ind w:right="-82" w:firstLine="360"/>
        <w:jc w:val="both"/>
      </w:pPr>
      <w:r>
        <w:t xml:space="preserve">     1</w:t>
      </w:r>
      <w:r w:rsidR="003538EB">
        <w:t>9</w:t>
      </w:r>
      <w:r>
        <w:t xml:space="preserve">. В состав жюри Конкурса входят специалисты Комитета по делам образования города Челябинска, руководители ГМО руководителей театральных коллективов и </w:t>
      </w:r>
      <w:r>
        <w:lastRenderedPageBreak/>
        <w:t xml:space="preserve">объединений художественного чтения, преподаватели высших учебных заведений города Челябинска (по согласованию). </w:t>
      </w:r>
    </w:p>
    <w:p w:rsidR="001228E1" w:rsidRDefault="001228E1" w:rsidP="001228E1">
      <w:pPr>
        <w:ind w:right="-82" w:firstLine="360"/>
        <w:jc w:val="both"/>
        <w:rPr>
          <w:color w:val="000000"/>
        </w:rPr>
      </w:pPr>
      <w:r>
        <w:t>Состав жюри утверждается приказом Комитета по делам образования города</w:t>
      </w:r>
    </w:p>
    <w:p w:rsidR="001228E1" w:rsidRPr="00406214" w:rsidRDefault="001228E1" w:rsidP="001228E1">
      <w:pPr>
        <w:ind w:left="1416"/>
      </w:pPr>
      <w:r w:rsidRPr="00406214">
        <w:rPr>
          <w:lang w:val="en-US"/>
        </w:rPr>
        <w:t>VI</w:t>
      </w:r>
      <w:r w:rsidRPr="00406214">
        <w:t>. Порядок и условия проведения муниципального этапа</w:t>
      </w:r>
    </w:p>
    <w:p w:rsidR="001228E1" w:rsidRPr="00406214" w:rsidRDefault="001228E1" w:rsidP="001228E1">
      <w:pPr>
        <w:jc w:val="center"/>
      </w:pPr>
      <w:r w:rsidRPr="00406214">
        <w:t>Всероссийского конкурса художественного чтения «Живая классика»</w:t>
      </w:r>
    </w:p>
    <w:p w:rsidR="001228E1" w:rsidRPr="00EF1DF2" w:rsidRDefault="003538EB" w:rsidP="003538EB">
      <w:pPr>
        <w:ind w:firstLine="708"/>
        <w:rPr>
          <w:b/>
        </w:rPr>
      </w:pPr>
      <w:r>
        <w:t>20</w:t>
      </w:r>
      <w:r w:rsidR="001228E1" w:rsidRPr="00EF1DF2">
        <w:t xml:space="preserve">. Конкурс проводится в 4 этапа: </w:t>
      </w:r>
    </w:p>
    <w:p w:rsidR="001228E1" w:rsidRPr="00EF1DF2" w:rsidRDefault="001228E1" w:rsidP="001228E1">
      <w:pPr>
        <w:ind w:firstLine="708"/>
      </w:pPr>
      <w:r w:rsidRPr="00EF1DF2">
        <w:t>-регистра</w:t>
      </w:r>
      <w:r w:rsidR="007A5A42">
        <w:t>ционный этап - до 25 января 20</w:t>
      </w:r>
      <w:r w:rsidR="00BF1764">
        <w:t>21</w:t>
      </w:r>
      <w:r w:rsidRPr="00EF1DF2">
        <w:t xml:space="preserve"> года; </w:t>
      </w:r>
    </w:p>
    <w:p w:rsidR="001228E1" w:rsidRPr="00EF1DF2" w:rsidRDefault="001228E1" w:rsidP="001228E1">
      <w:pPr>
        <w:ind w:firstLine="708"/>
      </w:pPr>
      <w:r w:rsidRPr="00EF1DF2">
        <w:t>-школьн</w:t>
      </w:r>
      <w:r w:rsidR="007A5A42">
        <w:t>ый этап - с 1 по 28 февраля 20</w:t>
      </w:r>
      <w:r w:rsidR="00BF1764">
        <w:t>21</w:t>
      </w:r>
      <w:r w:rsidRPr="00EF1DF2">
        <w:t xml:space="preserve"> года; </w:t>
      </w:r>
    </w:p>
    <w:p w:rsidR="001228E1" w:rsidRPr="00EF1DF2" w:rsidRDefault="001228E1" w:rsidP="001228E1">
      <w:pPr>
        <w:ind w:firstLine="708"/>
      </w:pPr>
      <w:r w:rsidRPr="00EF1DF2">
        <w:t>-муниципал</w:t>
      </w:r>
      <w:r w:rsidR="007A5A42">
        <w:t>ьный этап - с 1 по 25 марта 20</w:t>
      </w:r>
      <w:r w:rsidR="00BF1764">
        <w:t>21</w:t>
      </w:r>
      <w:r w:rsidRPr="00EF1DF2">
        <w:t xml:space="preserve"> года</w:t>
      </w:r>
      <w:r w:rsidR="00EF1DF2">
        <w:t>.</w:t>
      </w:r>
    </w:p>
    <w:p w:rsidR="001228E1" w:rsidRDefault="003538EB" w:rsidP="001228E1">
      <w:r>
        <w:t xml:space="preserve">         21</w:t>
      </w:r>
      <w:r w:rsidR="001228E1">
        <w:t xml:space="preserve">. Для </w:t>
      </w:r>
      <w:r w:rsidR="00166444">
        <w:t xml:space="preserve">участия в конкурсе обучающимся </w:t>
      </w:r>
      <w:r w:rsidR="001228E1">
        <w:t xml:space="preserve">необходимо зарегистрироваться на сайте www.youngreaders.ru до </w:t>
      </w:r>
      <w:r w:rsidR="007A5A42">
        <w:t>25 января 20</w:t>
      </w:r>
      <w:r w:rsidR="00BF1764">
        <w:t>21</w:t>
      </w:r>
      <w:r w:rsidR="001228E1">
        <w:t xml:space="preserve"> год</w:t>
      </w:r>
      <w:proofErr w:type="gramStart"/>
      <w:r w:rsidR="001228E1">
        <w:t>а(</w:t>
      </w:r>
      <w:proofErr w:type="gramEnd"/>
      <w:r w:rsidR="001228E1">
        <w:t>совместно с куратором школьного этапа в своей образовательной организации).</w:t>
      </w:r>
    </w:p>
    <w:p w:rsidR="001228E1" w:rsidRDefault="001228E1" w:rsidP="001228E1">
      <w:r>
        <w:tab/>
        <w:t xml:space="preserve">Участник конкурса может зарегистрироваться только от одной образовательной организации (общеобразовательная организация/ организация дополнительного образования, библиотека). </w:t>
      </w:r>
    </w:p>
    <w:p w:rsidR="001228E1" w:rsidRDefault="001228E1" w:rsidP="001228E1">
      <w:pPr>
        <w:ind w:firstLine="708"/>
      </w:pPr>
      <w:r>
        <w:t>Регистрацию на сайте должны пройти как участники конкурса, так и ответственные за проведение конкурса в школе/учреждении дополнительного образования.</w:t>
      </w:r>
    </w:p>
    <w:p w:rsidR="001228E1" w:rsidRDefault="001228E1" w:rsidP="001228E1">
      <w:r>
        <w:tab/>
        <w:t>Регистрацию для участия в конкурсе может пройти как участник, так и законный представитель участника (родители, усыновители, опекуны и попечители, представители таких учреждений, как детский дом, дом для инвалидов, представители органов опеки и попечительства).</w:t>
      </w:r>
    </w:p>
    <w:p w:rsidR="001228E1" w:rsidRDefault="001228E1" w:rsidP="001228E1">
      <w:pPr>
        <w:ind w:firstLine="708"/>
      </w:pPr>
      <w:r>
        <w:t>Конкурсанты, не прошедшие регистрацию на сайте, к участию в конкурсе не допускаются.</w:t>
      </w:r>
    </w:p>
    <w:p w:rsidR="001228E1" w:rsidRDefault="003538EB" w:rsidP="00DA25ED">
      <w:pPr>
        <w:ind w:firstLine="708"/>
      </w:pPr>
      <w:r>
        <w:t>22</w:t>
      </w:r>
      <w:r w:rsidR="001228E1">
        <w:t xml:space="preserve">. Руководителям образовательных организаций рекомендуется </w:t>
      </w:r>
    </w:p>
    <w:p w:rsidR="001228E1" w:rsidRDefault="001228E1" w:rsidP="001228E1">
      <w:pPr>
        <w:ind w:firstLine="708"/>
      </w:pPr>
      <w:r>
        <w:t>-назначить ответственного за проведение конкурса в образовательной организации;</w:t>
      </w:r>
    </w:p>
    <w:p w:rsidR="001228E1" w:rsidRDefault="001228E1" w:rsidP="001228E1">
      <w:pPr>
        <w:ind w:left="705"/>
      </w:pPr>
      <w:r>
        <w:t>-оповестить участников конкурса о необходимости регистрации на официальном</w:t>
      </w:r>
    </w:p>
    <w:p w:rsidR="001228E1" w:rsidRDefault="001228E1" w:rsidP="001228E1">
      <w:pPr>
        <w:ind w:left="705"/>
      </w:pPr>
      <w:r>
        <w:t xml:space="preserve">-сайте конкурса </w:t>
      </w:r>
      <w:hyperlink r:id="rId13" w:history="1">
        <w:r>
          <w:rPr>
            <w:rStyle w:val="a5"/>
          </w:rPr>
          <w:t>www.youngreaders.ru</w:t>
        </w:r>
      </w:hyperlink>
      <w:r>
        <w:t>;</w:t>
      </w:r>
    </w:p>
    <w:p w:rsidR="001228E1" w:rsidRDefault="001228E1" w:rsidP="001228E1">
      <w:r>
        <w:tab/>
        <w:t>-разместить на официальном сайте конкурса (на странице образовательной организации) отчёт о проведении школьного этапа конкурса, включающий имена победителей, название произведений, фотографии в срок не позднее 1 м</w:t>
      </w:r>
      <w:r w:rsidR="007A5A42">
        <w:t>арта 20</w:t>
      </w:r>
      <w:r w:rsidR="007A5A42" w:rsidRPr="007A5A42">
        <w:t>20</w:t>
      </w:r>
      <w:r>
        <w:t xml:space="preserve"> года; </w:t>
      </w:r>
    </w:p>
    <w:p w:rsidR="001228E1" w:rsidRDefault="001228E1" w:rsidP="001228E1">
      <w:r>
        <w:t xml:space="preserve">предоставить куратору муниципального этапа </w:t>
      </w:r>
      <w:r w:rsidR="001A6F03">
        <w:t xml:space="preserve">Голосовой Людмиле Геннадьевне, </w:t>
      </w:r>
      <w:r>
        <w:t>МАУДО «ДПШ»</w:t>
      </w:r>
      <w:r w:rsidR="001A6F03">
        <w:t>,</w:t>
      </w:r>
      <w:r w:rsidR="00166444">
        <w:t xml:space="preserve"> </w:t>
      </w:r>
      <w:r>
        <w:t>театральный корпус</w:t>
      </w:r>
      <w:r w:rsidR="001A6F03">
        <w:t>,</w:t>
      </w:r>
      <w:r>
        <w:t xml:space="preserve"> каб.115 </w:t>
      </w:r>
      <w:r w:rsidR="001A6F03">
        <w:t xml:space="preserve">т. </w:t>
      </w:r>
      <w:r w:rsidR="00166444">
        <w:t xml:space="preserve"> </w:t>
      </w:r>
      <w:r w:rsidR="00166444" w:rsidRPr="00166444">
        <w:t>220-08-72</w:t>
      </w:r>
      <w:r w:rsidR="00166444">
        <w:t xml:space="preserve"> </w:t>
      </w:r>
      <w:r>
        <w:t>-протокол проведения школьного этапа с указанием до 3-х по</w:t>
      </w:r>
      <w:r w:rsidR="007A5A42">
        <w:t>бедителей в срок до 1 марта 20</w:t>
      </w:r>
      <w:r w:rsidR="00BF1764">
        <w:t>21</w:t>
      </w:r>
      <w:r>
        <w:t xml:space="preserve"> года (приложение</w:t>
      </w:r>
      <w:r w:rsidR="007D73D6">
        <w:t xml:space="preserve"> </w:t>
      </w:r>
      <w:r>
        <w:t xml:space="preserve">4). </w:t>
      </w:r>
    </w:p>
    <w:p w:rsidR="001228E1" w:rsidRPr="00EF1DF2" w:rsidRDefault="001228E1" w:rsidP="001228E1">
      <w:pPr>
        <w:tabs>
          <w:tab w:val="left" w:pos="0"/>
          <w:tab w:val="right" w:pos="9072"/>
        </w:tabs>
        <w:jc w:val="both"/>
      </w:pPr>
      <w:r>
        <w:tab/>
      </w:r>
      <w:r w:rsidRPr="00EF1DF2">
        <w:t xml:space="preserve">        </w:t>
      </w:r>
      <w:r w:rsidR="003538EB">
        <w:t xml:space="preserve"> 23</w:t>
      </w:r>
      <w:r w:rsidRPr="00EF1DF2">
        <w:t>.В случае отсутствия школьного куратора в образовательной организации обучающемуся для регистрации необходимо обратиться в Центральную библиотеку им. А.С. Пушкина МКУК «ЦБС» г. Челябинска (г. Челябинск, ул. Коммуны, 69)</w:t>
      </w:r>
      <w:proofErr w:type="gramStart"/>
      <w:r w:rsidRPr="00EF1DF2">
        <w:t>.</w:t>
      </w:r>
      <w:proofErr w:type="gramEnd"/>
      <w:r w:rsidRPr="00EF1DF2">
        <w:tab/>
        <w:t xml:space="preserve"> </w:t>
      </w:r>
      <w:proofErr w:type="gramStart"/>
      <w:r w:rsidRPr="00EF1DF2">
        <w:t>т</w:t>
      </w:r>
      <w:proofErr w:type="gramEnd"/>
      <w:r w:rsidRPr="00EF1DF2">
        <w:t xml:space="preserve">.8(351)264-76-41; 8(351)264-75-19 Заведующей отделом СГЛ </w:t>
      </w:r>
      <w:proofErr w:type="spellStart"/>
      <w:r w:rsidRPr="00EF1DF2">
        <w:t>Солодовниковой</w:t>
      </w:r>
      <w:proofErr w:type="spellEnd"/>
      <w:r w:rsidRPr="00EF1DF2">
        <w:t xml:space="preserve"> Ольге Федоровне.</w:t>
      </w:r>
    </w:p>
    <w:p w:rsidR="001228E1" w:rsidRDefault="003538EB" w:rsidP="001228E1">
      <w:pPr>
        <w:tabs>
          <w:tab w:val="left" w:pos="0"/>
          <w:tab w:val="right" w:pos="9072"/>
        </w:tabs>
        <w:jc w:val="both"/>
        <w:rPr>
          <w:color w:val="FF0000"/>
        </w:rPr>
      </w:pPr>
      <w:r>
        <w:tab/>
        <w:t xml:space="preserve">        24</w:t>
      </w:r>
      <w:r w:rsidR="001228E1" w:rsidRPr="00EF1DF2">
        <w:t xml:space="preserve">.Место проведения муниципального этапа конкурса: Центральная библиотека им. А.С. Пушкина МКУК ЦБС г. Челябинска </w:t>
      </w:r>
      <w:r w:rsidR="000C4CBF">
        <w:t>(г. Челябинск, ул. Коммуны, 69).</w:t>
      </w:r>
      <w:r w:rsidR="001228E1">
        <w:rPr>
          <w:color w:val="FF0000"/>
        </w:rPr>
        <w:tab/>
      </w:r>
    </w:p>
    <w:p w:rsidR="001228E1" w:rsidRDefault="003538EB" w:rsidP="001228E1">
      <w:pPr>
        <w:jc w:val="both"/>
      </w:pPr>
      <w:r>
        <w:t xml:space="preserve">        25</w:t>
      </w:r>
      <w:r w:rsidR="001228E1">
        <w:t>.В муниципальном этапе конкурса принимают участие победители школьных этапов в соответствии с графиком. Программа муниципального этапа формируется</w:t>
      </w:r>
      <w:r w:rsidR="00BF1764">
        <w:t xml:space="preserve"> до 10</w:t>
      </w:r>
      <w:r w:rsidR="001228E1">
        <w:t xml:space="preserve"> марта, о дате проведения будет сообщено дополнительно.</w:t>
      </w:r>
    </w:p>
    <w:p w:rsidR="001228E1" w:rsidRDefault="003538EB" w:rsidP="001228E1">
      <w:r>
        <w:t xml:space="preserve">         26</w:t>
      </w:r>
      <w:r w:rsidR="001228E1">
        <w:t xml:space="preserve">. В рамках конкурса участникам предлагается прочитать на русском языке отрывок из выбранного ими прозаического произведения, которое не входит в школьную программу по литературе. Перечень произведений из школьной программы представлен на сайте youngreaders.ru, а также в группе конкурса: </w:t>
      </w:r>
      <w:hyperlink r:id="rId14" w:history="1">
        <w:r w:rsidR="00EF1DF2" w:rsidRPr="00DB477D">
          <w:rPr>
            <w:rStyle w:val="a5"/>
          </w:rPr>
          <w:t xml:space="preserve">https://vk.com/young </w:t>
        </w:r>
        <w:proofErr w:type="spellStart"/>
        <w:r w:rsidR="00EF1DF2" w:rsidRPr="00DB477D">
          <w:rPr>
            <w:rStyle w:val="a5"/>
          </w:rPr>
          <w:t>readers</w:t>
        </w:r>
        <w:proofErr w:type="spellEnd"/>
      </w:hyperlink>
    </w:p>
    <w:p w:rsidR="001228E1" w:rsidRDefault="003538EB" w:rsidP="001228E1">
      <w:r>
        <w:t xml:space="preserve">         27</w:t>
      </w:r>
      <w:r w:rsidR="001228E1">
        <w:t xml:space="preserve">. Участник конкурса имеет право выступать на школьном, муниципальном   этапах конкурса, как с одним и тем же произведением, так и менять произведение.  </w:t>
      </w:r>
    </w:p>
    <w:p w:rsidR="001228E1" w:rsidRDefault="003538EB" w:rsidP="001228E1">
      <w:r>
        <w:t xml:space="preserve">         28</w:t>
      </w:r>
      <w:r w:rsidR="001228E1">
        <w:t>. Продолжительность выступления каждого участника от 2 до 5 минут. Превышение регламента не допускается.</w:t>
      </w:r>
    </w:p>
    <w:p w:rsidR="001228E1" w:rsidRDefault="003538EB" w:rsidP="001228E1">
      <w:r>
        <w:t xml:space="preserve">         29</w:t>
      </w:r>
      <w:r w:rsidR="001228E1">
        <w:t xml:space="preserve">. Во время выступления может быть использовано музыкальное сопровождение, декорации, костюмы. Использование музыкального сопровождения, декораций и </w:t>
      </w:r>
      <w:r w:rsidR="001228E1">
        <w:lastRenderedPageBreak/>
        <w:t xml:space="preserve">костюмов не учитывается при выставлении баллов за выступление и не является рекомендацией или преимуществом. Участник не имеет права использовать запись голоса. </w:t>
      </w:r>
    </w:p>
    <w:p w:rsidR="001228E1" w:rsidRDefault="003538EB" w:rsidP="001228E1">
      <w:r>
        <w:t xml:space="preserve">         30</w:t>
      </w:r>
      <w:r w:rsidR="001228E1">
        <w:t xml:space="preserve">.Каждый участник конкурса выступает самостоятельно и не может прибегать во время выступления к помощи других лиц. </w:t>
      </w:r>
    </w:p>
    <w:p w:rsidR="001228E1" w:rsidRDefault="003538EB" w:rsidP="001228E1">
      <w:r>
        <w:t xml:space="preserve">         31</w:t>
      </w:r>
      <w:r w:rsidR="001228E1">
        <w:t xml:space="preserve">. Победители и финалисты конкурса прошлых лет </w:t>
      </w:r>
      <w:r w:rsidR="003A780C">
        <w:t xml:space="preserve">принимают участие в </w:t>
      </w:r>
      <w:r w:rsidR="001228E1">
        <w:t>конкурсе на общих основаниях, но обязаны выбирать для выступления отрывки из других произведений.</w:t>
      </w:r>
    </w:p>
    <w:p w:rsidR="001228E1" w:rsidRDefault="003538EB" w:rsidP="001228E1">
      <w:r>
        <w:t xml:space="preserve">        32</w:t>
      </w:r>
      <w:r w:rsidR="001228E1">
        <w:t>. При нарушении правил участия в конкурсе решением оргкомитета, организатором одного из этапов конкурса, экспертным советом участнику может быть отказано в дальнейшем участии в конкурсе.</w:t>
      </w:r>
    </w:p>
    <w:p w:rsidR="001228E1" w:rsidRDefault="003538EB" w:rsidP="001228E1">
      <w:r>
        <w:t xml:space="preserve">        33</w:t>
      </w:r>
      <w:r w:rsidR="001228E1">
        <w:t xml:space="preserve">. Количество участников конкурса: </w:t>
      </w:r>
    </w:p>
    <w:p w:rsidR="001228E1" w:rsidRDefault="001228E1" w:rsidP="001228E1">
      <w:pPr>
        <w:ind w:firstLine="708"/>
      </w:pPr>
      <w:r>
        <w:t xml:space="preserve">-школьный этап – количество не ограничено; </w:t>
      </w:r>
    </w:p>
    <w:p w:rsidR="001228E1" w:rsidRDefault="001228E1" w:rsidP="001228E1">
      <w:pPr>
        <w:ind w:firstLine="708"/>
      </w:pPr>
      <w:r>
        <w:t>-муниципальный этап – не более трёх конкурсантов от каждой образовательной организации.</w:t>
      </w:r>
    </w:p>
    <w:p w:rsidR="001228E1" w:rsidRDefault="003538EB" w:rsidP="001228E1">
      <w:r>
        <w:t xml:space="preserve">        34</w:t>
      </w:r>
      <w:r w:rsidR="001228E1">
        <w:t xml:space="preserve">. Критерии оценки выступлений: </w:t>
      </w:r>
    </w:p>
    <w:p w:rsidR="001228E1" w:rsidRDefault="001228E1" w:rsidP="001228E1">
      <w:pPr>
        <w:ind w:firstLine="708"/>
      </w:pPr>
      <w:r>
        <w:t>-органичность выбранного произведения для исполнителя;</w:t>
      </w:r>
    </w:p>
    <w:p w:rsidR="001228E1" w:rsidRDefault="001228E1" w:rsidP="001228E1">
      <w:r>
        <w:tab/>
        <w:t>-глубина проникновения в образную систему и смысловую структуру текста;</w:t>
      </w:r>
    </w:p>
    <w:p w:rsidR="001228E1" w:rsidRDefault="001228E1" w:rsidP="001228E1">
      <w:pPr>
        <w:ind w:firstLine="708"/>
      </w:pPr>
      <w:r>
        <w:t xml:space="preserve">-грамотная речь; </w:t>
      </w:r>
    </w:p>
    <w:p w:rsidR="001228E1" w:rsidRDefault="001228E1" w:rsidP="001228E1">
      <w:pPr>
        <w:ind w:firstLine="708"/>
      </w:pPr>
      <w:r>
        <w:t xml:space="preserve">-способность оказывать эстетическое, интеллектуальное и эмоциональное воздействие на зрителя.  </w:t>
      </w:r>
    </w:p>
    <w:p w:rsidR="001228E1" w:rsidRDefault="003538EB" w:rsidP="001228E1">
      <w:r>
        <w:t xml:space="preserve">        35</w:t>
      </w:r>
      <w:r w:rsidR="001228E1">
        <w:t xml:space="preserve">.Подведение итогов и награждение победителей муниципального этапа конкурса: </w:t>
      </w:r>
    </w:p>
    <w:p w:rsidR="001228E1" w:rsidRDefault="001228E1" w:rsidP="00EF1DF2">
      <w:pPr>
        <w:ind w:firstLine="708"/>
      </w:pPr>
      <w:r>
        <w:t xml:space="preserve">Все конкурсные работы оцениваются экспертным советом по десятибалльной системе по каждому критерию; </w:t>
      </w:r>
    </w:p>
    <w:p w:rsidR="001228E1" w:rsidRDefault="001228E1" w:rsidP="001228E1">
      <w:pPr>
        <w:ind w:firstLine="708"/>
      </w:pPr>
      <w:r>
        <w:t xml:space="preserve">По результатам оценки конкурсных работ экспертным советом заполняется протокол и определяется рейтинг участников конкурса в зависимости от суммарного количества набранных баллов; </w:t>
      </w:r>
    </w:p>
    <w:p w:rsidR="001228E1" w:rsidRDefault="001228E1" w:rsidP="001228E1">
      <w:pPr>
        <w:ind w:firstLine="708"/>
      </w:pPr>
      <w:r>
        <w:t>Оргкомитет на основании сформированных рейтингов участников конкурса принимает решение о присвоени</w:t>
      </w:r>
      <w:r w:rsidR="003A780C">
        <w:t>и участникам конкурса званий: Лауреат первой степени;  Лауреат второй степени;  Лауреат</w:t>
      </w:r>
      <w:r>
        <w:t xml:space="preserve"> третьей степени; </w:t>
      </w:r>
    </w:p>
    <w:p w:rsidR="001228E1" w:rsidRDefault="001228E1" w:rsidP="001228E1">
      <w:pPr>
        <w:ind w:firstLine="708"/>
      </w:pPr>
      <w:r>
        <w:t>Победители (первое место) и призёры (второе, третье места) награждаются дипломами</w:t>
      </w:r>
      <w:r w:rsidR="003A780C">
        <w:t xml:space="preserve"> оргкомитета муниципального конкурса</w:t>
      </w:r>
      <w:r>
        <w:t>;</w:t>
      </w:r>
    </w:p>
    <w:p w:rsidR="001228E1" w:rsidRDefault="001228E1" w:rsidP="001228E1">
      <w:r>
        <w:tab/>
        <w:t>Победители (первое место) становятся участниками Областного конкурса юных чтецов «Живая классика»;</w:t>
      </w:r>
    </w:p>
    <w:p w:rsidR="001228E1" w:rsidRDefault="001228E1" w:rsidP="001228E1">
      <w:pPr>
        <w:ind w:firstLine="708"/>
      </w:pPr>
      <w:r>
        <w:t xml:space="preserve"> Оргкомитет оставляет за собой право вручение специальных дипломов;</w:t>
      </w:r>
    </w:p>
    <w:p w:rsidR="001228E1" w:rsidRDefault="001228E1" w:rsidP="001228E1">
      <w:r>
        <w:tab/>
        <w:t xml:space="preserve"> Все участники конкурса получают электронное свидетельство участника.  </w:t>
      </w:r>
    </w:p>
    <w:p w:rsidR="001228E1" w:rsidRDefault="001228E1" w:rsidP="001228E1">
      <w:pPr>
        <w:rPr>
          <w:sz w:val="26"/>
          <w:szCs w:val="26"/>
        </w:rPr>
      </w:pPr>
    </w:p>
    <w:p w:rsidR="008162D6" w:rsidRPr="008162D6" w:rsidRDefault="008162D6" w:rsidP="008162D6">
      <w:pPr>
        <w:ind w:firstLine="708"/>
        <w:jc w:val="center"/>
        <w:rPr>
          <w:shd w:val="clear" w:color="auto" w:fill="FFFFFF"/>
        </w:rPr>
      </w:pPr>
      <w:r w:rsidRPr="008162D6">
        <w:rPr>
          <w:color w:val="FF0000"/>
          <w:sz w:val="26"/>
          <w:szCs w:val="26"/>
        </w:rPr>
        <w:t xml:space="preserve"> </w:t>
      </w:r>
      <w:r w:rsidRPr="008162D6">
        <w:rPr>
          <w:lang w:val="en-US"/>
        </w:rPr>
        <w:t>VII</w:t>
      </w:r>
      <w:r w:rsidRPr="008162D6">
        <w:t xml:space="preserve">. Порядок и условия проведения </w:t>
      </w:r>
      <w:r w:rsidRPr="008162D6">
        <w:rPr>
          <w:shd w:val="clear" w:color="auto" w:fill="FFFFFF"/>
        </w:rPr>
        <w:t xml:space="preserve">городском </w:t>
      </w:r>
      <w:proofErr w:type="gramStart"/>
      <w:r w:rsidRPr="008162D6">
        <w:rPr>
          <w:shd w:val="clear" w:color="auto" w:fill="FFFFFF"/>
        </w:rPr>
        <w:t>конкурса  художественного</w:t>
      </w:r>
      <w:proofErr w:type="gramEnd"/>
      <w:r w:rsidRPr="008162D6">
        <w:rPr>
          <w:shd w:val="clear" w:color="auto" w:fill="FFFFFF"/>
        </w:rPr>
        <w:t xml:space="preserve"> чтения для детей дошкольного возраста «Читай-ка!»</w:t>
      </w:r>
    </w:p>
    <w:p w:rsidR="008162D6" w:rsidRPr="008162D6" w:rsidRDefault="003538EB" w:rsidP="003538EB">
      <w:pPr>
        <w:ind w:firstLine="708"/>
        <w:jc w:val="both"/>
        <w:rPr>
          <w:shd w:val="clear" w:color="auto" w:fill="FFFFFF"/>
        </w:rPr>
      </w:pPr>
      <w:r>
        <w:t xml:space="preserve">36. </w:t>
      </w:r>
      <w:r w:rsidR="003A780C">
        <w:t>В</w:t>
      </w:r>
      <w:r w:rsidR="008162D6" w:rsidRPr="008162D6">
        <w:t xml:space="preserve"> рамках </w:t>
      </w:r>
      <w:proofErr w:type="gramStart"/>
      <w:r w:rsidR="008162D6" w:rsidRPr="008162D6">
        <w:t>Х</w:t>
      </w:r>
      <w:proofErr w:type="gramEnd"/>
      <w:r w:rsidR="003A780C">
        <w:rPr>
          <w:lang w:val="en-US"/>
        </w:rPr>
        <w:t>XIV</w:t>
      </w:r>
      <w:r w:rsidR="008162D6" w:rsidRPr="008162D6">
        <w:t xml:space="preserve"> городского конкурса художес</w:t>
      </w:r>
      <w:r w:rsidR="008162D6">
        <w:t>твенного чтения «Шаг к Парнасу»,</w:t>
      </w:r>
      <w:r w:rsidR="008162D6" w:rsidRPr="008162D6">
        <w:t xml:space="preserve"> проводится го</w:t>
      </w:r>
      <w:r w:rsidR="008162D6" w:rsidRPr="008162D6">
        <w:rPr>
          <w:shd w:val="clear" w:color="auto" w:fill="FFFFFF"/>
        </w:rPr>
        <w:t>родской конкурс художественного чтения для детей дошкольного возра</w:t>
      </w:r>
      <w:r w:rsidR="008162D6">
        <w:rPr>
          <w:shd w:val="clear" w:color="auto" w:fill="FFFFFF"/>
        </w:rPr>
        <w:t>ста «Читай-ка!» в соответствии с положением</w:t>
      </w:r>
      <w:r w:rsidR="008162D6" w:rsidRPr="008162D6">
        <w:rPr>
          <w:shd w:val="clear" w:color="auto" w:fill="FFFFFF"/>
        </w:rPr>
        <w:t xml:space="preserve"> (Прилож</w:t>
      </w:r>
      <w:r w:rsidR="008F2E62">
        <w:rPr>
          <w:shd w:val="clear" w:color="auto" w:fill="FFFFFF"/>
        </w:rPr>
        <w:t>ение 5</w:t>
      </w:r>
      <w:bookmarkStart w:id="0" w:name="_GoBack"/>
      <w:bookmarkEnd w:id="0"/>
      <w:r w:rsidR="008162D6" w:rsidRPr="008162D6">
        <w:rPr>
          <w:shd w:val="clear" w:color="auto" w:fill="FFFFFF"/>
        </w:rPr>
        <w:t>)</w:t>
      </w:r>
    </w:p>
    <w:p w:rsidR="001228E1" w:rsidRPr="008162D6" w:rsidRDefault="001228E1" w:rsidP="001228E1">
      <w:pPr>
        <w:rPr>
          <w:sz w:val="26"/>
          <w:szCs w:val="26"/>
        </w:rPr>
      </w:pPr>
    </w:p>
    <w:p w:rsidR="006917E1" w:rsidRDefault="006917E1" w:rsidP="001228E1">
      <w:pPr>
        <w:rPr>
          <w:sz w:val="26"/>
          <w:szCs w:val="26"/>
        </w:rPr>
      </w:pPr>
    </w:p>
    <w:p w:rsidR="00FA35C9" w:rsidRDefault="00FA35C9" w:rsidP="001228E1">
      <w:pPr>
        <w:rPr>
          <w:sz w:val="26"/>
          <w:szCs w:val="26"/>
        </w:rPr>
      </w:pPr>
    </w:p>
    <w:p w:rsidR="00FA35C9" w:rsidRDefault="00FA35C9" w:rsidP="001228E1">
      <w:pPr>
        <w:rPr>
          <w:sz w:val="26"/>
          <w:szCs w:val="26"/>
        </w:rPr>
      </w:pPr>
    </w:p>
    <w:p w:rsidR="00FA35C9" w:rsidRDefault="00FA35C9" w:rsidP="001228E1">
      <w:pPr>
        <w:rPr>
          <w:sz w:val="26"/>
          <w:szCs w:val="26"/>
        </w:rPr>
      </w:pPr>
    </w:p>
    <w:p w:rsidR="00FA35C9" w:rsidRDefault="00FA35C9" w:rsidP="001228E1">
      <w:pPr>
        <w:rPr>
          <w:sz w:val="26"/>
          <w:szCs w:val="26"/>
        </w:rPr>
      </w:pPr>
    </w:p>
    <w:p w:rsidR="006917E1" w:rsidRDefault="006917E1" w:rsidP="001228E1">
      <w:pPr>
        <w:rPr>
          <w:sz w:val="26"/>
          <w:szCs w:val="26"/>
        </w:rPr>
      </w:pPr>
    </w:p>
    <w:p w:rsidR="006917E1" w:rsidRDefault="006917E1" w:rsidP="001228E1">
      <w:pPr>
        <w:rPr>
          <w:sz w:val="26"/>
          <w:szCs w:val="26"/>
        </w:rPr>
      </w:pPr>
    </w:p>
    <w:p w:rsidR="006917E1" w:rsidRPr="003538EB" w:rsidRDefault="006917E1" w:rsidP="001228E1">
      <w:pPr>
        <w:rPr>
          <w:sz w:val="26"/>
          <w:szCs w:val="26"/>
        </w:rPr>
      </w:pPr>
    </w:p>
    <w:p w:rsidR="001228E1" w:rsidRDefault="001228E1" w:rsidP="001228E1">
      <w:pPr>
        <w:rPr>
          <w:sz w:val="26"/>
          <w:szCs w:val="26"/>
        </w:rPr>
      </w:pPr>
    </w:p>
    <w:p w:rsidR="001228E1" w:rsidRDefault="00813598" w:rsidP="001228E1">
      <w:pPr>
        <w:rPr>
          <w:sz w:val="22"/>
          <w:szCs w:val="22"/>
        </w:rPr>
      </w:pPr>
      <w:r w:rsidRPr="00813598">
        <w:rPr>
          <w:sz w:val="22"/>
          <w:szCs w:val="22"/>
        </w:rPr>
        <w:lastRenderedPageBreak/>
        <w:t>6</w:t>
      </w:r>
      <w:r w:rsidR="001228E1">
        <w:rPr>
          <w:sz w:val="22"/>
          <w:szCs w:val="22"/>
        </w:rPr>
        <w:t xml:space="preserve">  экземпляров в альбомной ориентации                       </w:t>
      </w:r>
      <w:r w:rsidR="00FA35C9">
        <w:rPr>
          <w:sz w:val="22"/>
          <w:szCs w:val="22"/>
        </w:rPr>
        <w:t xml:space="preserve">                    </w:t>
      </w:r>
      <w:r w:rsidR="00FA35C9">
        <w:rPr>
          <w:sz w:val="22"/>
          <w:szCs w:val="22"/>
        </w:rPr>
        <w:tab/>
      </w:r>
      <w:r w:rsidR="00FA35C9">
        <w:rPr>
          <w:sz w:val="22"/>
          <w:szCs w:val="22"/>
        </w:rPr>
        <w:tab/>
        <w:t xml:space="preserve">       </w:t>
      </w:r>
      <w:r w:rsidR="001228E1">
        <w:rPr>
          <w:sz w:val="22"/>
          <w:szCs w:val="22"/>
        </w:rPr>
        <w:t xml:space="preserve"> Приложение 1</w:t>
      </w:r>
    </w:p>
    <w:p w:rsidR="001228E1" w:rsidRDefault="001228E1" w:rsidP="001228E1">
      <w:pPr>
        <w:ind w:left="63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к положению</w:t>
      </w:r>
    </w:p>
    <w:p w:rsidR="001228E1" w:rsidRDefault="001228E1" w:rsidP="001228E1">
      <w:pPr>
        <w:rPr>
          <w:color w:val="000000"/>
          <w:sz w:val="22"/>
          <w:szCs w:val="22"/>
        </w:rPr>
      </w:pPr>
    </w:p>
    <w:p w:rsidR="001228E1" w:rsidRDefault="001228E1" w:rsidP="001228E1">
      <w:pPr>
        <w:tabs>
          <w:tab w:val="left" w:pos="720"/>
          <w:tab w:val="left" w:pos="2880"/>
        </w:tabs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1228E1" w:rsidRDefault="001228E1" w:rsidP="001228E1">
      <w:pPr>
        <w:tabs>
          <w:tab w:val="left" w:pos="720"/>
          <w:tab w:val="left" w:pos="2880"/>
        </w:tabs>
        <w:jc w:val="center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Х</w:t>
      </w:r>
      <w:proofErr w:type="gramEnd"/>
      <w:r>
        <w:rPr>
          <w:b/>
          <w:color w:val="000000"/>
          <w:sz w:val="22"/>
          <w:szCs w:val="22"/>
          <w:lang w:val="en-US"/>
        </w:rPr>
        <w:t>XI</w:t>
      </w:r>
      <w:r w:rsidR="003A780C">
        <w:rPr>
          <w:b/>
          <w:color w:val="000000"/>
          <w:sz w:val="22"/>
          <w:szCs w:val="22"/>
          <w:lang w:val="en-US"/>
        </w:rPr>
        <w:t>V</w:t>
      </w:r>
      <w:r>
        <w:rPr>
          <w:b/>
          <w:color w:val="000000"/>
          <w:sz w:val="22"/>
          <w:szCs w:val="22"/>
        </w:rPr>
        <w:t xml:space="preserve"> городского конкурса художественного чтения</w:t>
      </w:r>
    </w:p>
    <w:p w:rsidR="001228E1" w:rsidRDefault="001228E1" w:rsidP="001228E1">
      <w:pPr>
        <w:tabs>
          <w:tab w:val="left" w:pos="288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«Шаг к Парнасу»</w:t>
      </w:r>
    </w:p>
    <w:p w:rsidR="001228E1" w:rsidRDefault="001228E1" w:rsidP="001228E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___________________________район г. Челябинска</w:t>
      </w:r>
    </w:p>
    <w:p w:rsidR="001228E1" w:rsidRPr="003A780C" w:rsidRDefault="003A780C" w:rsidP="003A780C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1228E1" w:rsidRDefault="001228E1" w:rsidP="001228E1">
      <w:pPr>
        <w:ind w:left="2832" w:firstLine="708"/>
        <w:rPr>
          <w:sz w:val="20"/>
          <w:szCs w:val="22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22"/>
        <w:gridCol w:w="1347"/>
        <w:gridCol w:w="1077"/>
        <w:gridCol w:w="1346"/>
        <w:gridCol w:w="1077"/>
        <w:gridCol w:w="1212"/>
        <w:gridCol w:w="1346"/>
        <w:gridCol w:w="1077"/>
        <w:gridCol w:w="945"/>
      </w:tblGrid>
      <w:tr w:rsidR="001228E1" w:rsidTr="001228E1">
        <w:trPr>
          <w:cantSplit/>
          <w:trHeight w:val="1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28E1" w:rsidRDefault="001228E1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jc w:val="center"/>
              <w:rPr>
                <w:color w:val="000000"/>
              </w:rPr>
            </w:pPr>
          </w:p>
          <w:p w:rsidR="001228E1" w:rsidRDefault="001228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  <w:p w:rsidR="001228E1" w:rsidRDefault="001228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(полностью)</w:t>
            </w:r>
          </w:p>
          <w:p w:rsidR="001228E1" w:rsidRDefault="001228E1">
            <w:pPr>
              <w:ind w:right="-12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исполнителя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ind w:right="-122"/>
              <w:jc w:val="center"/>
              <w:rPr>
                <w:color w:val="000000"/>
              </w:rPr>
            </w:pPr>
          </w:p>
          <w:p w:rsidR="001228E1" w:rsidRDefault="001228E1">
            <w:pPr>
              <w:ind w:right="-12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Название произведения,</w:t>
            </w:r>
          </w:p>
          <w:p w:rsidR="001228E1" w:rsidRDefault="001228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jc w:val="center"/>
              <w:rPr>
                <w:color w:val="000000"/>
              </w:rPr>
            </w:pPr>
          </w:p>
          <w:p w:rsidR="001228E1" w:rsidRDefault="001228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Возрастная категория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ind w:right="-108"/>
              <w:jc w:val="center"/>
            </w:pPr>
          </w:p>
          <w:p w:rsidR="001228E1" w:rsidRDefault="001228E1">
            <w:pPr>
              <w:ind w:right="-108"/>
              <w:jc w:val="center"/>
            </w:pPr>
            <w:r>
              <w:rPr>
                <w:color w:val="000000"/>
                <w:sz w:val="22"/>
                <w:szCs w:val="22"/>
              </w:rPr>
              <w:t>Уровень техники исполнения</w:t>
            </w:r>
          </w:p>
          <w:p w:rsidR="001228E1" w:rsidRDefault="001228E1">
            <w:pPr>
              <w:ind w:right="-108"/>
              <w:jc w:val="center"/>
            </w:pPr>
          </w:p>
          <w:p w:rsidR="001228E1" w:rsidRDefault="001228E1">
            <w:pPr>
              <w:ind w:right="-108"/>
              <w:jc w:val="center"/>
            </w:pPr>
          </w:p>
          <w:p w:rsidR="001228E1" w:rsidRDefault="001228E1">
            <w:pPr>
              <w:ind w:right="-108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(до 10 баллов)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ind w:left="-108" w:right="-108"/>
              <w:jc w:val="center"/>
            </w:pPr>
          </w:p>
          <w:p w:rsidR="001228E1" w:rsidRDefault="001228E1">
            <w:pPr>
              <w:jc w:val="center"/>
            </w:pPr>
            <w:r>
              <w:rPr>
                <w:color w:val="000000"/>
                <w:sz w:val="22"/>
                <w:szCs w:val="22"/>
              </w:rPr>
              <w:t>Использование выразительных и новаторских средств</w:t>
            </w:r>
          </w:p>
          <w:p w:rsidR="001228E1" w:rsidRDefault="001228E1">
            <w:pPr>
              <w:jc w:val="center"/>
            </w:pPr>
          </w:p>
          <w:p w:rsidR="001228E1" w:rsidRDefault="001228E1">
            <w:pPr>
              <w:jc w:val="center"/>
            </w:pPr>
            <w:r>
              <w:rPr>
                <w:sz w:val="22"/>
                <w:szCs w:val="22"/>
              </w:rPr>
              <w:t>(до 10 баллов)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jc w:val="center"/>
            </w:pPr>
          </w:p>
          <w:p w:rsidR="001228E1" w:rsidRDefault="001228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Сценическая культура</w:t>
            </w:r>
          </w:p>
          <w:p w:rsidR="001228E1" w:rsidRDefault="001228E1">
            <w:pPr>
              <w:jc w:val="center"/>
            </w:pPr>
          </w:p>
          <w:p w:rsidR="001228E1" w:rsidRDefault="001228E1">
            <w:pPr>
              <w:jc w:val="center"/>
            </w:pPr>
          </w:p>
          <w:p w:rsidR="001228E1" w:rsidRDefault="001228E1">
            <w:pPr>
              <w:jc w:val="center"/>
            </w:pPr>
          </w:p>
          <w:p w:rsidR="001228E1" w:rsidRDefault="001228E1">
            <w:pPr>
              <w:jc w:val="center"/>
            </w:pPr>
            <w:r>
              <w:rPr>
                <w:sz w:val="22"/>
                <w:szCs w:val="22"/>
              </w:rPr>
              <w:t>(до 10 баллов)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jc w:val="center"/>
            </w:pPr>
          </w:p>
          <w:p w:rsidR="001228E1" w:rsidRDefault="001228E1">
            <w:r>
              <w:rPr>
                <w:color w:val="000000"/>
                <w:sz w:val="22"/>
                <w:szCs w:val="22"/>
              </w:rPr>
              <w:t>Эмоциональность исполнения,</w:t>
            </w:r>
          </w:p>
          <w:p w:rsidR="001228E1" w:rsidRDefault="001228E1">
            <w:pPr>
              <w:jc w:val="center"/>
            </w:pPr>
            <w:r>
              <w:rPr>
                <w:color w:val="000000"/>
                <w:sz w:val="22"/>
                <w:szCs w:val="22"/>
              </w:rPr>
              <w:t>характер и сила эстетического воздействия</w:t>
            </w:r>
          </w:p>
          <w:p w:rsidR="001228E1" w:rsidRDefault="001228E1">
            <w:pPr>
              <w:jc w:val="center"/>
            </w:pPr>
            <w:r>
              <w:rPr>
                <w:sz w:val="22"/>
                <w:szCs w:val="22"/>
              </w:rPr>
              <w:t>(до 10 баллов)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tabs>
                <w:tab w:val="center" w:pos="1766"/>
              </w:tabs>
              <w:jc w:val="center"/>
              <w:rPr>
                <w:color w:val="000000"/>
              </w:rPr>
            </w:pPr>
          </w:p>
          <w:p w:rsidR="001228E1" w:rsidRDefault="001228E1">
            <w:pPr>
              <w:tabs>
                <w:tab w:val="center" w:pos="176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Уровень осознания материала исполнителем</w:t>
            </w:r>
          </w:p>
          <w:p w:rsidR="001228E1" w:rsidRDefault="001228E1">
            <w:pPr>
              <w:tabs>
                <w:tab w:val="center" w:pos="1766"/>
              </w:tabs>
              <w:jc w:val="center"/>
            </w:pPr>
            <w:r>
              <w:rPr>
                <w:sz w:val="22"/>
                <w:szCs w:val="22"/>
              </w:rPr>
              <w:t>(до 10 баллов)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tabs>
                <w:tab w:val="center" w:pos="1766"/>
              </w:tabs>
              <w:jc w:val="center"/>
            </w:pPr>
          </w:p>
          <w:p w:rsidR="001228E1" w:rsidRDefault="001228E1">
            <w:pPr>
              <w:tabs>
                <w:tab w:val="center" w:pos="1766"/>
              </w:tabs>
              <w:jc w:val="center"/>
            </w:pPr>
            <w:r>
              <w:rPr>
                <w:sz w:val="22"/>
                <w:szCs w:val="22"/>
              </w:rPr>
              <w:t>Общая оценка жюри</w:t>
            </w:r>
          </w:p>
        </w:tc>
      </w:tr>
      <w:tr w:rsidR="001228E1" w:rsidTr="001228E1">
        <w:trPr>
          <w:trHeight w:val="8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tabs>
                <w:tab w:val="left" w:pos="-108"/>
                <w:tab w:val="left" w:pos="0"/>
              </w:tabs>
              <w:ind w:left="612"/>
              <w:contextualSpacing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ind w:right="-108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ind w:right="-108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jc w:val="center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jc w:val="center"/>
              <w:rPr>
                <w:b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jc w:val="center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jc w:val="center"/>
              <w:rPr>
                <w:b/>
              </w:rPr>
            </w:pPr>
          </w:p>
        </w:tc>
      </w:tr>
    </w:tbl>
    <w:p w:rsidR="001228E1" w:rsidRDefault="001228E1" w:rsidP="001228E1">
      <w:pPr>
        <w:spacing w:after="200" w:line="276" w:lineRule="auto"/>
        <w:rPr>
          <w:sz w:val="22"/>
          <w:szCs w:val="22"/>
        </w:rPr>
      </w:pPr>
    </w:p>
    <w:p w:rsidR="001228E1" w:rsidRDefault="001228E1" w:rsidP="001228E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Эксперт_______________________________________________  </w:t>
      </w:r>
      <w:r w:rsidR="003A780C">
        <w:rPr>
          <w:sz w:val="22"/>
          <w:szCs w:val="22"/>
        </w:rPr>
        <w:t xml:space="preserve">                  __________20</w:t>
      </w:r>
      <w:r w:rsidR="003A780C">
        <w:rPr>
          <w:sz w:val="22"/>
          <w:szCs w:val="22"/>
          <w:lang w:val="en-US"/>
        </w:rPr>
        <w:t>20</w:t>
      </w:r>
      <w:r>
        <w:rPr>
          <w:sz w:val="22"/>
          <w:szCs w:val="22"/>
        </w:rPr>
        <w:t xml:space="preserve">г.       </w:t>
      </w:r>
    </w:p>
    <w:p w:rsidR="00166444" w:rsidRPr="00596D03" w:rsidRDefault="00F43D60" w:rsidP="003A780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К протоколам</w:t>
      </w:r>
      <w:r w:rsidR="001228E1">
        <w:rPr>
          <w:sz w:val="22"/>
          <w:szCs w:val="22"/>
        </w:rPr>
        <w:t xml:space="preserve"> прикладывается заявк</w:t>
      </w:r>
      <w:r w:rsidR="00166444">
        <w:rPr>
          <w:sz w:val="22"/>
          <w:szCs w:val="22"/>
        </w:rPr>
        <w:t>а</w:t>
      </w:r>
      <w:r w:rsidR="00166444" w:rsidRPr="00166444">
        <w:rPr>
          <w:sz w:val="22"/>
          <w:szCs w:val="22"/>
        </w:rPr>
        <w:t xml:space="preserve"> </w:t>
      </w:r>
      <w:r w:rsidR="00166444">
        <w:rPr>
          <w:sz w:val="22"/>
          <w:szCs w:val="22"/>
        </w:rPr>
        <w:t>по форме (приложение 2)</w:t>
      </w:r>
      <w:r w:rsidR="001228E1">
        <w:rPr>
          <w:sz w:val="22"/>
          <w:szCs w:val="22"/>
        </w:rPr>
        <w:t xml:space="preserve"> (1 экземпляр) и согласия на обработку персональных данны</w:t>
      </w:r>
      <w:proofErr w:type="gramStart"/>
      <w:r w:rsidR="001228E1">
        <w:rPr>
          <w:sz w:val="22"/>
          <w:szCs w:val="22"/>
        </w:rPr>
        <w:t>х(</w:t>
      </w:r>
      <w:proofErr w:type="gramEnd"/>
      <w:r w:rsidR="001228E1">
        <w:rPr>
          <w:sz w:val="22"/>
          <w:szCs w:val="22"/>
        </w:rPr>
        <w:t xml:space="preserve"> приложения</w:t>
      </w:r>
      <w:r w:rsidR="007A5A42">
        <w:rPr>
          <w:sz w:val="22"/>
          <w:szCs w:val="22"/>
        </w:rPr>
        <w:t xml:space="preserve"> к положению</w:t>
      </w:r>
      <w:r w:rsidR="00166444">
        <w:rPr>
          <w:sz w:val="22"/>
          <w:szCs w:val="22"/>
        </w:rPr>
        <w:t xml:space="preserve"> 5,6,7,8</w:t>
      </w:r>
      <w:r w:rsidR="001228E1">
        <w:rPr>
          <w:sz w:val="22"/>
          <w:szCs w:val="22"/>
        </w:rPr>
        <w:t xml:space="preserve">)       </w:t>
      </w:r>
    </w:p>
    <w:p w:rsidR="006917E1" w:rsidRDefault="000757FA" w:rsidP="000757FA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6917E1" w:rsidRDefault="006917E1" w:rsidP="000757FA">
      <w:pPr>
        <w:ind w:left="7080"/>
        <w:rPr>
          <w:sz w:val="22"/>
          <w:szCs w:val="22"/>
        </w:rPr>
      </w:pPr>
    </w:p>
    <w:p w:rsidR="006917E1" w:rsidRDefault="006917E1" w:rsidP="000757FA">
      <w:pPr>
        <w:ind w:left="7080"/>
        <w:rPr>
          <w:sz w:val="22"/>
          <w:szCs w:val="22"/>
        </w:rPr>
      </w:pPr>
    </w:p>
    <w:p w:rsidR="001228E1" w:rsidRDefault="001228E1" w:rsidP="000757FA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A35C9">
        <w:rPr>
          <w:sz w:val="22"/>
          <w:szCs w:val="22"/>
        </w:rPr>
        <w:t xml:space="preserve">     </w:t>
      </w:r>
      <w:r>
        <w:rPr>
          <w:sz w:val="22"/>
          <w:szCs w:val="22"/>
        </w:rPr>
        <w:t>Приложение 2</w:t>
      </w:r>
    </w:p>
    <w:p w:rsidR="001228E1" w:rsidRDefault="001228E1" w:rsidP="001228E1">
      <w:pPr>
        <w:ind w:left="63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к положению</w:t>
      </w:r>
    </w:p>
    <w:p w:rsidR="001228E1" w:rsidRDefault="001228E1" w:rsidP="001228E1">
      <w:pPr>
        <w:rPr>
          <w:color w:val="000000"/>
          <w:sz w:val="22"/>
          <w:szCs w:val="22"/>
        </w:rPr>
      </w:pPr>
    </w:p>
    <w:p w:rsidR="001228E1" w:rsidRDefault="001228E1" w:rsidP="001228E1">
      <w:pPr>
        <w:ind w:firstLine="3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Образец заявки</w:t>
      </w:r>
      <w:r w:rsidR="007A5A42">
        <w:rPr>
          <w:color w:val="000000"/>
          <w:sz w:val="22"/>
          <w:szCs w:val="22"/>
        </w:rPr>
        <w:t xml:space="preserve"> от </w:t>
      </w:r>
      <w:r>
        <w:rPr>
          <w:color w:val="000000"/>
          <w:sz w:val="22"/>
          <w:szCs w:val="22"/>
        </w:rPr>
        <w:t xml:space="preserve"> района </w:t>
      </w:r>
      <w:r>
        <w:rPr>
          <w:b/>
          <w:color w:val="000000"/>
          <w:sz w:val="22"/>
          <w:szCs w:val="22"/>
        </w:rPr>
        <w:t>(просьба строго соблюдать форму).</w:t>
      </w:r>
    </w:p>
    <w:p w:rsidR="001228E1" w:rsidRDefault="001228E1" w:rsidP="001228E1">
      <w:pPr>
        <w:rPr>
          <w:color w:val="000000"/>
          <w:sz w:val="22"/>
          <w:szCs w:val="22"/>
        </w:rPr>
      </w:pPr>
    </w:p>
    <w:p w:rsidR="001228E1" w:rsidRDefault="001228E1" w:rsidP="001228E1">
      <w:pPr>
        <w:ind w:firstLine="3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Заявка для участия в </w:t>
      </w:r>
      <w:r w:rsidR="006930F5">
        <w:rPr>
          <w:color w:val="000000"/>
          <w:sz w:val="22"/>
          <w:szCs w:val="22"/>
          <w:lang w:val="en-US"/>
        </w:rPr>
        <w:t>XXIV</w:t>
      </w:r>
      <w:r w:rsidR="007A5A42" w:rsidRPr="007A5A4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городском конкурсе художественного чтения </w:t>
      </w:r>
    </w:p>
    <w:p w:rsidR="001228E1" w:rsidRDefault="001228E1" w:rsidP="001228E1">
      <w:pPr>
        <w:ind w:firstLine="3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«Шаг к Парнасу» ________________ района г. Челябинска</w:t>
      </w:r>
    </w:p>
    <w:p w:rsidR="001228E1" w:rsidRDefault="001228E1" w:rsidP="001228E1">
      <w:pPr>
        <w:ind w:firstLine="303"/>
        <w:jc w:val="center"/>
        <w:rPr>
          <w:color w:val="000000"/>
          <w:sz w:val="22"/>
          <w:szCs w:val="22"/>
        </w:rPr>
      </w:pPr>
    </w:p>
    <w:p w:rsidR="001228E1" w:rsidRPr="00596D03" w:rsidRDefault="003A780C" w:rsidP="001228E1">
      <w:pPr>
        <w:ind w:left="405"/>
        <w:jc w:val="center"/>
        <w:outlineLvl w:val="0"/>
        <w:rPr>
          <w:color w:val="000000"/>
          <w:sz w:val="22"/>
          <w:szCs w:val="22"/>
        </w:rPr>
      </w:pPr>
      <w:r w:rsidRPr="00596D03">
        <w:rPr>
          <w:color w:val="000000"/>
          <w:sz w:val="22"/>
          <w:szCs w:val="22"/>
        </w:rPr>
        <w:t xml:space="preserve"> </w:t>
      </w:r>
    </w:p>
    <w:p w:rsidR="001228E1" w:rsidRDefault="001228E1" w:rsidP="001228E1">
      <w:pPr>
        <w:ind w:left="405"/>
        <w:jc w:val="center"/>
        <w:outlineLvl w:val="0"/>
        <w:rPr>
          <w:color w:val="000000"/>
          <w:sz w:val="22"/>
          <w:szCs w:val="22"/>
        </w:rPr>
      </w:pPr>
    </w:p>
    <w:tbl>
      <w:tblPr>
        <w:tblW w:w="870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767"/>
        <w:gridCol w:w="1417"/>
        <w:gridCol w:w="1701"/>
        <w:gridCol w:w="1418"/>
        <w:gridCol w:w="1984"/>
      </w:tblGrid>
      <w:tr w:rsidR="007A5A42" w:rsidTr="007A5A4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42" w:rsidRDefault="007A5A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Название произведения, </w:t>
            </w:r>
          </w:p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Жанр, </w:t>
            </w:r>
          </w:p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Точная продолжительность в минутах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ОУ,</w:t>
            </w:r>
          </w:p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возрастная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Ф.И.О. </w:t>
            </w:r>
          </w:p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(полностью)</w:t>
            </w:r>
          </w:p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(полностью)</w:t>
            </w:r>
          </w:p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исполнителя</w:t>
            </w:r>
          </w:p>
        </w:tc>
      </w:tr>
      <w:tr w:rsidR="007A5A42" w:rsidTr="007A5A4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Default="007A5A42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Default="007A5A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Default="007A5A4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Default="007A5A4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Default="007A5A4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Default="007A5A42">
            <w:pPr>
              <w:jc w:val="center"/>
              <w:rPr>
                <w:color w:val="000000"/>
              </w:rPr>
            </w:pPr>
          </w:p>
        </w:tc>
      </w:tr>
      <w:tr w:rsidR="007A5A42" w:rsidTr="007A5A4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Default="007A5A42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Default="007A5A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Default="007A5A4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Default="007A5A4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Default="007A5A4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Default="007A5A42">
            <w:pPr>
              <w:jc w:val="center"/>
              <w:rPr>
                <w:color w:val="000000"/>
              </w:rPr>
            </w:pPr>
          </w:p>
        </w:tc>
      </w:tr>
    </w:tbl>
    <w:p w:rsidR="001228E1" w:rsidRDefault="001228E1" w:rsidP="001228E1">
      <w:pPr>
        <w:jc w:val="both"/>
        <w:rPr>
          <w:color w:val="000000"/>
          <w:sz w:val="22"/>
          <w:szCs w:val="22"/>
        </w:rPr>
      </w:pPr>
    </w:p>
    <w:p w:rsidR="001228E1" w:rsidRDefault="001228E1" w:rsidP="001228E1">
      <w:pPr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Заявка предоставляется в электронном (на адрес </w:t>
      </w:r>
      <w:hyperlink r:id="rId15" w:history="1">
        <w:r>
          <w:rPr>
            <w:rStyle w:val="a5"/>
            <w:sz w:val="22"/>
            <w:szCs w:val="22"/>
            <w:lang w:val="en-US"/>
          </w:rPr>
          <w:t>lukonina</w:t>
        </w:r>
        <w:r>
          <w:rPr>
            <w:rStyle w:val="a5"/>
            <w:sz w:val="22"/>
            <w:szCs w:val="22"/>
          </w:rPr>
          <w:t>@</w:t>
        </w:r>
        <w:r>
          <w:rPr>
            <w:rStyle w:val="a5"/>
            <w:sz w:val="22"/>
            <w:szCs w:val="22"/>
            <w:lang w:val="en-US"/>
          </w:rPr>
          <w:t>mail</w:t>
        </w:r>
        <w:r>
          <w:rPr>
            <w:rStyle w:val="a5"/>
            <w:sz w:val="22"/>
            <w:szCs w:val="22"/>
          </w:rPr>
          <w:t>.</w:t>
        </w:r>
        <w:proofErr w:type="spellStart"/>
        <w:r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>
        <w:rPr>
          <w:color w:val="000000"/>
          <w:sz w:val="22"/>
          <w:szCs w:val="22"/>
        </w:rPr>
        <w:t>) и печатном виде непо</w:t>
      </w:r>
      <w:r w:rsidR="00406214">
        <w:rPr>
          <w:color w:val="000000"/>
          <w:sz w:val="22"/>
          <w:szCs w:val="22"/>
        </w:rPr>
        <w:t>средственно на городской этап</w:t>
      </w:r>
      <w:r>
        <w:rPr>
          <w:color w:val="000000"/>
          <w:sz w:val="22"/>
          <w:szCs w:val="22"/>
        </w:rPr>
        <w:t xml:space="preserve">.  </w:t>
      </w:r>
    </w:p>
    <w:p w:rsidR="001228E1" w:rsidRDefault="001228E1" w:rsidP="001228E1">
      <w:pPr>
        <w:ind w:right="-82"/>
        <w:rPr>
          <w:sz w:val="22"/>
          <w:szCs w:val="22"/>
        </w:rPr>
      </w:pPr>
    </w:p>
    <w:p w:rsidR="001228E1" w:rsidRDefault="001228E1" w:rsidP="00EF1DF2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1228E1" w:rsidRDefault="001228E1" w:rsidP="007A5A42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к положению</w:t>
      </w:r>
    </w:p>
    <w:p w:rsidR="001228E1" w:rsidRDefault="001228E1" w:rsidP="001228E1">
      <w:pPr>
        <w:ind w:firstLine="303"/>
        <w:jc w:val="center"/>
        <w:rPr>
          <w:b/>
          <w:i/>
          <w:color w:val="000000"/>
          <w:sz w:val="22"/>
          <w:szCs w:val="22"/>
        </w:rPr>
      </w:pPr>
    </w:p>
    <w:p w:rsidR="001228E1" w:rsidRDefault="001228E1" w:rsidP="001228E1">
      <w:pPr>
        <w:ind w:firstLine="303"/>
        <w:jc w:val="center"/>
        <w:rPr>
          <w:color w:val="000000"/>
          <w:sz w:val="22"/>
          <w:szCs w:val="22"/>
        </w:rPr>
      </w:pPr>
    </w:p>
    <w:p w:rsidR="001228E1" w:rsidRDefault="001228E1" w:rsidP="001228E1">
      <w:pPr>
        <w:ind w:firstLine="3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Образец заявки на район </w:t>
      </w:r>
      <w:r>
        <w:rPr>
          <w:b/>
          <w:color w:val="000000"/>
          <w:sz w:val="22"/>
          <w:szCs w:val="22"/>
        </w:rPr>
        <w:t>(просьба строго соблюдать форму)</w:t>
      </w:r>
      <w:r>
        <w:rPr>
          <w:color w:val="000000"/>
          <w:sz w:val="22"/>
          <w:szCs w:val="22"/>
        </w:rPr>
        <w:t xml:space="preserve">. </w:t>
      </w:r>
    </w:p>
    <w:p w:rsidR="001228E1" w:rsidRDefault="001228E1" w:rsidP="001228E1">
      <w:pPr>
        <w:rPr>
          <w:color w:val="000000"/>
          <w:sz w:val="22"/>
          <w:szCs w:val="22"/>
        </w:rPr>
      </w:pPr>
    </w:p>
    <w:p w:rsidR="001228E1" w:rsidRDefault="001228E1" w:rsidP="001228E1">
      <w:pPr>
        <w:rPr>
          <w:color w:val="000000"/>
          <w:sz w:val="22"/>
          <w:szCs w:val="22"/>
        </w:rPr>
      </w:pPr>
    </w:p>
    <w:p w:rsidR="001228E1" w:rsidRDefault="001228E1" w:rsidP="001228E1">
      <w:pPr>
        <w:ind w:firstLine="3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Заявка для участия в городском отборочном этапе  </w:t>
      </w:r>
    </w:p>
    <w:p w:rsidR="001228E1" w:rsidRDefault="001228E1" w:rsidP="001228E1">
      <w:pPr>
        <w:ind w:firstLine="3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конкурса художественного чтения </w:t>
      </w:r>
    </w:p>
    <w:p w:rsidR="001228E1" w:rsidRDefault="001228E1" w:rsidP="001228E1">
      <w:pPr>
        <w:ind w:firstLine="3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«Шаг к Парнасу»</w:t>
      </w:r>
    </w:p>
    <w:p w:rsidR="001228E1" w:rsidRDefault="001228E1" w:rsidP="001228E1">
      <w:pPr>
        <w:ind w:right="-82"/>
        <w:rPr>
          <w:sz w:val="22"/>
          <w:szCs w:val="22"/>
        </w:rPr>
      </w:pPr>
    </w:p>
    <w:p w:rsidR="001228E1" w:rsidRDefault="001228E1" w:rsidP="001228E1">
      <w:pPr>
        <w:ind w:left="405"/>
        <w:jc w:val="center"/>
        <w:outlineLvl w:val="0"/>
        <w:rPr>
          <w:color w:val="000000"/>
          <w:sz w:val="22"/>
          <w:szCs w:val="22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1357"/>
        <w:gridCol w:w="1276"/>
        <w:gridCol w:w="1559"/>
        <w:gridCol w:w="1701"/>
        <w:gridCol w:w="1559"/>
      </w:tblGrid>
      <w:tr w:rsidR="007A5A42" w:rsidTr="007A5A4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42" w:rsidRDefault="007A5A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42" w:rsidRDefault="007A5A42">
            <w:pPr>
              <w:ind w:right="-12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Название произведения, </w:t>
            </w:r>
          </w:p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Жанр, </w:t>
            </w:r>
          </w:p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Точная продолжительность в минутах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ОУ,</w:t>
            </w:r>
          </w:p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Ф.И.О. </w:t>
            </w:r>
          </w:p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(полностью)</w:t>
            </w:r>
          </w:p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(полностью)</w:t>
            </w:r>
          </w:p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</w:t>
            </w:r>
          </w:p>
          <w:p w:rsidR="007A5A42" w:rsidRDefault="007A5A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(графа для жюри)</w:t>
            </w:r>
          </w:p>
        </w:tc>
      </w:tr>
      <w:tr w:rsidR="007A5A42" w:rsidTr="007A5A4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Default="007A5A4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Default="007A5A4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Default="007A5A4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Default="007A5A4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Default="007A5A4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Default="007A5A4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Default="007A5A42">
            <w:pPr>
              <w:jc w:val="center"/>
              <w:rPr>
                <w:color w:val="000000"/>
              </w:rPr>
            </w:pPr>
          </w:p>
        </w:tc>
      </w:tr>
    </w:tbl>
    <w:p w:rsidR="001228E1" w:rsidRDefault="001228E1" w:rsidP="000757FA">
      <w:pPr>
        <w:rPr>
          <w:sz w:val="22"/>
          <w:szCs w:val="22"/>
        </w:rPr>
      </w:pPr>
    </w:p>
    <w:p w:rsidR="00EF1DF2" w:rsidRDefault="00EF1DF2" w:rsidP="00EF1DF2">
      <w:pPr>
        <w:ind w:left="6372" w:firstLine="708"/>
        <w:jc w:val="center"/>
        <w:rPr>
          <w:sz w:val="22"/>
          <w:szCs w:val="22"/>
        </w:rPr>
      </w:pPr>
    </w:p>
    <w:p w:rsidR="00EF1DF2" w:rsidRDefault="00EF1DF2" w:rsidP="00EF1DF2">
      <w:pPr>
        <w:ind w:left="63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Приложение 4 </w:t>
      </w:r>
    </w:p>
    <w:p w:rsidR="001228E1" w:rsidRDefault="00EF1DF2" w:rsidP="000757FA">
      <w:pPr>
        <w:ind w:left="63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1228E1">
        <w:rPr>
          <w:sz w:val="22"/>
          <w:szCs w:val="22"/>
        </w:rPr>
        <w:t xml:space="preserve"> положению</w:t>
      </w:r>
    </w:p>
    <w:p w:rsidR="001228E1" w:rsidRDefault="001228E1" w:rsidP="001228E1">
      <w:pPr>
        <w:tabs>
          <w:tab w:val="left" w:pos="2880"/>
        </w:tabs>
        <w:jc w:val="center"/>
        <w:outlineLvl w:val="0"/>
        <w:rPr>
          <w:sz w:val="22"/>
          <w:szCs w:val="22"/>
        </w:rPr>
      </w:pPr>
    </w:p>
    <w:p w:rsidR="001228E1" w:rsidRPr="003A780C" w:rsidRDefault="001228E1" w:rsidP="001228E1">
      <w:pPr>
        <w:tabs>
          <w:tab w:val="left" w:pos="288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Протокол школьного этапа конкурса юных чтецов «Живая классика»</w:t>
      </w:r>
    </w:p>
    <w:p w:rsidR="001228E1" w:rsidRDefault="001228E1" w:rsidP="001228E1">
      <w:pPr>
        <w:tabs>
          <w:tab w:val="left" w:pos="2880"/>
        </w:tabs>
        <w:jc w:val="center"/>
        <w:outlineLvl w:val="0"/>
        <w:rPr>
          <w:sz w:val="22"/>
          <w:szCs w:val="22"/>
        </w:rPr>
      </w:pPr>
    </w:p>
    <w:p w:rsidR="001228E1" w:rsidRDefault="001228E1" w:rsidP="001228E1">
      <w:pPr>
        <w:tabs>
          <w:tab w:val="left" w:pos="2880"/>
        </w:tabs>
        <w:jc w:val="center"/>
        <w:outlineLvl w:val="0"/>
        <w:rPr>
          <w:sz w:val="22"/>
          <w:szCs w:val="22"/>
        </w:rPr>
      </w:pPr>
    </w:p>
    <w:p w:rsidR="001228E1" w:rsidRDefault="001228E1" w:rsidP="001228E1">
      <w:pPr>
        <w:tabs>
          <w:tab w:val="left" w:pos="288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Образовательная организация____________________________</w:t>
      </w:r>
    </w:p>
    <w:p w:rsidR="001228E1" w:rsidRDefault="001228E1" w:rsidP="001228E1">
      <w:pPr>
        <w:tabs>
          <w:tab w:val="left" w:pos="288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Ф.И.О. куратора________________________________</w:t>
      </w:r>
    </w:p>
    <w:p w:rsidR="001228E1" w:rsidRDefault="001228E1" w:rsidP="001228E1">
      <w:pPr>
        <w:tabs>
          <w:tab w:val="left" w:pos="288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Контактный тел./эл. почта куратора______________________</w:t>
      </w:r>
    </w:p>
    <w:p w:rsidR="001228E1" w:rsidRDefault="001228E1" w:rsidP="001228E1">
      <w:pPr>
        <w:tabs>
          <w:tab w:val="left" w:pos="2880"/>
        </w:tabs>
        <w:jc w:val="both"/>
        <w:outlineLvl w:val="0"/>
        <w:rPr>
          <w:sz w:val="22"/>
          <w:szCs w:val="22"/>
        </w:rPr>
      </w:pPr>
    </w:p>
    <w:p w:rsidR="001228E1" w:rsidRDefault="001228E1" w:rsidP="001228E1">
      <w:pPr>
        <w:tabs>
          <w:tab w:val="left" w:pos="2880"/>
        </w:tabs>
        <w:jc w:val="both"/>
        <w:outlineLvl w:val="0"/>
        <w:rPr>
          <w:sz w:val="22"/>
          <w:szCs w:val="22"/>
        </w:rPr>
      </w:pPr>
    </w:p>
    <w:tbl>
      <w:tblPr>
        <w:tblW w:w="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843"/>
        <w:gridCol w:w="1843"/>
        <w:gridCol w:w="2126"/>
        <w:gridCol w:w="2126"/>
      </w:tblGrid>
      <w:tr w:rsidR="001228E1" w:rsidTr="001228E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E1" w:rsidRDefault="001228E1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Ф.И. О.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E1" w:rsidRDefault="001228E1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E1" w:rsidRDefault="001228E1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Название и автор произведения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Продолжительность в минутах</w:t>
            </w:r>
          </w:p>
          <w:p w:rsidR="001228E1" w:rsidRDefault="001228E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E1" w:rsidRDefault="001228E1">
            <w:pPr>
              <w:tabs>
                <w:tab w:val="left" w:pos="2880"/>
              </w:tabs>
              <w:jc w:val="both"/>
              <w:outlineLvl w:val="0"/>
            </w:pPr>
            <w:r>
              <w:rPr>
                <w:sz w:val="22"/>
                <w:szCs w:val="22"/>
              </w:rPr>
              <w:t xml:space="preserve">Кол-во баллов                                                              </w:t>
            </w:r>
          </w:p>
          <w:p w:rsidR="001228E1" w:rsidRDefault="001228E1">
            <w:pPr>
              <w:jc w:val="center"/>
              <w:rPr>
                <w:color w:val="000000"/>
              </w:rPr>
            </w:pPr>
          </w:p>
        </w:tc>
      </w:tr>
      <w:tr w:rsidR="001228E1" w:rsidTr="001228E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1" w:rsidRDefault="001228E1">
            <w:pPr>
              <w:tabs>
                <w:tab w:val="left" w:pos="2880"/>
              </w:tabs>
              <w:jc w:val="both"/>
              <w:outlineLvl w:val="0"/>
            </w:pPr>
          </w:p>
        </w:tc>
      </w:tr>
    </w:tbl>
    <w:p w:rsidR="001228E1" w:rsidRPr="003A780C" w:rsidRDefault="001228E1" w:rsidP="001228E1">
      <w:pPr>
        <w:rPr>
          <w:sz w:val="22"/>
          <w:szCs w:val="22"/>
          <w:lang w:val="en-US"/>
        </w:rPr>
      </w:pPr>
    </w:p>
    <w:p w:rsidR="001228E1" w:rsidRDefault="001228E1" w:rsidP="001228E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228E1" w:rsidRDefault="001228E1" w:rsidP="001228E1">
      <w:pPr>
        <w:rPr>
          <w:sz w:val="22"/>
          <w:szCs w:val="22"/>
        </w:rPr>
      </w:pPr>
    </w:p>
    <w:p w:rsidR="001228E1" w:rsidRDefault="001228E1" w:rsidP="001228E1">
      <w:pPr>
        <w:rPr>
          <w:sz w:val="22"/>
          <w:szCs w:val="22"/>
        </w:rPr>
      </w:pPr>
    </w:p>
    <w:p w:rsidR="001228E1" w:rsidRDefault="001228E1" w:rsidP="001228E1">
      <w:pPr>
        <w:rPr>
          <w:sz w:val="22"/>
          <w:szCs w:val="22"/>
        </w:rPr>
      </w:pPr>
    </w:p>
    <w:p w:rsidR="001228E1" w:rsidRDefault="001228E1" w:rsidP="001228E1">
      <w:pPr>
        <w:rPr>
          <w:sz w:val="22"/>
          <w:szCs w:val="22"/>
        </w:rPr>
      </w:pPr>
    </w:p>
    <w:p w:rsidR="001228E1" w:rsidRDefault="001228E1" w:rsidP="001228E1">
      <w:pPr>
        <w:rPr>
          <w:sz w:val="22"/>
          <w:szCs w:val="22"/>
        </w:rPr>
      </w:pPr>
    </w:p>
    <w:p w:rsidR="001228E1" w:rsidRDefault="001228E1" w:rsidP="001228E1">
      <w:pPr>
        <w:rPr>
          <w:sz w:val="22"/>
          <w:szCs w:val="22"/>
        </w:rPr>
      </w:pPr>
    </w:p>
    <w:p w:rsidR="001228E1" w:rsidRDefault="001228E1" w:rsidP="001228E1">
      <w:pPr>
        <w:rPr>
          <w:sz w:val="22"/>
          <w:szCs w:val="22"/>
        </w:rPr>
      </w:pPr>
    </w:p>
    <w:p w:rsidR="001228E1" w:rsidRDefault="001228E1" w:rsidP="001228E1">
      <w:pPr>
        <w:rPr>
          <w:sz w:val="22"/>
          <w:szCs w:val="22"/>
        </w:rPr>
      </w:pPr>
    </w:p>
    <w:p w:rsidR="00EF1DF2" w:rsidRDefault="00EF1DF2" w:rsidP="001228E1">
      <w:pPr>
        <w:rPr>
          <w:sz w:val="22"/>
          <w:szCs w:val="22"/>
        </w:rPr>
      </w:pPr>
    </w:p>
    <w:p w:rsidR="001228E1" w:rsidRDefault="001228E1" w:rsidP="001228E1">
      <w:pPr>
        <w:rPr>
          <w:sz w:val="22"/>
          <w:szCs w:val="22"/>
        </w:rPr>
      </w:pPr>
    </w:p>
    <w:p w:rsidR="001228E1" w:rsidRDefault="001228E1" w:rsidP="001228E1">
      <w:pPr>
        <w:rPr>
          <w:sz w:val="22"/>
          <w:szCs w:val="22"/>
          <w:lang w:val="en-US"/>
        </w:rPr>
      </w:pPr>
    </w:p>
    <w:p w:rsidR="007A5A42" w:rsidRPr="007A5A42" w:rsidRDefault="007A5A42" w:rsidP="001228E1">
      <w:pPr>
        <w:rPr>
          <w:sz w:val="22"/>
          <w:szCs w:val="22"/>
          <w:lang w:val="en-US"/>
        </w:rPr>
      </w:pPr>
    </w:p>
    <w:p w:rsidR="001228E1" w:rsidRDefault="001228E1" w:rsidP="001228E1">
      <w:pPr>
        <w:rPr>
          <w:sz w:val="22"/>
          <w:szCs w:val="22"/>
        </w:rPr>
      </w:pPr>
    </w:p>
    <w:sectPr w:rsidR="001228E1" w:rsidSect="0042366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94" w:rsidRDefault="00BC2E94" w:rsidP="00E65C58">
      <w:r>
        <w:separator/>
      </w:r>
    </w:p>
  </w:endnote>
  <w:endnote w:type="continuationSeparator" w:id="0">
    <w:p w:rsidR="00BC2E94" w:rsidRDefault="00BC2E94" w:rsidP="00E6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an-serif">
    <w:altName w:val="Times New Roman"/>
    <w:panose1 w:val="00000000000000000000"/>
    <w:charset w:val="00"/>
    <w:family w:val="roman"/>
    <w:notTrueType/>
    <w:pitch w:val="default"/>
  </w:font>
  <w:font w:name="AR PL KaitiM GB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64" w:rsidRDefault="00BF176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88837"/>
      <w:docPartObj>
        <w:docPartGallery w:val="Page Numbers (Bottom of Page)"/>
        <w:docPartUnique/>
      </w:docPartObj>
    </w:sdtPr>
    <w:sdtEndPr/>
    <w:sdtContent>
      <w:p w:rsidR="00BF1764" w:rsidRDefault="00BF17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E62">
          <w:rPr>
            <w:noProof/>
          </w:rPr>
          <w:t>9</w:t>
        </w:r>
        <w:r>
          <w:fldChar w:fldCharType="end"/>
        </w:r>
      </w:p>
    </w:sdtContent>
  </w:sdt>
  <w:p w:rsidR="00BF1764" w:rsidRDefault="00BF176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64" w:rsidRDefault="00BF17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94" w:rsidRDefault="00BC2E94" w:rsidP="00E65C58">
      <w:r>
        <w:separator/>
      </w:r>
    </w:p>
  </w:footnote>
  <w:footnote w:type="continuationSeparator" w:id="0">
    <w:p w:rsidR="00BC2E94" w:rsidRDefault="00BC2E94" w:rsidP="00E65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64" w:rsidRDefault="00BF176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64" w:rsidRDefault="00BF176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64" w:rsidRDefault="00BF17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80F"/>
    <w:multiLevelType w:val="multilevel"/>
    <w:tmpl w:val="B9DCE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4177C"/>
    <w:multiLevelType w:val="hybridMultilevel"/>
    <w:tmpl w:val="495815C8"/>
    <w:lvl w:ilvl="0" w:tplc="1DAC9BA0">
      <w:start w:val="1"/>
      <w:numFmt w:val="bullet"/>
      <w:lvlText w:val="-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8C5448E"/>
    <w:multiLevelType w:val="multilevel"/>
    <w:tmpl w:val="8BFCEAB6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D0D"/>
    <w:rsid w:val="00063F78"/>
    <w:rsid w:val="000757FA"/>
    <w:rsid w:val="000C4CBF"/>
    <w:rsid w:val="000E18DD"/>
    <w:rsid w:val="000F4E5B"/>
    <w:rsid w:val="00101152"/>
    <w:rsid w:val="00106AC8"/>
    <w:rsid w:val="0010705F"/>
    <w:rsid w:val="001228E1"/>
    <w:rsid w:val="00166444"/>
    <w:rsid w:val="001A6F03"/>
    <w:rsid w:val="001C1C81"/>
    <w:rsid w:val="002B259B"/>
    <w:rsid w:val="002D75F6"/>
    <w:rsid w:val="00317D06"/>
    <w:rsid w:val="003538EB"/>
    <w:rsid w:val="00354DC1"/>
    <w:rsid w:val="00372BE9"/>
    <w:rsid w:val="003801CE"/>
    <w:rsid w:val="003A780C"/>
    <w:rsid w:val="003E5B41"/>
    <w:rsid w:val="003E6D0C"/>
    <w:rsid w:val="003F265F"/>
    <w:rsid w:val="003F2678"/>
    <w:rsid w:val="00406214"/>
    <w:rsid w:val="00422F9E"/>
    <w:rsid w:val="00423668"/>
    <w:rsid w:val="00496B07"/>
    <w:rsid w:val="004A21DD"/>
    <w:rsid w:val="005703E6"/>
    <w:rsid w:val="00596D03"/>
    <w:rsid w:val="00660447"/>
    <w:rsid w:val="006917E1"/>
    <w:rsid w:val="006930F5"/>
    <w:rsid w:val="006C2BB1"/>
    <w:rsid w:val="00711662"/>
    <w:rsid w:val="007753AB"/>
    <w:rsid w:val="007A5A42"/>
    <w:rsid w:val="007D73D6"/>
    <w:rsid w:val="00813598"/>
    <w:rsid w:val="008162D6"/>
    <w:rsid w:val="00840D9E"/>
    <w:rsid w:val="00870AAF"/>
    <w:rsid w:val="00885BDC"/>
    <w:rsid w:val="008C7F3B"/>
    <w:rsid w:val="008F0CD9"/>
    <w:rsid w:val="008F2E62"/>
    <w:rsid w:val="00940766"/>
    <w:rsid w:val="009E544B"/>
    <w:rsid w:val="00A0798C"/>
    <w:rsid w:val="00A27712"/>
    <w:rsid w:val="00A45B8F"/>
    <w:rsid w:val="00A86654"/>
    <w:rsid w:val="00AC6C7E"/>
    <w:rsid w:val="00AD1F0B"/>
    <w:rsid w:val="00B36CA3"/>
    <w:rsid w:val="00B519A7"/>
    <w:rsid w:val="00B67468"/>
    <w:rsid w:val="00BC2E94"/>
    <w:rsid w:val="00BE5982"/>
    <w:rsid w:val="00BF1764"/>
    <w:rsid w:val="00C23D0D"/>
    <w:rsid w:val="00C330BE"/>
    <w:rsid w:val="00C436B4"/>
    <w:rsid w:val="00C43CD6"/>
    <w:rsid w:val="00DA25ED"/>
    <w:rsid w:val="00DC27DE"/>
    <w:rsid w:val="00DD4155"/>
    <w:rsid w:val="00DF73E3"/>
    <w:rsid w:val="00E01C63"/>
    <w:rsid w:val="00E50FA8"/>
    <w:rsid w:val="00E65C58"/>
    <w:rsid w:val="00E91A37"/>
    <w:rsid w:val="00ED684D"/>
    <w:rsid w:val="00EF1DF2"/>
    <w:rsid w:val="00F43D60"/>
    <w:rsid w:val="00FA35C9"/>
    <w:rsid w:val="00FD38C6"/>
    <w:rsid w:val="00FE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22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28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228E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228E1"/>
    <w:rPr>
      <w:b/>
      <w:bCs/>
    </w:rPr>
  </w:style>
  <w:style w:type="character" w:styleId="a5">
    <w:name w:val="Hyperlink"/>
    <w:basedOn w:val="a0"/>
    <w:unhideWhenUsed/>
    <w:rsid w:val="001228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A5A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5C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5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5C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5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BF176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F17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5;&#1056;&#1054;&#1085;&#1072;&#1089;.&#1086;&#1085;&#1083;&#1072;&#1081;&#1085;" TargetMode="External"/><Relationship Id="rId13" Type="http://schemas.openxmlformats.org/officeDocument/2006/relationships/hyperlink" Target="http://www.youngreaders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chel-dpsh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konin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konina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silver_mask_chelyabins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ROnas.online" TargetMode="External"/><Relationship Id="rId14" Type="http://schemas.openxmlformats.org/officeDocument/2006/relationships/hyperlink" Target="https://vk.com/young%20reade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9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Голосова Людмила</cp:lastModifiedBy>
  <cp:revision>35</cp:revision>
  <dcterms:created xsi:type="dcterms:W3CDTF">2018-07-09T05:29:00Z</dcterms:created>
  <dcterms:modified xsi:type="dcterms:W3CDTF">2020-09-22T12:07:00Z</dcterms:modified>
</cp:coreProperties>
</file>