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B0" w:rsidRPr="003952B0" w:rsidRDefault="00CC3DA7" w:rsidP="003952B0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r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>Приложение 10</w:t>
      </w:r>
    </w:p>
    <w:p w:rsid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>к Адаптированной общеобразовательной общеразвивающей</w:t>
      </w: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>программе дополнительного образования</w:t>
      </w: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both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</w:p>
    <w:p w:rsid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 xml:space="preserve">Адаптированная дополнительная общеобразовательная </w:t>
      </w: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общеразвивающая программа</w:t>
      </w: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«</w:t>
      </w:r>
      <w:r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Занимательная информатика</w:t>
      </w:r>
      <w:r w:rsidRPr="003952B0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>»</w:t>
      </w: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Направленность: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техническая</w:t>
      </w: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Возраст обучающихся: 9-10</w:t>
      </w: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лет</w:t>
      </w: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Срок реализации: 1 год</w:t>
      </w: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Уровень программы: стартовый</w:t>
      </w: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Разработчик программы:</w:t>
      </w:r>
    </w:p>
    <w:p w:rsidR="003952B0" w:rsidRPr="003952B0" w:rsidRDefault="003952B0" w:rsidP="003952B0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педагог дополнительного образования</w:t>
      </w:r>
    </w:p>
    <w:p w:rsidR="003952B0" w:rsidRPr="003952B0" w:rsidRDefault="003952B0" w:rsidP="003952B0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Горбунова Алена Анатольевна</w:t>
      </w: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Default="00CC3DA7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г. Челябинск</w:t>
      </w:r>
      <w:r w:rsidR="003952B0" w:rsidRPr="003952B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3952B0" w:rsidRPr="003952B0" w:rsidRDefault="003952B0" w:rsidP="003952B0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AD2F86" w:rsidRPr="008B66DB" w:rsidRDefault="008B66DB" w:rsidP="000B1080">
      <w:pPr>
        <w:pStyle w:val="70"/>
        <w:widowControl/>
        <w:shd w:val="clear" w:color="auto" w:fill="auto"/>
        <w:spacing w:after="0"/>
      </w:pPr>
      <w:r w:rsidRPr="008B66DB">
        <w:lastRenderedPageBreak/>
        <w:t>Содержание</w:t>
      </w:r>
    </w:p>
    <w:p w:rsidR="00AD2F86" w:rsidRPr="008B66DB" w:rsidRDefault="008B66DB" w:rsidP="000B1080">
      <w:pPr>
        <w:pStyle w:val="70"/>
        <w:widowControl/>
        <w:shd w:val="clear" w:color="auto" w:fill="auto"/>
        <w:spacing w:after="500"/>
      </w:pPr>
      <w:r w:rsidRPr="008B66DB">
        <w:t>АДООП «Занимательная информатика»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0"/>
        <w:rPr>
          <w:b/>
        </w:rPr>
      </w:pPr>
      <w:bookmarkStart w:id="0" w:name="bookmark0"/>
      <w:bookmarkStart w:id="1" w:name="bookmark1"/>
      <w:r w:rsidRPr="008B66DB">
        <w:rPr>
          <w:b/>
        </w:rPr>
        <w:t>Раздел</w:t>
      </w:r>
      <w:hyperlink w:anchor="bookmark9" w:tooltip="Current Document">
        <w:r w:rsidRPr="008B66DB">
          <w:rPr>
            <w:b/>
          </w:rPr>
          <w:t xml:space="preserve"> 1. Комплекс основных характеристик</w:t>
        </w:r>
        <w:bookmarkEnd w:id="0"/>
        <w:bookmarkEnd w:id="1"/>
      </w:hyperlink>
    </w:p>
    <w:p w:rsidR="00AD2F86" w:rsidRPr="008B66DB" w:rsidRDefault="00E52BAA" w:rsidP="000B1080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805"/>
        </w:tabs>
        <w:spacing w:line="233" w:lineRule="auto"/>
        <w:ind w:firstLine="240"/>
      </w:pPr>
      <w:hyperlink w:anchor="bookmark10" w:tooltip="Current Document">
        <w:r w:rsidR="008B66DB" w:rsidRPr="008B66DB">
          <w:t>Пояснительная записка</w:t>
        </w:r>
      </w:hyperlink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направленность программы</w:t>
      </w:r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актуальность программы</w:t>
      </w:r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воспитательный потенциал программы</w:t>
      </w:r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адресат программы</w:t>
      </w:r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spacing w:line="233" w:lineRule="auto"/>
        <w:ind w:firstLine="720"/>
      </w:pPr>
      <w:r w:rsidRPr="008B66DB">
        <w:t>психолого-педагогическая характеристика детей (тяжелые нарушения речи)</w:t>
      </w:r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объем программы</w:t>
      </w:r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формы организации образовательного процесса</w:t>
      </w:r>
    </w:p>
    <w:p w:rsidR="00AD2F86" w:rsidRPr="008B66DB" w:rsidRDefault="00E52BAA" w:rsidP="000B1080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805"/>
        </w:tabs>
        <w:ind w:firstLine="240"/>
      </w:pPr>
      <w:hyperlink w:anchor="bookmark15" w:tooltip="Current Document">
        <w:r w:rsidR="008B66DB" w:rsidRPr="008B66DB">
          <w:t>Цель и задачи</w:t>
        </w:r>
      </w:hyperlink>
    </w:p>
    <w:p w:rsidR="00AD2F86" w:rsidRPr="008B66DB" w:rsidRDefault="00E52BAA" w:rsidP="000B1080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805"/>
        </w:tabs>
        <w:spacing w:line="233" w:lineRule="auto"/>
        <w:ind w:firstLine="240"/>
      </w:pPr>
      <w:hyperlink w:anchor="bookmark18" w:tooltip="Current Document">
        <w:r w:rsidR="008B66DB" w:rsidRPr="008B66DB">
          <w:t>Содержание программы</w:t>
        </w:r>
      </w:hyperlink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Учебный план</w:t>
      </w:r>
    </w:p>
    <w:p w:rsidR="00AD2F86" w:rsidRPr="008B66DB" w:rsidRDefault="008B66DB" w:rsidP="000B1080">
      <w:pPr>
        <w:pStyle w:val="12"/>
        <w:widowControl/>
        <w:numPr>
          <w:ilvl w:val="0"/>
          <w:numId w:val="2"/>
        </w:numPr>
        <w:shd w:val="clear" w:color="auto" w:fill="auto"/>
        <w:tabs>
          <w:tab w:val="left" w:pos="1040"/>
        </w:tabs>
        <w:ind w:firstLine="720"/>
      </w:pPr>
      <w:r w:rsidRPr="008B66DB">
        <w:t>Содержание учебного плана</w:t>
      </w:r>
    </w:p>
    <w:p w:rsidR="00AD2F86" w:rsidRPr="008B66DB" w:rsidRDefault="00E52BAA" w:rsidP="006B1C31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805"/>
        </w:tabs>
        <w:spacing w:after="200"/>
        <w:ind w:firstLine="238"/>
      </w:pPr>
      <w:hyperlink w:anchor="bookmark51" w:tooltip="Current Document">
        <w:r w:rsidR="008B66DB" w:rsidRPr="008B66DB">
          <w:t>Планируемые результаты обучения</w:t>
        </w:r>
      </w:hyperlink>
    </w:p>
    <w:p w:rsidR="00AD2F86" w:rsidRPr="008B66DB" w:rsidRDefault="008B66DB" w:rsidP="000B1080">
      <w:pPr>
        <w:pStyle w:val="12"/>
        <w:widowControl/>
        <w:shd w:val="clear" w:color="auto" w:fill="auto"/>
        <w:ind w:firstLine="0"/>
        <w:rPr>
          <w:b/>
        </w:rPr>
      </w:pPr>
      <w:r w:rsidRPr="008B66DB">
        <w:rPr>
          <w:b/>
        </w:rPr>
        <w:t xml:space="preserve">Раздел 2. </w:t>
      </w:r>
      <w:hyperlink w:anchor="bookmark57" w:tooltip="Current Document">
        <w:bookmarkStart w:id="2" w:name="bookmark2"/>
        <w:bookmarkStart w:id="3" w:name="bookmark3"/>
        <w:r w:rsidRPr="008B66DB">
          <w:rPr>
            <w:b/>
          </w:rPr>
          <w:t>Комплекс организационно-педагогических условий.</w:t>
        </w:r>
        <w:bookmarkEnd w:id="2"/>
        <w:bookmarkEnd w:id="3"/>
      </w:hyperlink>
    </w:p>
    <w:p w:rsidR="00AD2F86" w:rsidRPr="008B66DB" w:rsidRDefault="00E52BAA" w:rsidP="000B1080">
      <w:pPr>
        <w:pStyle w:val="12"/>
        <w:widowControl/>
        <w:numPr>
          <w:ilvl w:val="1"/>
          <w:numId w:val="3"/>
        </w:numPr>
        <w:shd w:val="clear" w:color="auto" w:fill="auto"/>
        <w:tabs>
          <w:tab w:val="left" w:pos="805"/>
        </w:tabs>
        <w:ind w:firstLine="240"/>
      </w:pPr>
      <w:hyperlink w:anchor="bookmark58" w:tooltip="Current Document">
        <w:r w:rsidR="008B66DB" w:rsidRPr="008B66DB">
          <w:t>Календарно-учебный график</w:t>
        </w:r>
      </w:hyperlink>
    </w:p>
    <w:p w:rsidR="00AD2F86" w:rsidRPr="008B66DB" w:rsidRDefault="00E52BAA" w:rsidP="000B1080">
      <w:pPr>
        <w:pStyle w:val="12"/>
        <w:widowControl/>
        <w:numPr>
          <w:ilvl w:val="1"/>
          <w:numId w:val="3"/>
        </w:numPr>
        <w:shd w:val="clear" w:color="auto" w:fill="auto"/>
        <w:tabs>
          <w:tab w:val="left" w:pos="805"/>
        </w:tabs>
        <w:spacing w:line="233" w:lineRule="auto"/>
        <w:ind w:firstLine="240"/>
      </w:pPr>
      <w:hyperlink w:anchor="bookmark58" w:tooltip="Current Document">
        <w:r w:rsidR="008B66DB" w:rsidRPr="008B66DB">
          <w:t>Условия реализации программы</w:t>
        </w:r>
      </w:hyperlink>
    </w:p>
    <w:p w:rsidR="00AD2F86" w:rsidRPr="008B66DB" w:rsidRDefault="00E52BAA" w:rsidP="000B1080">
      <w:pPr>
        <w:pStyle w:val="12"/>
        <w:widowControl/>
        <w:numPr>
          <w:ilvl w:val="1"/>
          <w:numId w:val="3"/>
        </w:numPr>
        <w:shd w:val="clear" w:color="auto" w:fill="auto"/>
        <w:tabs>
          <w:tab w:val="left" w:pos="805"/>
        </w:tabs>
        <w:ind w:firstLine="240"/>
      </w:pPr>
      <w:hyperlink w:anchor="bookmark61" w:tooltip="Current Document">
        <w:r w:rsidR="008B66DB" w:rsidRPr="008B66DB">
          <w:t>Формы аттестации.</w:t>
        </w:r>
      </w:hyperlink>
    </w:p>
    <w:p w:rsidR="00AD2F86" w:rsidRPr="008B66DB" w:rsidRDefault="00E52BAA" w:rsidP="000B1080">
      <w:pPr>
        <w:pStyle w:val="12"/>
        <w:widowControl/>
        <w:numPr>
          <w:ilvl w:val="1"/>
          <w:numId w:val="3"/>
        </w:numPr>
        <w:shd w:val="clear" w:color="auto" w:fill="auto"/>
        <w:tabs>
          <w:tab w:val="left" w:pos="805"/>
        </w:tabs>
        <w:ind w:firstLine="240"/>
      </w:pPr>
      <w:hyperlink w:anchor="bookmark65" w:tooltip="Current Document">
        <w:r w:rsidR="008B66DB" w:rsidRPr="008B66DB">
          <w:t>Методические материалы</w:t>
        </w:r>
      </w:hyperlink>
    </w:p>
    <w:p w:rsidR="00AD2F86" w:rsidRPr="008B66DB" w:rsidRDefault="00E52BAA" w:rsidP="000B1080">
      <w:pPr>
        <w:pStyle w:val="12"/>
        <w:widowControl/>
        <w:numPr>
          <w:ilvl w:val="1"/>
          <w:numId w:val="3"/>
        </w:numPr>
        <w:shd w:val="clear" w:color="auto" w:fill="auto"/>
        <w:tabs>
          <w:tab w:val="left" w:pos="805"/>
        </w:tabs>
        <w:spacing w:after="200"/>
        <w:ind w:firstLine="240"/>
      </w:pPr>
      <w:hyperlink w:anchor="bookmark69" w:tooltip="Current Document">
        <w:r w:rsidR="008B66DB" w:rsidRPr="008B66DB">
          <w:t>Список литературы</w:t>
        </w:r>
      </w:hyperlink>
    </w:p>
    <w:p w:rsidR="00AD2F86" w:rsidRPr="008B66DB" w:rsidRDefault="00E52BAA" w:rsidP="000B1080">
      <w:pPr>
        <w:pStyle w:val="12"/>
        <w:widowControl/>
        <w:shd w:val="clear" w:color="auto" w:fill="auto"/>
        <w:ind w:firstLine="0"/>
        <w:rPr>
          <w:b/>
        </w:rPr>
      </w:pPr>
      <w:hyperlink w:anchor="bookmark75" w:tooltip="Current Document">
        <w:bookmarkStart w:id="4" w:name="bookmark4"/>
        <w:bookmarkStart w:id="5" w:name="bookmark5"/>
        <w:r w:rsidR="008B66DB" w:rsidRPr="008B66DB">
          <w:rPr>
            <w:b/>
          </w:rPr>
          <w:t>Раздел 3. Приложения</w:t>
        </w:r>
        <w:bookmarkEnd w:id="4"/>
        <w:bookmarkEnd w:id="5"/>
      </w:hyperlink>
    </w:p>
    <w:p w:rsidR="00AD2F86" w:rsidRPr="008B66DB" w:rsidRDefault="00E52BAA" w:rsidP="000B1080">
      <w:pPr>
        <w:pStyle w:val="12"/>
        <w:widowControl/>
        <w:shd w:val="clear" w:color="auto" w:fill="auto"/>
        <w:spacing w:line="233" w:lineRule="auto"/>
        <w:ind w:firstLine="240"/>
      </w:pPr>
      <w:hyperlink w:anchor="bookmark76" w:tooltip="Current Document">
        <w:r w:rsidR="008B66DB" w:rsidRPr="008B66DB">
          <w:t xml:space="preserve">Приложение 1. </w:t>
        </w:r>
        <w:proofErr w:type="gramStart"/>
        <w:r w:rsidR="008B66DB" w:rsidRPr="008B66DB">
          <w:t>В</w:t>
        </w:r>
      </w:hyperlink>
      <w:r w:rsidR="008B66DB" w:rsidRPr="008B66DB">
        <w:t>оспитательная</w:t>
      </w:r>
      <w:proofErr w:type="gramEnd"/>
      <w:r w:rsidR="008B66DB" w:rsidRPr="008B66DB">
        <w:t xml:space="preserve"> работа по программе</w:t>
      </w:r>
    </w:p>
    <w:p w:rsidR="00AD2F86" w:rsidRPr="008B66DB" w:rsidRDefault="00E52BAA" w:rsidP="000B1080">
      <w:pPr>
        <w:pStyle w:val="12"/>
        <w:widowControl/>
        <w:shd w:val="clear" w:color="auto" w:fill="auto"/>
        <w:ind w:firstLine="240"/>
      </w:pPr>
      <w:hyperlink w:anchor="bookmark79" w:tooltip="Current Document">
        <w:r w:rsidR="008B66DB" w:rsidRPr="008B66DB">
          <w:t xml:space="preserve">Приложение 2. </w:t>
        </w:r>
        <w:proofErr w:type="gramStart"/>
        <w:r w:rsidR="008B66DB" w:rsidRPr="008B66DB">
          <w:t>К</w:t>
        </w:r>
      </w:hyperlink>
      <w:r w:rsidR="008B66DB" w:rsidRPr="008B66DB">
        <w:t>оррекционная</w:t>
      </w:r>
      <w:proofErr w:type="gramEnd"/>
      <w:r w:rsidR="008B66DB" w:rsidRPr="008B66DB">
        <w:t xml:space="preserve"> работа по программе</w:t>
      </w:r>
    </w:p>
    <w:p w:rsidR="00AD2F86" w:rsidRPr="008B66DB" w:rsidRDefault="00E52BAA" w:rsidP="000B1080">
      <w:pPr>
        <w:pStyle w:val="12"/>
        <w:widowControl/>
        <w:shd w:val="clear" w:color="auto" w:fill="auto"/>
        <w:ind w:firstLine="240"/>
      </w:pPr>
      <w:hyperlink w:anchor="bookmark86" w:tooltip="Current Document">
        <w:r w:rsidR="008B66DB" w:rsidRPr="008B66DB">
          <w:t>Приложение 3. С</w:t>
        </w:r>
      </w:hyperlink>
      <w:r w:rsidR="008B66DB" w:rsidRPr="008B66DB">
        <w:t xml:space="preserve">анПиН 2.4.4.3172-14 (Продолжительность занятий </w:t>
      </w:r>
      <w:proofErr w:type="gramStart"/>
      <w:r w:rsidR="008B66DB" w:rsidRPr="008B66DB">
        <w:t>в</w:t>
      </w:r>
      <w:proofErr w:type="gramEnd"/>
      <w:r w:rsidR="008B66DB" w:rsidRPr="008B66DB">
        <w:t xml:space="preserve"> ДО)</w:t>
      </w:r>
    </w:p>
    <w:p w:rsidR="00AD2F86" w:rsidRPr="008B66DB" w:rsidRDefault="00E52BAA" w:rsidP="000B1080">
      <w:pPr>
        <w:pStyle w:val="12"/>
        <w:widowControl/>
        <w:shd w:val="clear" w:color="auto" w:fill="auto"/>
        <w:ind w:firstLine="240"/>
      </w:pPr>
      <w:hyperlink w:anchor="bookmark90" w:tooltip="Current Document">
        <w:r w:rsidR="008B66DB" w:rsidRPr="008B66DB">
          <w:t>Приложение 4. С</w:t>
        </w:r>
      </w:hyperlink>
      <w:r w:rsidR="008B66DB" w:rsidRPr="008B66DB">
        <w:t>анитарно-гигиенические нормы и безопасность труда</w:t>
      </w:r>
    </w:p>
    <w:p w:rsidR="00AD2F86" w:rsidRPr="008B66DB" w:rsidRDefault="00E52BAA" w:rsidP="000B1080">
      <w:pPr>
        <w:pStyle w:val="12"/>
        <w:widowControl/>
        <w:shd w:val="clear" w:color="auto" w:fill="auto"/>
        <w:ind w:firstLine="240"/>
      </w:pPr>
      <w:hyperlink w:anchor="bookmark93" w:tooltip="Current Document">
        <w:r w:rsidR="008B66DB" w:rsidRPr="008B66DB">
          <w:t xml:space="preserve">Приложение 5. </w:t>
        </w:r>
        <w:proofErr w:type="gramStart"/>
        <w:r w:rsidR="008B66DB" w:rsidRPr="008B66DB">
          <w:t>Г</w:t>
        </w:r>
      </w:hyperlink>
      <w:r w:rsidR="008B66DB" w:rsidRPr="008B66DB">
        <w:t>лоссарий</w:t>
      </w:r>
      <w:proofErr w:type="gramEnd"/>
    </w:p>
    <w:p w:rsidR="00AD2F86" w:rsidRPr="008B66DB" w:rsidRDefault="00E52BAA" w:rsidP="000B1080">
      <w:pPr>
        <w:pStyle w:val="12"/>
        <w:widowControl/>
        <w:shd w:val="clear" w:color="auto" w:fill="auto"/>
        <w:ind w:firstLine="240"/>
      </w:pPr>
      <w:hyperlink w:anchor="bookmark96" w:tooltip="Current Document">
        <w:r w:rsidR="008B66DB" w:rsidRPr="008B66DB">
          <w:t xml:space="preserve">Приложение 6. </w:t>
        </w:r>
        <w:proofErr w:type="gramStart"/>
        <w:r w:rsidR="008B66DB" w:rsidRPr="008B66DB">
          <w:t>Т</w:t>
        </w:r>
      </w:hyperlink>
      <w:r w:rsidR="008B66DB" w:rsidRPr="008B66DB">
        <w:t>емы</w:t>
      </w:r>
      <w:proofErr w:type="gramEnd"/>
      <w:r w:rsidR="008B66DB" w:rsidRPr="008B66DB">
        <w:t xml:space="preserve"> для итогового проекта</w:t>
      </w:r>
    </w:p>
    <w:p w:rsidR="00AD2F86" w:rsidRPr="008B66DB" w:rsidRDefault="00E52BAA" w:rsidP="000B1080">
      <w:pPr>
        <w:pStyle w:val="12"/>
        <w:widowControl/>
        <w:shd w:val="clear" w:color="auto" w:fill="auto"/>
        <w:ind w:firstLine="240"/>
      </w:pPr>
      <w:hyperlink w:anchor="bookmark101" w:tooltip="Current Document">
        <w:r w:rsidR="008B66DB" w:rsidRPr="008B66DB">
          <w:t xml:space="preserve">Приложение 7. </w:t>
        </w:r>
        <w:proofErr w:type="gramStart"/>
        <w:r w:rsidR="008B66DB" w:rsidRPr="008B66DB">
          <w:t>Р</w:t>
        </w:r>
        <w:proofErr w:type="gramEnd"/>
      </w:hyperlink>
      <w:r w:rsidR="008B66DB" w:rsidRPr="008B66DB">
        <w:t>екомендуемый комплекс упражнений для глаз</w:t>
      </w:r>
    </w:p>
    <w:p w:rsidR="00AD2F86" w:rsidRPr="008B66DB" w:rsidRDefault="00E52BAA" w:rsidP="000B1080">
      <w:pPr>
        <w:pStyle w:val="12"/>
        <w:widowControl/>
        <w:shd w:val="clear" w:color="auto" w:fill="auto"/>
        <w:ind w:firstLine="240"/>
      </w:pPr>
      <w:hyperlink w:anchor="bookmark105" w:tooltip="Current Document">
        <w:r w:rsidR="008B66DB" w:rsidRPr="008B66DB">
          <w:t xml:space="preserve">Приложение 8. </w:t>
        </w:r>
        <w:proofErr w:type="gramStart"/>
        <w:r w:rsidR="008B66DB" w:rsidRPr="008B66DB">
          <w:t>Р</w:t>
        </w:r>
        <w:proofErr w:type="gramEnd"/>
      </w:hyperlink>
      <w:r w:rsidR="008B66DB" w:rsidRPr="008B66DB">
        <w:t>екомендуемый комплекс упражнений физкультурных минуток (ФМ)</w:t>
      </w:r>
    </w:p>
    <w:p w:rsidR="00AD2F86" w:rsidRPr="008B66DB" w:rsidRDefault="008B66DB" w:rsidP="000B1080">
      <w:pPr>
        <w:pStyle w:val="12"/>
        <w:widowControl/>
        <w:shd w:val="clear" w:color="auto" w:fill="auto"/>
        <w:spacing w:after="100"/>
        <w:ind w:firstLine="240"/>
      </w:pPr>
      <w:r w:rsidRPr="008B66DB">
        <w:t>Приложение 9. Карта оценивания результатов освоения программы</w:t>
      </w:r>
    </w:p>
    <w:p w:rsidR="00E23F10" w:rsidRPr="008B66DB" w:rsidRDefault="00E23F10" w:rsidP="000B1080">
      <w:pPr>
        <w:pStyle w:val="12"/>
        <w:widowControl/>
        <w:shd w:val="clear" w:color="auto" w:fill="auto"/>
        <w:spacing w:after="100"/>
        <w:ind w:firstLine="240"/>
      </w:pPr>
    </w:p>
    <w:p w:rsidR="00E23F10" w:rsidRPr="008B66DB" w:rsidRDefault="00E23F10" w:rsidP="000B1080">
      <w:pPr>
        <w:pStyle w:val="12"/>
        <w:widowControl/>
        <w:shd w:val="clear" w:color="auto" w:fill="auto"/>
        <w:spacing w:after="100"/>
        <w:ind w:firstLine="240"/>
      </w:pPr>
    </w:p>
    <w:p w:rsidR="00E23F10" w:rsidRPr="008B66DB" w:rsidRDefault="00E23F10" w:rsidP="000B1080">
      <w:pPr>
        <w:widowControl/>
        <w:rPr>
          <w:rFonts w:ascii="Times New Roman" w:eastAsia="Times New Roman" w:hAnsi="Times New Roman" w:cs="Times New Roman"/>
        </w:rPr>
      </w:pPr>
      <w:r w:rsidRPr="008B66DB">
        <w:rPr>
          <w:rFonts w:ascii="Times New Roman" w:hAnsi="Times New Roman" w:cs="Times New Roman"/>
        </w:rPr>
        <w:br w:type="page"/>
      </w:r>
    </w:p>
    <w:p w:rsidR="00AD2F86" w:rsidRPr="00F64F8B" w:rsidRDefault="008B66DB" w:rsidP="00F64F8B">
      <w:pPr>
        <w:pStyle w:val="1"/>
      </w:pPr>
      <w:bookmarkStart w:id="6" w:name="bookmark6"/>
      <w:bookmarkStart w:id="7" w:name="bookmark7"/>
      <w:bookmarkStart w:id="8" w:name="bookmark8"/>
      <w:r w:rsidRPr="00F64F8B">
        <w:lastRenderedPageBreak/>
        <w:t>Раздел 1. Комплекс основных характеристик</w:t>
      </w:r>
      <w:bookmarkEnd w:id="6"/>
      <w:bookmarkEnd w:id="7"/>
      <w:bookmarkEnd w:id="8"/>
    </w:p>
    <w:p w:rsidR="00AD2F86" w:rsidRPr="006B1C31" w:rsidRDefault="008B66DB" w:rsidP="006B1C31">
      <w:pPr>
        <w:pStyle w:val="2"/>
      </w:pPr>
      <w:bookmarkStart w:id="9" w:name="bookmark11"/>
      <w:bookmarkStart w:id="10" w:name="bookmark10"/>
      <w:bookmarkStart w:id="11" w:name="bookmark9"/>
      <w:r w:rsidRPr="006B1C31">
        <w:t>Пояснительная записка</w:t>
      </w:r>
      <w:bookmarkEnd w:id="9"/>
      <w:bookmarkEnd w:id="10"/>
      <w:bookmarkEnd w:id="11"/>
    </w:p>
    <w:p w:rsidR="00AD2F86" w:rsidRPr="006B1C31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6B1C31">
        <w:t>Современный мир сегодня предъявляет новые требования к восприятию и использ</w:t>
      </w:r>
      <w:r w:rsidRPr="006B1C31">
        <w:t>о</w:t>
      </w:r>
      <w:r w:rsidRPr="006B1C31">
        <w:t>ванию информационно-коммуникационных технологий в работе с детьми. Техника заняла прочные позиции во многих областях современной жизни, быстро проникла в нашу жизнь. Интеллектуальное развитие ребенка сегодня невозможно представить без компьютера, к</w:t>
      </w:r>
      <w:r w:rsidRPr="006B1C31">
        <w:t>о</w:t>
      </w:r>
      <w:r w:rsidRPr="006B1C31">
        <w:t>торый является для него самым современным игровым инструментом. Вместе с тем служит мощным техническим средством обучения и играет роль незаменимого помощника педагога в воспитании и развитии. Информационные технологии выступают в качестве средства фо</w:t>
      </w:r>
      <w:r w:rsidRPr="006B1C31">
        <w:t>р</w:t>
      </w:r>
      <w:r w:rsidRPr="006B1C31">
        <w:t>мирования ведущих сфер личности ребенка: социально-нравственной, эмоционально эк</w:t>
      </w:r>
      <w:r w:rsidRPr="006B1C31">
        <w:t>с</w:t>
      </w:r>
      <w:r w:rsidRPr="006B1C31">
        <w:t>прессивной, познавательной, художественно-эстетической, активизации психических пр</w:t>
      </w:r>
      <w:r w:rsidRPr="006B1C31">
        <w:t>о</w:t>
      </w:r>
      <w:r w:rsidRPr="006B1C31">
        <w:t>цессов, раскрытия творческих способностей.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>Российское общество сегодня постепенно приходит к пониманию необходимости в</w:t>
      </w:r>
      <w:r w:rsidRPr="00F64F8B">
        <w:t>о</w:t>
      </w:r>
      <w:r w:rsidRPr="00F64F8B">
        <w:t>влечения людей с ограниченными возможностями здоровья (далее ОВЗ) в полноценную жизнедеятельность.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>Сфера дополнительного образования – самая благоприятная в реализации задач ра</w:t>
      </w:r>
      <w:r w:rsidRPr="00F64F8B">
        <w:t>з</w:t>
      </w:r>
      <w:r w:rsidRPr="00F64F8B">
        <w:t>вития детей с ограниченными возможностями здоровья.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rPr>
          <w:i/>
          <w:iCs/>
        </w:rPr>
        <w:t>Адаптированная общеобразовательная общеразвивающая программа «Занимател</w:t>
      </w:r>
      <w:r w:rsidRPr="00F64F8B">
        <w:rPr>
          <w:i/>
          <w:iCs/>
        </w:rPr>
        <w:t>ь</w:t>
      </w:r>
      <w:r w:rsidRPr="00F64F8B">
        <w:rPr>
          <w:i/>
          <w:iCs/>
        </w:rPr>
        <w:t>ная информатика»</w:t>
      </w:r>
      <w:r w:rsidRPr="00F64F8B">
        <w:t xml:space="preserve"> (далее программа) является программой </w:t>
      </w:r>
      <w:r w:rsidRPr="00F64F8B">
        <w:rPr>
          <w:i/>
          <w:iCs/>
        </w:rPr>
        <w:t>технической направленности</w:t>
      </w:r>
      <w:r w:rsidRPr="00F64F8B">
        <w:t xml:space="preserve"> и охватывает области технического моделирования и конструирования. Программа спосо</w:t>
      </w:r>
      <w:r w:rsidRPr="00F64F8B">
        <w:t>б</w:t>
      </w:r>
      <w:r w:rsidRPr="00F64F8B">
        <w:t xml:space="preserve">ствует развитию интеллекта, критического и творческого мышления, самостоятельности </w:t>
      </w:r>
      <w:proofErr w:type="gramStart"/>
      <w:r w:rsidRPr="00F64F8B">
        <w:t>обучающихся</w:t>
      </w:r>
      <w:proofErr w:type="gramEnd"/>
      <w:r w:rsidRPr="00F64F8B">
        <w:t>. Программа ориентирована на развитие прикладных, исследовательских, ко</w:t>
      </w:r>
      <w:r w:rsidRPr="00F64F8B">
        <w:t>н</w:t>
      </w:r>
      <w:r w:rsidRPr="00F64F8B">
        <w:t>структорских способностей обучающихся с наклонностями в области технического творч</w:t>
      </w:r>
      <w:r w:rsidRPr="00F64F8B">
        <w:t>е</w:t>
      </w:r>
      <w:r w:rsidRPr="00F64F8B">
        <w:t>ства (сфера деятельности «человек – машина»).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rPr>
          <w:i/>
          <w:iCs/>
        </w:rPr>
        <w:t>Правовой основой</w:t>
      </w:r>
      <w:r w:rsidRPr="00F64F8B">
        <w:t xml:space="preserve"> реализации программы «Занимательная информатика» являются </w:t>
      </w:r>
      <w:r w:rsidRPr="00F64F8B">
        <w:rPr>
          <w:i/>
          <w:iCs/>
        </w:rPr>
        <w:t>нормативно-правовые акты, регламентирующие структуру и содержания АДООП</w:t>
      </w:r>
      <w:r w:rsidRPr="00F64F8B">
        <w:t xml:space="preserve"> (смотри в разделе список литературы в пункте 2.5.1.).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 xml:space="preserve">Обучающиеся испытывают к компьютеру </w:t>
      </w:r>
      <w:proofErr w:type="gramStart"/>
      <w:r w:rsidRPr="00F64F8B">
        <w:t>сверх</w:t>
      </w:r>
      <w:proofErr w:type="gramEnd"/>
      <w:r w:rsidRPr="00F64F8B">
        <w:t xml:space="preserve"> до</w:t>
      </w:r>
      <w:r w:rsidR="000B1080" w:rsidRPr="00F64F8B">
        <w:t>верие и обладают психической г</w:t>
      </w:r>
      <w:r w:rsidR="000B1080" w:rsidRPr="00F64F8B">
        <w:t>о</w:t>
      </w:r>
      <w:r w:rsidRPr="00F64F8B">
        <w:t>товностью для активной встречи с ним. Любые занятия, на которых применяется компьютер, являются, как правило, значимыми для детей и любимы ими. Общение с компьютером ув</w:t>
      </w:r>
      <w:r w:rsidRPr="00F64F8B">
        <w:t>е</w:t>
      </w:r>
      <w:r w:rsidRPr="00F64F8B">
        <w:t>личивает потребность в приобретении знаний, продолжении образования, в том числе и профессионального. В возрастном периоде 10</w:t>
      </w:r>
      <w:r w:rsidR="000B1080" w:rsidRPr="00F64F8B">
        <w:t>-11</w:t>
      </w:r>
      <w:r w:rsidRPr="00F64F8B">
        <w:t xml:space="preserve"> лет исследовательская активность детей очень высокая. Реализация программы не только закладывает основы технической грамо</w:t>
      </w:r>
      <w:r w:rsidRPr="00F64F8B">
        <w:t>т</w:t>
      </w:r>
      <w:r w:rsidRPr="00F64F8B">
        <w:t>ности, но и помогает детям расширить свой кругозор, развить самые разнообразные спосо</w:t>
      </w:r>
      <w:r w:rsidRPr="00F64F8B">
        <w:t>б</w:t>
      </w:r>
      <w:r w:rsidRPr="00F64F8B">
        <w:t>ности, в том числе познавательные и творческие.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>В ходе освоения программы обучающиеся приобретут опыт теорет</w:t>
      </w:r>
      <w:r w:rsidRPr="00F64F8B">
        <w:t>и</w:t>
      </w:r>
      <w:r w:rsidRPr="00F64F8B">
        <w:t>ко</w:t>
      </w:r>
      <w:r w:rsidR="000B1080" w:rsidRPr="00F64F8B">
        <w:t>-</w:t>
      </w:r>
      <w:r w:rsidRPr="00F64F8B">
        <w:t>исследовательской деятельности, разовьют навыки организации экспериментальной р</w:t>
      </w:r>
      <w:r w:rsidRPr="00F64F8B">
        <w:t>а</w:t>
      </w:r>
      <w:r w:rsidRPr="00F64F8B">
        <w:t>боты, ориентированной на опытную проверку известных в науке закономерностей.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 xml:space="preserve">Программа «Занимательная информатика» </w:t>
      </w:r>
      <w:r w:rsidRPr="00F64F8B">
        <w:rPr>
          <w:i/>
          <w:iCs/>
        </w:rPr>
        <w:t>стартового уровня</w:t>
      </w:r>
      <w:r w:rsidRPr="00F64F8B">
        <w:t xml:space="preserve"> содержания.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>Данная программа носит пропедевтический характер и построена таким образом, чтобы помочь обучающимся заинтересоваться информатикой вообще и найти ответы на в</w:t>
      </w:r>
      <w:r w:rsidRPr="00F64F8B">
        <w:t>о</w:t>
      </w:r>
      <w:r w:rsidRPr="00F64F8B">
        <w:t>просы, с которыми им приходится сталкиваться в повседневной жизни при работе с большим объёмом информации.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 xml:space="preserve">Основная задача программы </w:t>
      </w:r>
      <w:r w:rsidR="000B1080" w:rsidRPr="00F64F8B">
        <w:t>–</w:t>
      </w:r>
      <w:r w:rsidRPr="00F64F8B">
        <w:t xml:space="preserve"> способствовать формированию у </w:t>
      </w:r>
      <w:proofErr w:type="gramStart"/>
      <w:r w:rsidRPr="00F64F8B">
        <w:t>обучающихся</w:t>
      </w:r>
      <w:proofErr w:type="gramEnd"/>
      <w:r w:rsidRPr="00F64F8B">
        <w:t xml:space="preserve"> и</w:t>
      </w:r>
      <w:r w:rsidRPr="00F64F8B">
        <w:t>н</w:t>
      </w:r>
      <w:r w:rsidRPr="00F64F8B">
        <w:t>формационной и функциональной компетентности, развитие алгоритмического мышления.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t>Программа характеризуется:</w:t>
      </w:r>
    </w:p>
    <w:p w:rsidR="00AD2F86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F64F8B">
        <w:rPr>
          <w:i/>
          <w:iCs/>
        </w:rPr>
        <w:t>Направленностью на реализацию принципа достаточности и сообразности</w:t>
      </w:r>
      <w:r w:rsidRPr="00F64F8B">
        <w:t>, св</w:t>
      </w:r>
      <w:r w:rsidRPr="00F64F8B">
        <w:t>я</w:t>
      </w:r>
      <w:r w:rsidRPr="00F64F8B">
        <w:t xml:space="preserve">занного с распределением учебного материала, обеспечивающего развитие познавательной и предметной активности </w:t>
      </w:r>
      <w:proofErr w:type="gramStart"/>
      <w:r w:rsidRPr="00F64F8B">
        <w:t>обучающихся</w:t>
      </w:r>
      <w:proofErr w:type="gramEnd"/>
      <w:r w:rsidRPr="00F64F8B">
        <w:t>;</w:t>
      </w:r>
    </w:p>
    <w:p w:rsidR="00AD2F86" w:rsidRPr="00F64F8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F64F8B">
        <w:rPr>
          <w:i/>
          <w:iCs/>
        </w:rPr>
        <w:t>Направленностью на соблюдение дидактических правил «от известного к неи</w:t>
      </w:r>
      <w:r w:rsidRPr="00F64F8B">
        <w:rPr>
          <w:i/>
          <w:iCs/>
        </w:rPr>
        <w:t>з</w:t>
      </w:r>
      <w:r w:rsidRPr="00F64F8B">
        <w:rPr>
          <w:i/>
          <w:iCs/>
        </w:rPr>
        <w:t xml:space="preserve">вестному» и «от простого </w:t>
      </w:r>
      <w:proofErr w:type="gramStart"/>
      <w:r w:rsidRPr="00F64F8B">
        <w:rPr>
          <w:i/>
          <w:iCs/>
        </w:rPr>
        <w:t>к</w:t>
      </w:r>
      <w:proofErr w:type="gramEnd"/>
      <w:r w:rsidRPr="00F64F8B">
        <w:rPr>
          <w:i/>
          <w:iCs/>
        </w:rPr>
        <w:t xml:space="preserve"> сложному»</w:t>
      </w:r>
      <w:r w:rsidRPr="00F64F8B">
        <w:t xml:space="preserve">, ориентирующих выбор и планирование учебного </w:t>
      </w:r>
      <w:r w:rsidRPr="00F64F8B">
        <w:lastRenderedPageBreak/>
        <w:t>содержания в логике поэтапного его освоения, перевода учебных знаний в практические навыки и умения;</w:t>
      </w:r>
    </w:p>
    <w:p w:rsidR="00AD2F86" w:rsidRPr="00F64F8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F64F8B">
        <w:rPr>
          <w:i/>
          <w:iCs/>
        </w:rPr>
        <w:t>Направленностью на творчество обучающегося,</w:t>
      </w:r>
      <w:r w:rsidRPr="00F64F8B">
        <w:t xml:space="preserve"> когда каждое дело, занятие </w:t>
      </w:r>
      <w:r w:rsidR="000B1080" w:rsidRPr="00F64F8B">
        <w:t>–</w:t>
      </w:r>
      <w:r w:rsidRPr="00F64F8B">
        <w:t xml:space="preserve"> совместное творчество учащихся и педагога.</w:t>
      </w:r>
    </w:p>
    <w:p w:rsidR="00AD2F86" w:rsidRDefault="008B66DB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F64F8B">
        <w:rPr>
          <w:spacing w:val="-4"/>
        </w:rPr>
        <w:t>В законе «Об образовании в РФ» (глава 10, статья 75) отмечено: «Дополнительное обр</w:t>
      </w:r>
      <w:r w:rsidRPr="00F64F8B">
        <w:rPr>
          <w:spacing w:val="-4"/>
        </w:rPr>
        <w:t>а</w:t>
      </w:r>
      <w:r w:rsidRPr="00F64F8B">
        <w:rPr>
          <w:spacing w:val="-4"/>
        </w:rPr>
        <w:t>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способности».</w:t>
      </w:r>
    </w:p>
    <w:p w:rsidR="006B1C31" w:rsidRPr="00F64F8B" w:rsidRDefault="006B1C31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F64F8B">
        <w:rPr>
          <w:i/>
          <w:iCs/>
        </w:rPr>
        <w:t>Актуальность</w:t>
      </w:r>
      <w:r w:rsidRPr="00F64F8B">
        <w:t xml:space="preserve"> данной программы и обусловлена общественной потребностью в творчески активных и научно грамотных молодых людях, в укреплении интереса детей к компьютерной грамотности. Знания и умения, полученные в результате изучения содер</w:t>
      </w:r>
      <w:r w:rsidRPr="008B66DB">
        <w:t xml:space="preserve">жания данной образовательной программы, позволят </w:t>
      </w:r>
      <w:proofErr w:type="gramStart"/>
      <w:r w:rsidRPr="008B66DB">
        <w:t>обучающимся</w:t>
      </w:r>
      <w:proofErr w:type="gramEnd"/>
      <w:r w:rsidRPr="008B66DB">
        <w:t xml:space="preserve"> в дальнейшем самостоятельно изучить и использовать компьютерные программы для создания тестовых и графических файлов, которые необходимы для создания тестовых документов, иллюстраций, худож</w:t>
      </w:r>
      <w:r w:rsidRPr="008B66DB">
        <w:t>е</w:t>
      </w:r>
      <w:r w:rsidRPr="008B66DB">
        <w:t>ственного творчества.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Новизна</w:t>
      </w:r>
      <w:r w:rsidRPr="008B66DB">
        <w:t xml:space="preserve"> программы заключается в том, что она построена таким образом, чтобы по</w:t>
      </w:r>
      <w:r w:rsidRPr="008B66DB">
        <w:softHyphen/>
        <w:t>мочь обучающимся заинтересоваться информатикой вообще и найти ответы на вопросы, с которыми им приходится сталкиваться в повседневной жизни при работе с большим объемом информации; научиться общаться с компьютером, который ничего не умеет делать, если не умеет человек.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Настоящая программа является одним из механизмов формирования творческой ли</w:t>
      </w:r>
      <w:r w:rsidRPr="008B66DB">
        <w:t>ч</w:t>
      </w:r>
      <w:r w:rsidRPr="008B66DB">
        <w:t>ности, умение ориентироваться в современном обществе, формирует мышление современного человека, основанное на развитии логики с использованием современных компьютерных технологий.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Нетрадиционный подход к процессу обучения компьютерной грамотности построен на подборе увлекательных программ, соревнованиях между группами, конкурсах: «лучший р</w:t>
      </w:r>
      <w:r w:rsidRPr="008B66DB">
        <w:t>и</w:t>
      </w:r>
      <w:r w:rsidRPr="008B66DB">
        <w:t>сунок в графическом редакторе».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F64F8B">
        <w:rPr>
          <w:spacing w:val="-4"/>
        </w:rPr>
        <w:t xml:space="preserve">Программа «Занимательная информатика» является интегрированной, направленна на изучение основ информатики с использованием элементов математических знаний, представляет собой серию тематических занятий, которые выстроены от </w:t>
      </w:r>
      <w:proofErr w:type="gramStart"/>
      <w:r w:rsidRPr="00F64F8B">
        <w:rPr>
          <w:spacing w:val="-4"/>
        </w:rPr>
        <w:t>простого</w:t>
      </w:r>
      <w:proofErr w:type="gramEnd"/>
      <w:r w:rsidRPr="00F64F8B">
        <w:rPr>
          <w:spacing w:val="-4"/>
        </w:rPr>
        <w:t xml:space="preserve"> к сложному.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Данная образовательная программа </w:t>
      </w:r>
      <w:r w:rsidRPr="008B66DB">
        <w:rPr>
          <w:i/>
          <w:iCs/>
        </w:rPr>
        <w:t>педагогически целесообразна</w:t>
      </w:r>
      <w:r w:rsidRPr="008B66DB">
        <w:t>, так как становится важным и неотъемлемым компонентом, способствующим личностному росту обучающихся, развитию способностей в области информационных технологий. Изучение информатики в условиях учреждения дополнительного образования позволяет освоить компьютер как и</w:t>
      </w:r>
      <w:r w:rsidRPr="008B66DB">
        <w:t>н</w:t>
      </w:r>
      <w:r w:rsidRPr="008B66DB">
        <w:t>струмент творчества, в то время как в общеобразовательной школе компьютер рассматрив</w:t>
      </w:r>
      <w:r w:rsidRPr="008B66DB">
        <w:t>а</w:t>
      </w:r>
      <w:r w:rsidRPr="008B66DB">
        <w:t>ется как объект изучения и как средство обучения.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Программа разрабатывалась с учётом следующих </w:t>
      </w:r>
      <w:r w:rsidRPr="008B66DB">
        <w:rPr>
          <w:i/>
          <w:iCs/>
        </w:rPr>
        <w:t>педагогических принципов</w:t>
      </w:r>
      <w:r w:rsidRPr="008B66DB">
        <w:t>: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 xml:space="preserve">Принцип </w:t>
      </w:r>
      <w:proofErr w:type="spellStart"/>
      <w:r w:rsidRPr="008B66DB">
        <w:rPr>
          <w:i/>
          <w:iCs/>
          <w:u w:val="single"/>
        </w:rPr>
        <w:t>приро</w:t>
      </w:r>
      <w:r w:rsidR="000B1080">
        <w:rPr>
          <w:i/>
          <w:iCs/>
          <w:u w:val="single"/>
        </w:rPr>
        <w:t>д</w:t>
      </w:r>
      <w:r w:rsidRPr="008B66DB">
        <w:rPr>
          <w:i/>
          <w:iCs/>
          <w:u w:val="single"/>
        </w:rPr>
        <w:t>осообразности</w:t>
      </w:r>
      <w:proofErr w:type="spellEnd"/>
      <w:r w:rsidRPr="008B66DB">
        <w:rPr>
          <w:i/>
          <w:iCs/>
          <w:u w:val="single"/>
        </w:rPr>
        <w:t>,</w:t>
      </w:r>
      <w:r w:rsidRPr="008B66DB">
        <w:t xml:space="preserve"> призванного сделать доминирующим звеном любого образовательного процесса обучающегося, состояние его физического и психического зд</w:t>
      </w:r>
      <w:r w:rsidRPr="008B66DB">
        <w:t>о</w:t>
      </w:r>
      <w:r w:rsidRPr="008B66DB">
        <w:t>ровья, его особенности, уровень развития. В соответствии с этим принципом занятия в</w:t>
      </w:r>
      <w:r w:rsidRPr="008B66DB">
        <w:t>ы</w:t>
      </w:r>
      <w:r w:rsidRPr="008B66DB">
        <w:t>страиваются доступно уровню развития обучающихся, на основе постоянного учёта инд</w:t>
      </w:r>
      <w:r w:rsidRPr="008B66DB">
        <w:t>и</w:t>
      </w:r>
      <w:r w:rsidRPr="008B66DB">
        <w:t>видуальных и возрастных особенностей детей.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 xml:space="preserve">Принцип </w:t>
      </w:r>
      <w:proofErr w:type="spellStart"/>
      <w:r w:rsidRPr="008B66DB">
        <w:rPr>
          <w:i/>
          <w:iCs/>
          <w:u w:val="single"/>
        </w:rPr>
        <w:t>гуманизации</w:t>
      </w:r>
      <w:proofErr w:type="spellEnd"/>
      <w:r w:rsidRPr="008B66DB">
        <w:rPr>
          <w:i/>
          <w:iCs/>
          <w:u w:val="single"/>
        </w:rPr>
        <w:t>,</w:t>
      </w:r>
      <w:r w:rsidRPr="008B66DB">
        <w:t xml:space="preserve"> обеспечивающего приоритет человеческого фактора над </w:t>
      </w:r>
      <w:proofErr w:type="gramStart"/>
      <w:r w:rsidRPr="008B66DB">
        <w:t>те</w:t>
      </w:r>
      <w:r w:rsidRPr="008B66DB">
        <w:t>х</w:t>
      </w:r>
      <w:r w:rsidRPr="008B66DB">
        <w:t>нократическим</w:t>
      </w:r>
      <w:proofErr w:type="gramEnd"/>
      <w:r w:rsidRPr="008B66DB">
        <w:t xml:space="preserve"> и административным. Данный принцип способствует раскрепощению чел</w:t>
      </w:r>
      <w:r w:rsidRPr="008B66DB">
        <w:t>о</w:t>
      </w:r>
      <w:r w:rsidRPr="008B66DB">
        <w:t>века, росту его самостоятельности, свободы. Согласно данному принципу педагогический процесс выстраивается при полном уважении к личности, на основе соблюдения педагог</w:t>
      </w:r>
      <w:r w:rsidRPr="008B66DB">
        <w:t>и</w:t>
      </w:r>
      <w:r w:rsidRPr="008B66DB">
        <w:t>ческого такта и терпения, признания прав обучающихся.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 xml:space="preserve">Принцип </w:t>
      </w:r>
      <w:r w:rsidR="000B1080">
        <w:rPr>
          <w:i/>
          <w:iCs/>
          <w:u w:val="single"/>
        </w:rPr>
        <w:t>д</w:t>
      </w:r>
      <w:r w:rsidRPr="008B66DB">
        <w:rPr>
          <w:i/>
          <w:iCs/>
          <w:u w:val="single"/>
        </w:rPr>
        <w:t>оступности,</w:t>
      </w:r>
      <w:r w:rsidRPr="008B66DB">
        <w:t xml:space="preserve"> требующего учёта особенностей развития обучающихся с точки зрения их реальных возможностей и исключающего интеллектуальные, моральные, физические перегрузки.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>Принцип связи теории с практикой,</w:t>
      </w:r>
      <w:r w:rsidRPr="008B66DB">
        <w:t xml:space="preserve"> </w:t>
      </w:r>
      <w:proofErr w:type="gramStart"/>
      <w:r w:rsidRPr="008B66DB">
        <w:t>предусматривающего</w:t>
      </w:r>
      <w:proofErr w:type="gramEnd"/>
      <w:r w:rsidRPr="008B66DB">
        <w:t xml:space="preserve"> использование полученных знаний в решении практических задач и ситуаций из реальной жизни.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lastRenderedPageBreak/>
        <w:t>Принцип е</w:t>
      </w:r>
      <w:r w:rsidR="000B1080">
        <w:rPr>
          <w:i/>
          <w:iCs/>
          <w:u w:val="single"/>
        </w:rPr>
        <w:t>д</w:t>
      </w:r>
      <w:r w:rsidRPr="008B66DB">
        <w:rPr>
          <w:i/>
          <w:iCs/>
          <w:u w:val="single"/>
        </w:rPr>
        <w:t>инства коллективных и индивидуальных начал,</w:t>
      </w:r>
      <w:r w:rsidRPr="008B66DB">
        <w:t xml:space="preserve"> дающего право педагогу и </w:t>
      </w:r>
      <w:proofErr w:type="gramStart"/>
      <w:r w:rsidRPr="008B66DB">
        <w:t>обучающимся</w:t>
      </w:r>
      <w:proofErr w:type="gramEnd"/>
      <w:r w:rsidRPr="008B66DB">
        <w:t xml:space="preserve"> использовать различные подходы, методы, формы организации обучения, средства.</w:t>
      </w:r>
    </w:p>
    <w:p w:rsidR="00AD2F86" w:rsidRPr="00171114" w:rsidRDefault="008B66DB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171114">
        <w:rPr>
          <w:spacing w:val="-4"/>
        </w:rPr>
        <w:t xml:space="preserve">Технологическую основу программы составляют следующие </w:t>
      </w:r>
      <w:r w:rsidRPr="00171114">
        <w:rPr>
          <w:i/>
          <w:iCs/>
          <w:spacing w:val="-4"/>
        </w:rPr>
        <w:t>педагогические технологии: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>Педагогические технологии на основе личностной ориентации образовательного процесса;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>Педагогика сотрудничества;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>Педагогические технологии на основе эффективности управления и организации образовательного процесса;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>Групповые технологии;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>Технологии индивидуального обучения;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>Игровые технологии;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>Проблемное обучение.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t xml:space="preserve">Освоение программы способствует формированию следующих </w:t>
      </w:r>
      <w:r w:rsidRPr="008B66DB">
        <w:rPr>
          <w:b/>
          <w:bCs/>
          <w:i/>
          <w:iCs/>
        </w:rPr>
        <w:t>компетенций: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rPr>
          <w:i/>
          <w:iCs/>
        </w:rPr>
        <w:t>информационную</w:t>
      </w:r>
      <w:r w:rsidRPr="008B66DB">
        <w:t xml:space="preserve"> </w:t>
      </w:r>
      <w:r w:rsidR="000B1080">
        <w:t>–</w:t>
      </w:r>
      <w:r w:rsidRPr="008B66DB">
        <w:t xml:space="preserve"> способность грамотно выполнять действия с информацией;</w:t>
      </w:r>
    </w:p>
    <w:p w:rsidR="00AD2F86" w:rsidRPr="008B66D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</w:pPr>
      <w:r w:rsidRPr="008B66DB">
        <w:rPr>
          <w:i/>
          <w:iCs/>
        </w:rPr>
        <w:t>коммуникативную</w:t>
      </w:r>
      <w:r w:rsidRPr="008B66DB">
        <w:t xml:space="preserve"> </w:t>
      </w:r>
      <w:r w:rsidR="000B1080">
        <w:t>–</w:t>
      </w:r>
      <w:r w:rsidRPr="008B66DB">
        <w:t xml:space="preserve"> способность вступать в общение с целью быть понятым;</w:t>
      </w:r>
    </w:p>
    <w:p w:rsidR="00AD2F86" w:rsidRPr="00F64F8B" w:rsidRDefault="008B66DB" w:rsidP="006B1C31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ind w:left="0" w:firstLine="709"/>
        <w:jc w:val="both"/>
        <w:rPr>
          <w:spacing w:val="-4"/>
        </w:rPr>
      </w:pPr>
      <w:r w:rsidRPr="00F64F8B">
        <w:rPr>
          <w:i/>
          <w:iCs/>
          <w:spacing w:val="-4"/>
        </w:rPr>
        <w:t>социальную</w:t>
      </w:r>
      <w:r w:rsidRPr="00F64F8B">
        <w:rPr>
          <w:spacing w:val="-4"/>
        </w:rPr>
        <w:t xml:space="preserve"> </w:t>
      </w:r>
      <w:r w:rsidR="000B1080" w:rsidRPr="00F64F8B">
        <w:rPr>
          <w:spacing w:val="-4"/>
        </w:rPr>
        <w:t>–</w:t>
      </w:r>
      <w:r w:rsidRPr="00F64F8B">
        <w:rPr>
          <w:spacing w:val="-4"/>
        </w:rPr>
        <w:t xml:space="preserve"> способность действовать в социуме с учетом позиций других людей;</w:t>
      </w:r>
    </w:p>
    <w:p w:rsidR="00AD2F86" w:rsidRDefault="008B66DB" w:rsidP="00171114">
      <w:pPr>
        <w:pStyle w:val="12"/>
        <w:widowControl/>
        <w:numPr>
          <w:ilvl w:val="0"/>
          <w:numId w:val="22"/>
        </w:numPr>
        <w:shd w:val="clear" w:color="auto" w:fill="auto"/>
        <w:tabs>
          <w:tab w:val="left" w:pos="993"/>
        </w:tabs>
        <w:spacing w:after="200"/>
        <w:ind w:left="0" w:firstLine="709"/>
        <w:jc w:val="both"/>
      </w:pPr>
      <w:r w:rsidRPr="008B66DB">
        <w:rPr>
          <w:i/>
          <w:iCs/>
        </w:rPr>
        <w:t>пре</w:t>
      </w:r>
      <w:r w:rsidR="000B1080">
        <w:rPr>
          <w:i/>
          <w:iCs/>
        </w:rPr>
        <w:t>д</w:t>
      </w:r>
      <w:r w:rsidRPr="008B66DB">
        <w:rPr>
          <w:i/>
          <w:iCs/>
        </w:rPr>
        <w:t xml:space="preserve">метную </w:t>
      </w:r>
      <w:r w:rsidR="000B1080" w:rsidRPr="000B1080">
        <w:rPr>
          <w:iCs/>
        </w:rPr>
        <w:t xml:space="preserve">– </w:t>
      </w:r>
      <w:r w:rsidRPr="008B66DB">
        <w:t>способность применять полученные знания на практике.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Воспитательный потенциал:</w:t>
      </w:r>
    </w:p>
    <w:p w:rsidR="00AD2F86" w:rsidRDefault="008B66DB" w:rsidP="00171114">
      <w:pPr>
        <w:pStyle w:val="12"/>
        <w:widowControl/>
        <w:shd w:val="clear" w:color="auto" w:fill="auto"/>
        <w:spacing w:after="200"/>
        <w:ind w:firstLine="709"/>
        <w:jc w:val="both"/>
      </w:pPr>
      <w:proofErr w:type="gramStart"/>
      <w:r w:rsidRPr="008B66DB">
        <w:t>Основные целевые ориентиры воспитания в программе определяются также в соот</w:t>
      </w:r>
      <w:r w:rsidRPr="008B66DB">
        <w:softHyphen/>
        <w:t>ветствии с предметными направленностями разрабатываемых программ и приоритетами, з</w:t>
      </w:r>
      <w:r w:rsidRPr="008B66DB">
        <w:t>а</w:t>
      </w:r>
      <w:r w:rsidRPr="008B66DB">
        <w:t xml:space="preserve">данными «Концепцией развития дополнительного образования детей до 2030 года»; они направлены на воспитание, формирование </w:t>
      </w:r>
      <w:r w:rsidR="000B1080">
        <w:t>–</w:t>
      </w:r>
      <w:r w:rsidRPr="008B66DB">
        <w:t xml:space="preserve"> для программ технической направленности: понимания ценности жизни, здоровья и здорового образа жизни; безопасного поведения при работе с компьютером; культуры самоконтроля своего физического и психологического с</w:t>
      </w:r>
      <w:r w:rsidRPr="008B66DB">
        <w:t>о</w:t>
      </w:r>
      <w:r w:rsidRPr="008B66DB">
        <w:t>стояния;</w:t>
      </w:r>
      <w:proofErr w:type="gramEnd"/>
      <w:r w:rsidRPr="008B66DB">
        <w:t xml:space="preserve"> стремления к соблюдению норм компьютерной этики; уважения к старшим, наставникам; дисциплинированности, трудолюбия, воли, ответственности; получат возмо</w:t>
      </w:r>
      <w:r w:rsidRPr="008B66DB">
        <w:t>ж</w:t>
      </w:r>
      <w:r w:rsidRPr="008B66DB">
        <w:t>ность развития коммуникационных навыков, командной работе.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Адресат программы.</w:t>
      </w:r>
      <w:r w:rsidRPr="008B66DB">
        <w:t xml:space="preserve"> </w:t>
      </w:r>
      <w:proofErr w:type="gramStart"/>
      <w:r w:rsidRPr="008B66DB">
        <w:t xml:space="preserve">Программа рассчитана на детей возраста </w:t>
      </w:r>
      <w:r w:rsidR="000B1080">
        <w:t>–</w:t>
      </w:r>
      <w:r w:rsidR="003952B0">
        <w:t xml:space="preserve"> 9</w:t>
      </w:r>
      <w:r w:rsidR="000B1080">
        <w:t>-11</w:t>
      </w:r>
      <w:r w:rsidRPr="008B66DB">
        <w:t xml:space="preserve"> лет, обуча</w:t>
      </w:r>
      <w:r w:rsidRPr="008B66DB">
        <w:t>ю</w:t>
      </w:r>
      <w:r w:rsidRPr="008B66DB">
        <w:t>щихся в коррекционной школы.</w:t>
      </w:r>
      <w:proofErr w:type="gramEnd"/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Учебные группы комплектуются из </w:t>
      </w:r>
      <w:proofErr w:type="gramStart"/>
      <w:r w:rsidRPr="008B66DB">
        <w:t>обучающихся</w:t>
      </w:r>
      <w:proofErr w:type="gramEnd"/>
      <w:r w:rsidRPr="008B66DB">
        <w:t xml:space="preserve"> по смешанному типу. Мальчики и девочки занимаются вместе. Наполняемость групп 12-15 человек.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Набор в объединение «</w:t>
      </w:r>
      <w:r>
        <w:t>Занимательная информатика</w:t>
      </w:r>
      <w:r w:rsidRPr="008B66DB">
        <w:t>» осуществляется по принципу добровольности, с личного согласия воспитанника, согласия родителей. Отбор детей по уровню знаний и умений работы на компьютере не ведется.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Занятия проводятся в специализированном кабинете информатики. При организации и проведении занятий строго соблюдаются установленные санитарно-гигиенические требов</w:t>
      </w:r>
      <w:r w:rsidRPr="008B66DB">
        <w:t>а</w:t>
      </w:r>
      <w:r w:rsidRPr="008B66DB">
        <w:t>ния и правила техники безопасности и поведения в компьютерном классе.</w:t>
      </w:r>
    </w:p>
    <w:p w:rsidR="00AD2F86" w:rsidRPr="000B1080" w:rsidRDefault="008B66DB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0B1080">
        <w:rPr>
          <w:spacing w:val="-4"/>
        </w:rPr>
        <w:t>Для формирования навыков работы на компьютере на занятиях включены задания для практических работ, которые подобраны таким образом, что могут быть выполнены с использ</w:t>
      </w:r>
      <w:r w:rsidRPr="000B1080">
        <w:rPr>
          <w:spacing w:val="-4"/>
        </w:rPr>
        <w:t>о</w:t>
      </w:r>
      <w:r w:rsidRPr="000B1080">
        <w:rPr>
          <w:spacing w:val="-4"/>
        </w:rPr>
        <w:t>ванием любого варианта стандартного базового пакета программного обеспечения.</w:t>
      </w:r>
    </w:p>
    <w:p w:rsidR="00AD2F86" w:rsidRPr="00171114" w:rsidRDefault="008B66DB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171114">
        <w:rPr>
          <w:spacing w:val="-4"/>
        </w:rPr>
        <w:t>Ключевые определения, понятия, которыми оперирует программа, подобраны в</w:t>
      </w:r>
      <w:hyperlink r:id="rId8" w:history="1">
        <w:r w:rsidRPr="00171114">
          <w:rPr>
            <w:spacing w:val="-4"/>
          </w:rPr>
          <w:t xml:space="preserve"> </w:t>
        </w:r>
        <w:proofErr w:type="gramStart"/>
        <w:r w:rsidRPr="00171114">
          <w:rPr>
            <w:spacing w:val="-4"/>
          </w:rPr>
          <w:t>сло</w:t>
        </w:r>
      </w:hyperlink>
      <w:hyperlink r:id="rId9" w:history="1">
        <w:r w:rsidRPr="00171114">
          <w:rPr>
            <w:spacing w:val="-4"/>
          </w:rPr>
          <w:t>варь</w:t>
        </w:r>
        <w:proofErr w:type="gramEnd"/>
        <w:r w:rsidRPr="00171114">
          <w:rPr>
            <w:spacing w:val="-4"/>
          </w:rPr>
          <w:t xml:space="preserve"> у</w:t>
        </w:r>
      </w:hyperlink>
      <w:r w:rsidRPr="00171114">
        <w:rPr>
          <w:spacing w:val="-4"/>
        </w:rPr>
        <w:t>зкоспециализированных</w:t>
      </w:r>
      <w:hyperlink r:id="rId10" w:history="1">
        <w:r w:rsidRPr="00171114">
          <w:rPr>
            <w:spacing w:val="-4"/>
          </w:rPr>
          <w:t xml:space="preserve"> терминов,</w:t>
        </w:r>
      </w:hyperlink>
      <w:r w:rsidRPr="00171114">
        <w:rPr>
          <w:spacing w:val="-4"/>
        </w:rPr>
        <w:t xml:space="preserve"> применяемых при изучении информатики </w:t>
      </w:r>
      <w:r w:rsidR="000B1080" w:rsidRPr="00171114">
        <w:rPr>
          <w:spacing w:val="-4"/>
        </w:rPr>
        <w:t>–</w:t>
      </w:r>
      <w:r w:rsidRPr="00171114">
        <w:rPr>
          <w:spacing w:val="-4"/>
        </w:rPr>
        <w:t xml:space="preserve"> глоссарий.</w:t>
      </w:r>
    </w:p>
    <w:p w:rsidR="00AD2F86" w:rsidRDefault="008B66DB" w:rsidP="00171114">
      <w:pPr>
        <w:pStyle w:val="12"/>
        <w:widowControl/>
        <w:shd w:val="clear" w:color="auto" w:fill="auto"/>
        <w:spacing w:after="200"/>
        <w:ind w:firstLine="709"/>
        <w:jc w:val="both"/>
      </w:pPr>
      <w:r w:rsidRPr="008B66DB">
        <w:t>Состав групп является постоянным. Возрастные особенности учащихся обуславливают мотивацию на неформальное общение, продуктивную творческую деятельность.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 xml:space="preserve">Психолого-педагогическая характеристика </w:t>
      </w:r>
      <w:proofErr w:type="gramStart"/>
      <w:r w:rsidRPr="008B66DB">
        <w:rPr>
          <w:i/>
          <w:iCs/>
        </w:rPr>
        <w:t>обучающихся</w:t>
      </w:r>
      <w:proofErr w:type="gramEnd"/>
      <w:r w:rsidRPr="008B66DB">
        <w:rPr>
          <w:i/>
          <w:iCs/>
        </w:rPr>
        <w:t xml:space="preserve"> с тяжелыми нарушениями речи: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В настоящее время контингент детей с речевыми нарушениями, начинающих школ</w:t>
      </w:r>
      <w:r w:rsidRPr="008B66DB">
        <w:t>ь</w:t>
      </w:r>
      <w:r w:rsidRPr="008B66DB">
        <w:t xml:space="preserve">ное обучение, существенно изменился как по состоянию речевого развития, так и по уровню </w:t>
      </w:r>
      <w:r w:rsidRPr="008B66DB">
        <w:lastRenderedPageBreak/>
        <w:t>подготовленности к систематическому обучению. Эти изменения обусловлены рядом поз</w:t>
      </w:r>
      <w:r w:rsidRPr="008B66DB">
        <w:t>и</w:t>
      </w:r>
      <w:r w:rsidRPr="008B66DB">
        <w:t>тивных и негативных факторов:</w:t>
      </w:r>
    </w:p>
    <w:p w:rsidR="00AD2F86" w:rsidRPr="008B66DB" w:rsidRDefault="008B66DB" w:rsidP="006B1C31">
      <w:pPr>
        <w:pStyle w:val="12"/>
        <w:widowControl/>
        <w:numPr>
          <w:ilvl w:val="0"/>
          <w:numId w:val="23"/>
        </w:numPr>
        <w:shd w:val="clear" w:color="auto" w:fill="auto"/>
        <w:tabs>
          <w:tab w:val="left" w:pos="998"/>
        </w:tabs>
        <w:ind w:firstLine="709"/>
        <w:jc w:val="both"/>
      </w:pPr>
      <w:r w:rsidRPr="008B66DB">
        <w:t>влиянием позитивных результатов деятельности дифференцированной системы ло</w:t>
      </w:r>
      <w:r w:rsidRPr="008B66DB">
        <w:softHyphen/>
        <w:t>гопедической помощи в дошкольных образовательных организациях для детей с нарушен</w:t>
      </w:r>
      <w:r w:rsidRPr="008B66DB">
        <w:t>и</w:t>
      </w:r>
      <w:r w:rsidRPr="008B66DB">
        <w:t>ями речи, которые позволили минимизировать воздействие первичного речевого дефекта на общее психическое развитие ребенка и его обучаемость;</w:t>
      </w:r>
    </w:p>
    <w:p w:rsidR="00AD2F86" w:rsidRPr="008B66DB" w:rsidRDefault="008B66DB" w:rsidP="006B1C31">
      <w:pPr>
        <w:pStyle w:val="12"/>
        <w:widowControl/>
        <w:numPr>
          <w:ilvl w:val="0"/>
          <w:numId w:val="23"/>
        </w:numPr>
        <w:shd w:val="clear" w:color="auto" w:fill="auto"/>
        <w:tabs>
          <w:tab w:val="left" w:pos="998"/>
        </w:tabs>
        <w:ind w:firstLine="709"/>
        <w:jc w:val="both"/>
      </w:pPr>
      <w:r w:rsidRPr="008B66DB">
        <w:t>широким внедрением ранней логопедической помощи на основе ранней диагн</w:t>
      </w:r>
      <w:r w:rsidRPr="008B66DB">
        <w:t>о</w:t>
      </w:r>
      <w:r w:rsidRPr="008B66DB">
        <w:t>стики детей группы риска по возникновению речевой патологии;</w:t>
      </w:r>
    </w:p>
    <w:p w:rsidR="00AD2F86" w:rsidRPr="008B66DB" w:rsidRDefault="008B66DB" w:rsidP="006B1C31">
      <w:pPr>
        <w:pStyle w:val="12"/>
        <w:widowControl/>
        <w:numPr>
          <w:ilvl w:val="0"/>
          <w:numId w:val="23"/>
        </w:numPr>
        <w:shd w:val="clear" w:color="auto" w:fill="auto"/>
        <w:tabs>
          <w:tab w:val="left" w:pos="998"/>
        </w:tabs>
        <w:ind w:firstLine="709"/>
        <w:jc w:val="both"/>
      </w:pPr>
      <w:r w:rsidRPr="008B66DB">
        <w:t>повышением эффективности логопедического воздействия за счет применения ин</w:t>
      </w:r>
      <w:r w:rsidRPr="008B66DB">
        <w:softHyphen/>
        <w:t>новационных технологий логопедической работы;</w:t>
      </w:r>
    </w:p>
    <w:p w:rsidR="00AD2F86" w:rsidRPr="008B66DB" w:rsidRDefault="008B66DB" w:rsidP="006B1C31">
      <w:pPr>
        <w:pStyle w:val="12"/>
        <w:widowControl/>
        <w:numPr>
          <w:ilvl w:val="0"/>
          <w:numId w:val="23"/>
        </w:numPr>
        <w:shd w:val="clear" w:color="auto" w:fill="auto"/>
        <w:tabs>
          <w:tab w:val="left" w:pos="998"/>
        </w:tabs>
        <w:ind w:firstLine="709"/>
        <w:jc w:val="both"/>
      </w:pPr>
      <w:r w:rsidRPr="008B66DB"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В связи с этим в настоящее время наметились две основные тенденции в качественном изменении контингента учащихся. Одна тенденция заключается в минимизации проявлений речевых нарушений к школьному возрасту при сохранении трудностей свободного оперир</w:t>
      </w:r>
      <w:r w:rsidRPr="008B66DB">
        <w:t>о</w:t>
      </w:r>
      <w:r w:rsidRPr="008B66DB">
        <w:t xml:space="preserve">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8B66DB">
        <w:t>дезадаптации</w:t>
      </w:r>
      <w:proofErr w:type="spellEnd"/>
      <w:r w:rsidRPr="008B66DB">
        <w:t>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Другая тенденция характеризуется утяжелением структуры речевого дефекта у школьников, множественными нарушениями языковых систем в сочетании с комплексными анализаторными расстройствами. Для </w:t>
      </w:r>
      <w:proofErr w:type="gramStart"/>
      <w:r w:rsidRPr="008B66DB">
        <w:t>обучающихся</w:t>
      </w:r>
      <w:proofErr w:type="gramEnd"/>
      <w:r w:rsidRPr="008B66DB">
        <w:t xml:space="preserve"> с ТНР типичными являются значител</w:t>
      </w:r>
      <w:r w:rsidRPr="008B66DB">
        <w:t>ь</w:t>
      </w:r>
      <w:r w:rsidRPr="008B66DB">
        <w:t>ные внутригрупповые различия по уровню речевого развития. Одни расстройства речи могут быть резко выраженными, охватывающими все компоненты языковой системы. Другие пр</w:t>
      </w:r>
      <w:r w:rsidRPr="008B66DB">
        <w:t>о</w:t>
      </w:r>
      <w:r w:rsidRPr="008B66DB">
        <w:t>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</w:t>
      </w:r>
      <w:r w:rsidRPr="008B66DB">
        <w:t>я</w:t>
      </w:r>
      <w:r w:rsidRPr="008B66DB">
        <w:t>тельность в целом.</w:t>
      </w:r>
    </w:p>
    <w:p w:rsidR="00AD2F86" w:rsidRPr="00F64F8B" w:rsidRDefault="008B66DB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F64F8B">
        <w:rPr>
          <w:spacing w:val="-4"/>
        </w:rPr>
        <w:t xml:space="preserve">Однако у значительной части школьников отмечаются особенности речевого поведения </w:t>
      </w:r>
      <w:r w:rsidR="00230FBE" w:rsidRPr="00F64F8B">
        <w:rPr>
          <w:spacing w:val="-4"/>
        </w:rPr>
        <w:t>–</w:t>
      </w:r>
      <w:r w:rsidRPr="00F64F8B">
        <w:rPr>
          <w:spacing w:val="-4"/>
        </w:rPr>
        <w:t xml:space="preserve"> незаинтересованность в вербальном контакте, неумение ориентироваться в ситуации общения, а в случае выраженных речевых расстройств </w:t>
      </w:r>
      <w:r w:rsidR="00230FBE" w:rsidRPr="00F64F8B">
        <w:rPr>
          <w:spacing w:val="-4"/>
        </w:rPr>
        <w:t>–</w:t>
      </w:r>
      <w:r w:rsidRPr="00F64F8B">
        <w:rPr>
          <w:spacing w:val="-4"/>
        </w:rPr>
        <w:t xml:space="preserve"> негативизм и значительные трудности речевой коммуникации. Социальное развитие большинства детей с нарушениями речи полноценно не происходит в связи с недостаточным освоением способов речевого поведения, неумением в</w:t>
      </w:r>
      <w:r w:rsidRPr="00F64F8B">
        <w:rPr>
          <w:spacing w:val="-4"/>
        </w:rPr>
        <w:t>ы</w:t>
      </w:r>
      <w:r w:rsidRPr="00F64F8B">
        <w:rPr>
          <w:spacing w:val="-4"/>
        </w:rPr>
        <w:t>бирать коммуникативные стратегии и тактики решения проблемных ситуаций.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Обучающиеся с ТНР </w:t>
      </w:r>
      <w:r w:rsidR="00230FBE">
        <w:t>–</w:t>
      </w:r>
      <w:r w:rsidRPr="008B66DB">
        <w:t xml:space="preserve"> дети с выраженными речевыми/языковыми (коммуникати</w:t>
      </w:r>
      <w:r w:rsidRPr="008B66DB">
        <w:t>в</w:t>
      </w:r>
      <w:r w:rsidRPr="008B66DB">
        <w:t>ными) расстройствами - представляют собой разнородную группу не только по степени в</w:t>
      </w:r>
      <w:r w:rsidRPr="008B66DB">
        <w:t>ы</w:t>
      </w:r>
      <w:r w:rsidRPr="008B66DB">
        <w:t>раженности речевого дефекта, но и по механизму его возникновения, уровню общего и р</w:t>
      </w:r>
      <w:r w:rsidRPr="008B66DB">
        <w:t>е</w:t>
      </w:r>
      <w:r w:rsidRPr="008B66DB">
        <w:t>чевого развития, наличию/отсутствию сопутствующих нарушений.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Несмотря на различную природу, механизм речевого дефекта, у этих детей отмечаются типичные проявления, свидетельствующие о системном нарушении речевой функциональной системы. 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</w:t>
      </w:r>
      <w:r w:rsidRPr="008B66DB">
        <w:t>и</w:t>
      </w:r>
      <w:r w:rsidRPr="008B66DB">
        <w:t>тельно благополучном понимании обращенной речи. Наблюдается недостаточная речевая активность, которая с возрастом, без специального обучения, резко снижается. Развивающ</w:t>
      </w:r>
      <w:r w:rsidRPr="008B66DB">
        <w:t>а</w:t>
      </w:r>
      <w:r w:rsidRPr="008B66DB">
        <w:t xml:space="preserve">яся речь этих детей </w:t>
      </w:r>
      <w:proofErr w:type="spellStart"/>
      <w:r w:rsidRPr="008B66DB">
        <w:t>аграмматична</w:t>
      </w:r>
      <w:proofErr w:type="spellEnd"/>
      <w:r w:rsidRPr="008B66DB">
        <w:t>, изобилует большим числом разнообразных фонетических недостатков, малопонятна окружающим.</w:t>
      </w:r>
    </w:p>
    <w:p w:rsidR="00AD2F86" w:rsidRPr="00171114" w:rsidRDefault="008B66DB" w:rsidP="006B1C31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proofErr w:type="gramStart"/>
      <w:r w:rsidRPr="00171114">
        <w:rPr>
          <w:spacing w:val="-4"/>
        </w:rPr>
        <w:t>Нарушения в формировании речевой деятельности учащихся негативно влияют на все психические процессы, протекающие в сенсорной, интеллектуальной, аффективно-волевой и регуляторной сферах.</w:t>
      </w:r>
      <w:proofErr w:type="gramEnd"/>
      <w:r w:rsidRPr="00171114">
        <w:rPr>
          <w:spacing w:val="-4"/>
        </w:rPr>
        <w:t xml:space="preserve"> Отмечается недостаточная устойчивость внимания, ограниченные во</w:t>
      </w:r>
      <w:r w:rsidRPr="00171114">
        <w:rPr>
          <w:spacing w:val="-4"/>
        </w:rPr>
        <w:t>з</w:t>
      </w:r>
      <w:r w:rsidRPr="00171114">
        <w:rPr>
          <w:spacing w:val="-4"/>
        </w:rPr>
        <w:t>можности его распределения. При относительно сохранной смысловой, логической памяти у детей снижена вербальная память, страдает продуктивность запоминания. Они забывают сло</w:t>
      </w:r>
      <w:r w:rsidRPr="00171114">
        <w:rPr>
          <w:spacing w:val="-4"/>
        </w:rPr>
        <w:t>ж</w:t>
      </w:r>
      <w:r w:rsidRPr="00171114">
        <w:rPr>
          <w:spacing w:val="-4"/>
        </w:rPr>
        <w:t xml:space="preserve">ные инструкции, элементы и последовательность заданий. У части </w:t>
      </w:r>
      <w:proofErr w:type="gramStart"/>
      <w:r w:rsidRPr="00171114">
        <w:rPr>
          <w:spacing w:val="-4"/>
        </w:rPr>
        <w:t>обучающихся</w:t>
      </w:r>
      <w:proofErr w:type="gramEnd"/>
      <w:r w:rsidRPr="00171114">
        <w:rPr>
          <w:spacing w:val="-4"/>
        </w:rPr>
        <w:t xml:space="preserve"> с ТНР низкая активность припоминания может сочетаться с </w:t>
      </w:r>
      <w:proofErr w:type="spellStart"/>
      <w:r w:rsidRPr="00171114">
        <w:rPr>
          <w:spacing w:val="-4"/>
        </w:rPr>
        <w:t>дефицитарностью</w:t>
      </w:r>
      <w:proofErr w:type="spellEnd"/>
      <w:r w:rsidRPr="00171114">
        <w:rPr>
          <w:spacing w:val="-4"/>
        </w:rPr>
        <w:t xml:space="preserve"> познавательной деятельности.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</w:t>
      </w:r>
      <w:r w:rsidRPr="008B66DB">
        <w:lastRenderedPageBreak/>
        <w:t>предпосылками для овладения мыслительными операциями, доступными их возрасту, дети отстают в развитии словесно-логического мышления, без специального обучения с трудом овладевают анализом и синтезом, сравнением и обобщением.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Учащимся с ТНР присуще и некоторое отставание в развитии двигательной сферы, проявляющееся плохой координацией движений, неуверенностью в выполнении дозир</w:t>
      </w:r>
      <w:r w:rsidRPr="008B66DB">
        <w:t>о</w:t>
      </w:r>
      <w:r w:rsidRPr="008B66DB">
        <w:t xml:space="preserve">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 </w:t>
      </w:r>
      <w:proofErr w:type="gramStart"/>
      <w:r w:rsidRPr="008B66DB">
        <w:t>Обучающихся</w:t>
      </w:r>
      <w:proofErr w:type="gramEnd"/>
      <w:r w:rsidRPr="008B66DB">
        <w:t xml:space="preserve"> с ТНР отличает выраженная диссоциация между речевым и психическим развитием. Психическое развитие этих детей протекает, как правило, более благополучно, чем развитие речи. Для них характерна критичность к речевой недостаточности.</w:t>
      </w:r>
    </w:p>
    <w:p w:rsidR="00AD2F86" w:rsidRPr="008B66DB" w:rsidRDefault="008B66DB" w:rsidP="00171114">
      <w:pPr>
        <w:pStyle w:val="12"/>
        <w:widowControl/>
        <w:shd w:val="clear" w:color="auto" w:fill="auto"/>
        <w:spacing w:after="200"/>
        <w:ind w:firstLine="709"/>
        <w:jc w:val="both"/>
      </w:pPr>
      <w:r w:rsidRPr="008B66DB">
        <w:t>Первичная системная речевая недостаточность тормозит формирование потенциально сохранных умственных способностей, препятствуя нормальному функционированию речево</w:t>
      </w:r>
      <w:r w:rsidRPr="008B66DB">
        <w:softHyphen/>
        <w:t xml:space="preserve">го интеллекта. Однако по мере формирования словесной речи и устранения речевого дефекта их интеллектуальное развитие приближается к </w:t>
      </w:r>
      <w:proofErr w:type="gramStart"/>
      <w:r w:rsidRPr="008B66DB">
        <w:t>нормативному</w:t>
      </w:r>
      <w:proofErr w:type="gramEnd"/>
      <w:r w:rsidRPr="008B66DB">
        <w:t>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Объем и срок освоения программы: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Программа рассчитана на 1 год обучения. Общий объем часов по программе </w:t>
      </w:r>
      <w:r w:rsidR="00230FBE">
        <w:t>–</w:t>
      </w:r>
      <w:r w:rsidRPr="008B66DB">
        <w:t xml:space="preserve"> 72 часа. 36 учебных недель (включая каникулярное время) по 2 часа в неделю.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Режим занятий </w:t>
      </w:r>
      <w:r w:rsidR="008C1CC9">
        <w:t>–</w:t>
      </w:r>
      <w:r w:rsidRPr="008B66DB">
        <w:t xml:space="preserve"> занятия проводятся 2 раза в неделю по 1 учебному часу. Учебный час составляет </w:t>
      </w:r>
      <w:r w:rsidR="00230FBE">
        <w:t>–</w:t>
      </w:r>
      <w:r w:rsidRPr="008B66DB">
        <w:t xml:space="preserve"> 40 мин. (для детей с ОВЗ). Режим занятий определяется на основе требований СанПиН. В приложении № 3 приведен «Рекомендуемый режим занятий детей в организациях дополнительного образования.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Программой предполагается проведение на каждом занятии непродолжительных обучающихся практических работ (10-20 мин.), направленных на отработку отдельных те</w:t>
      </w:r>
      <w:r w:rsidRPr="008B66DB">
        <w:t>х</w:t>
      </w:r>
      <w:r w:rsidRPr="008B66DB">
        <w:t>нологических приемов.</w:t>
      </w:r>
    </w:p>
    <w:p w:rsidR="00AD2F86" w:rsidRPr="008B66DB" w:rsidRDefault="008B66DB" w:rsidP="00171114">
      <w:pPr>
        <w:pStyle w:val="12"/>
        <w:widowControl/>
        <w:shd w:val="clear" w:color="auto" w:fill="auto"/>
        <w:spacing w:after="200"/>
        <w:ind w:firstLine="709"/>
        <w:jc w:val="both"/>
      </w:pPr>
      <w:r w:rsidRPr="008B66DB">
        <w:t>Режим занятий регламентируется Уставом МБОУ «</w:t>
      </w:r>
      <w:proofErr w:type="gramStart"/>
      <w:r w:rsidRPr="008B66DB">
        <w:t>С(</w:t>
      </w:r>
      <w:proofErr w:type="gramEnd"/>
      <w:r w:rsidRPr="008B66DB">
        <w:t>К)ОШ № 11 г. Челябинска».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Основной формой обучения</w:t>
      </w:r>
      <w:r w:rsidRPr="008B66DB">
        <w:t xml:space="preserve"> в объединении является очное занятие, так же возможно заочное или дистанционное занятие.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Занятие</w:t>
      </w:r>
      <w:r w:rsidRPr="008B66DB">
        <w:t xml:space="preserve"> </w:t>
      </w:r>
      <w:r w:rsidR="0031595A">
        <w:t>–</w:t>
      </w:r>
      <w:r w:rsidRPr="008B66DB">
        <w:t xml:space="preserve"> это форма обучения ограниченная временными рамками, которая условно делится на три части:</w:t>
      </w:r>
    </w:p>
    <w:p w:rsidR="00AD2F86" w:rsidRPr="008B66DB" w:rsidRDefault="008B66DB" w:rsidP="006B1C31">
      <w:pPr>
        <w:pStyle w:val="12"/>
        <w:widowControl/>
        <w:numPr>
          <w:ilvl w:val="0"/>
          <w:numId w:val="24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Подготовительная часть - подведение ребёнка к интенсивной и объёмной работе, осуществляется настройка на решение образовательно-воспитательных задач, отражающих характер технической специализации, а организм постепенно подводится к необходимому уровню функционирования;</w:t>
      </w:r>
    </w:p>
    <w:p w:rsidR="00AD2F86" w:rsidRPr="008B66DB" w:rsidRDefault="008B66DB" w:rsidP="006B1C31">
      <w:pPr>
        <w:pStyle w:val="12"/>
        <w:widowControl/>
        <w:numPr>
          <w:ilvl w:val="0"/>
          <w:numId w:val="24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 xml:space="preserve">Основная часть </w:t>
      </w:r>
      <w:r w:rsidR="0031595A">
        <w:t>–</w:t>
      </w:r>
      <w:r w:rsidRPr="008B66DB">
        <w:t xml:space="preserve"> спортивно-техническое и тактическое обучение, развитие двиг</w:t>
      </w:r>
      <w:r w:rsidRPr="008B66DB">
        <w:t>а</w:t>
      </w:r>
      <w:r w:rsidRPr="008B66DB">
        <w:t>тельных качеств, а в ряде случаев проверка уровня подготовленности;</w:t>
      </w:r>
    </w:p>
    <w:p w:rsidR="00AD2F86" w:rsidRPr="008B66DB" w:rsidRDefault="008B66DB" w:rsidP="006B1C31">
      <w:pPr>
        <w:pStyle w:val="12"/>
        <w:widowControl/>
        <w:numPr>
          <w:ilvl w:val="0"/>
          <w:numId w:val="24"/>
        </w:numPr>
        <w:shd w:val="clear" w:color="auto" w:fill="auto"/>
        <w:tabs>
          <w:tab w:val="left" w:pos="993"/>
        </w:tabs>
        <w:ind w:firstLine="709"/>
        <w:jc w:val="both"/>
      </w:pPr>
      <w:proofErr w:type="gramStart"/>
      <w:r w:rsidRPr="008B66DB">
        <w:t xml:space="preserve">Заключительная часть </w:t>
      </w:r>
      <w:r w:rsidR="0031595A">
        <w:t>–</w:t>
      </w:r>
      <w:r w:rsidRPr="008B66DB">
        <w:t xml:space="preserve"> проводится для ускорения восстановительных процессов у обучающихся после нагрузки.</w:t>
      </w:r>
      <w:proofErr w:type="gramEnd"/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Основными формы организации обучения</w:t>
      </w:r>
      <w:r w:rsidRPr="008B66DB">
        <w:t xml:space="preserve"> (занятий) являются:</w:t>
      </w:r>
    </w:p>
    <w:p w:rsidR="00AD2F86" w:rsidRPr="008B66DB" w:rsidRDefault="008B66DB" w:rsidP="006B1C31">
      <w:pPr>
        <w:pStyle w:val="12"/>
        <w:widowControl/>
        <w:numPr>
          <w:ilvl w:val="0"/>
          <w:numId w:val="25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Групповые занятия;</w:t>
      </w:r>
    </w:p>
    <w:p w:rsidR="00AD2F86" w:rsidRPr="008B66DB" w:rsidRDefault="008B66DB" w:rsidP="006B1C31">
      <w:pPr>
        <w:pStyle w:val="12"/>
        <w:widowControl/>
        <w:numPr>
          <w:ilvl w:val="0"/>
          <w:numId w:val="25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 xml:space="preserve">Индивидуальные занятия педагога с </w:t>
      </w:r>
      <w:proofErr w:type="gramStart"/>
      <w:r w:rsidRPr="008B66DB">
        <w:t>отдельными</w:t>
      </w:r>
      <w:proofErr w:type="gramEnd"/>
      <w:r w:rsidRPr="008B66DB">
        <w:t xml:space="preserve"> обучающимися;</w:t>
      </w:r>
    </w:p>
    <w:p w:rsidR="00AD2F86" w:rsidRPr="008B66DB" w:rsidRDefault="008B66DB" w:rsidP="006B1C31">
      <w:pPr>
        <w:pStyle w:val="12"/>
        <w:widowControl/>
        <w:numPr>
          <w:ilvl w:val="0"/>
          <w:numId w:val="25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Теоретические занятия (беседы, лекции);</w:t>
      </w:r>
    </w:p>
    <w:p w:rsidR="00AD2F86" w:rsidRPr="008B66DB" w:rsidRDefault="008B66DB" w:rsidP="006B1C31">
      <w:pPr>
        <w:pStyle w:val="12"/>
        <w:widowControl/>
        <w:numPr>
          <w:ilvl w:val="0"/>
          <w:numId w:val="25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Самостоятельные занятия по заданию (компьютерный практикум);</w:t>
      </w:r>
    </w:p>
    <w:p w:rsidR="00AD2F86" w:rsidRPr="008B66DB" w:rsidRDefault="008B66DB" w:rsidP="006B1C31">
      <w:pPr>
        <w:pStyle w:val="12"/>
        <w:widowControl/>
        <w:numPr>
          <w:ilvl w:val="0"/>
          <w:numId w:val="25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Инструкторско-методические занятия;</w:t>
      </w:r>
    </w:p>
    <w:p w:rsidR="00171114" w:rsidRPr="008B66DB" w:rsidRDefault="008B66DB" w:rsidP="00171114">
      <w:pPr>
        <w:pStyle w:val="12"/>
        <w:widowControl/>
        <w:numPr>
          <w:ilvl w:val="0"/>
          <w:numId w:val="25"/>
        </w:numPr>
        <w:shd w:val="clear" w:color="auto" w:fill="auto"/>
        <w:tabs>
          <w:tab w:val="left" w:pos="993"/>
        </w:tabs>
        <w:spacing w:after="200"/>
        <w:ind w:firstLine="709"/>
        <w:jc w:val="both"/>
      </w:pPr>
      <w:r w:rsidRPr="008B66DB">
        <w:t>Просмотр готовых проектов.</w:t>
      </w:r>
    </w:p>
    <w:p w:rsidR="00171114" w:rsidRPr="00171114" w:rsidRDefault="008B66DB" w:rsidP="00171114">
      <w:pPr>
        <w:pStyle w:val="2"/>
      </w:pPr>
      <w:bookmarkStart w:id="12" w:name="bookmark12"/>
      <w:bookmarkStart w:id="13" w:name="bookmark13"/>
      <w:bookmarkStart w:id="14" w:name="bookmark14"/>
      <w:r w:rsidRPr="008B66DB">
        <w:t>Цель и задачи</w:t>
      </w:r>
      <w:bookmarkEnd w:id="12"/>
      <w:bookmarkEnd w:id="13"/>
      <w:bookmarkEnd w:id="14"/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bookmarkStart w:id="15" w:name="bookmark15"/>
      <w:r w:rsidRPr="008B66DB">
        <w:t>Поставленная в программе цель и основные задачи будут способствовать дальнейшему раскрытию роли информатики в формировании технической картины мира обучающегося, подготовке к жизни в информационном обществе.</w:t>
      </w:r>
      <w:bookmarkEnd w:id="15"/>
    </w:p>
    <w:p w:rsidR="00AD2F86" w:rsidRPr="00171114" w:rsidRDefault="008B66DB" w:rsidP="00171114">
      <w:pPr>
        <w:pStyle w:val="12"/>
        <w:widowControl/>
        <w:shd w:val="clear" w:color="auto" w:fill="auto"/>
        <w:ind w:firstLine="709"/>
        <w:jc w:val="both"/>
        <w:rPr>
          <w:b/>
        </w:rPr>
      </w:pPr>
      <w:bookmarkStart w:id="16" w:name="bookmark16"/>
      <w:bookmarkStart w:id="17" w:name="bookmark17"/>
      <w:r w:rsidRPr="00171114">
        <w:rPr>
          <w:b/>
        </w:rPr>
        <w:lastRenderedPageBreak/>
        <w:t>Цель программы:</w:t>
      </w:r>
      <w:bookmarkEnd w:id="16"/>
      <w:bookmarkEnd w:id="17"/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t>Развитие устойчивого интереса к занятиям на компьютере через овладение технич</w:t>
      </w:r>
      <w:r w:rsidRPr="008B66DB">
        <w:t>е</w:t>
      </w:r>
      <w:r w:rsidRPr="008B66DB">
        <w:t>скими приемами работы на компьютере.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</w:pPr>
      <w:r w:rsidRPr="008B66DB">
        <w:t>З</w:t>
      </w:r>
      <w:r w:rsidRPr="008B66DB">
        <w:rPr>
          <w:b/>
          <w:bCs/>
        </w:rPr>
        <w:t xml:space="preserve">адачи </w:t>
      </w:r>
      <w:r w:rsidRPr="008B66DB">
        <w:t>в соответствии с поставленной целью: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>Обучающие: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Формировать умения представлять и упорядочивать информацию различными способами;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Научить детей владеть компьютером, использовать его для оформления результатов своей деятельности;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Формировать знания о роли информационных процессов в живой природе, технике, обществе;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Формировать обще-учебные умения: логического и алгоритмического мышления, развития внимания и памяти</w:t>
      </w:r>
      <w:proofErr w:type="gramStart"/>
      <w:r w:rsidRPr="008B66DB">
        <w:t>,;</w:t>
      </w:r>
      <w:proofErr w:type="gramEnd"/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Прививать навыки самообучения, коммуникативных умений и элементов инфор</w:t>
      </w:r>
      <w:r w:rsidRPr="008B66DB">
        <w:softHyphen/>
        <w:t>мационной культуры, умения работать с информацией</w:t>
      </w:r>
    </w:p>
    <w:p w:rsidR="00AD2F86" w:rsidRPr="0031595A" w:rsidRDefault="008B66DB" w:rsidP="006B1C31">
      <w:pPr>
        <w:pStyle w:val="12"/>
        <w:widowControl/>
        <w:shd w:val="clear" w:color="auto" w:fill="auto"/>
        <w:ind w:firstLine="709"/>
        <w:jc w:val="both"/>
        <w:rPr>
          <w:i/>
          <w:iCs/>
          <w:u w:val="single"/>
        </w:rPr>
      </w:pPr>
      <w:r w:rsidRPr="008B66DB">
        <w:rPr>
          <w:i/>
          <w:iCs/>
          <w:u w:val="single"/>
        </w:rPr>
        <w:t>Развивающие: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proofErr w:type="gramStart"/>
      <w:r w:rsidRPr="008B66DB">
        <w:t>Развивать познавательные, интеллектуальные и творческие способности обуча</w:t>
      </w:r>
      <w:r w:rsidRPr="008B66DB">
        <w:t>ю</w:t>
      </w:r>
      <w:r w:rsidRPr="008B66DB">
        <w:t>щихся, в условиях расширенного информационного пространства;</w:t>
      </w:r>
      <w:proofErr w:type="gramEnd"/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Прививать навыки использования современных компьютерных и информационных технологий для решения учебных и практических задач.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>Воспитательные: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Воспитывать настойчивость, собранность, организованность, аккуратность;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Воспитывать интерес к информационной и коммуникативной деятельности, этич</w:t>
      </w:r>
      <w:r w:rsidRPr="008B66DB">
        <w:t>е</w:t>
      </w:r>
      <w:r w:rsidRPr="008B66DB">
        <w:t>ским нормам работы с информацией;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Воспитывать умения работать в мини-группе, в коллективе.</w:t>
      </w:r>
    </w:p>
    <w:p w:rsidR="00AD2F86" w:rsidRPr="008B66DB" w:rsidRDefault="008B66DB" w:rsidP="006B1C31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>Коррекционные: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Содействовать выбору индивидуального образовательного маршрута;</w:t>
      </w:r>
    </w:p>
    <w:p w:rsidR="00AD2F86" w:rsidRPr="008B66DB" w:rsidRDefault="008B66DB" w:rsidP="006B1C31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ind w:firstLine="709"/>
        <w:jc w:val="both"/>
      </w:pPr>
      <w:bookmarkStart w:id="18" w:name="bookmark18"/>
      <w:r w:rsidRPr="008B66DB">
        <w:t>Развивать просодическую сторону речи (вырабо</w:t>
      </w:r>
      <w:r w:rsidR="0031595A">
        <w:t>тка сильной воздушной струи, р</w:t>
      </w:r>
      <w:r w:rsidR="0031595A">
        <w:t>а</w:t>
      </w:r>
      <w:r w:rsidRPr="008B66DB">
        <w:t>бота над правильным речевым дыханием и произношением);</w:t>
      </w:r>
      <w:bookmarkEnd w:id="18"/>
    </w:p>
    <w:p w:rsidR="00AD2F86" w:rsidRDefault="008B66DB" w:rsidP="00171114">
      <w:pPr>
        <w:pStyle w:val="12"/>
        <w:widowControl/>
        <w:numPr>
          <w:ilvl w:val="0"/>
          <w:numId w:val="26"/>
        </w:numPr>
        <w:shd w:val="clear" w:color="auto" w:fill="auto"/>
        <w:tabs>
          <w:tab w:val="left" w:pos="993"/>
        </w:tabs>
        <w:spacing w:after="200"/>
        <w:ind w:firstLine="709"/>
        <w:jc w:val="both"/>
      </w:pPr>
      <w:r w:rsidRPr="008B66DB">
        <w:t>Формировать умение точности воспроизведения движения.</w:t>
      </w:r>
    </w:p>
    <w:p w:rsidR="00AD2F86" w:rsidRPr="008B66DB" w:rsidRDefault="008B66DB" w:rsidP="00171114">
      <w:pPr>
        <w:pStyle w:val="2"/>
      </w:pPr>
      <w:bookmarkStart w:id="19" w:name="bookmark19"/>
      <w:bookmarkStart w:id="20" w:name="bookmark20"/>
      <w:r w:rsidRPr="008B66DB">
        <w:t>Содержание программы</w:t>
      </w:r>
      <w:bookmarkEnd w:id="19"/>
      <w:bookmarkEnd w:id="20"/>
    </w:p>
    <w:p w:rsidR="00AD2F86" w:rsidRPr="008B66DB" w:rsidRDefault="008B66DB" w:rsidP="000B1080">
      <w:pPr>
        <w:pStyle w:val="a5"/>
        <w:widowControl/>
        <w:shd w:val="clear" w:color="auto" w:fill="auto"/>
        <w:jc w:val="center"/>
      </w:pPr>
      <w:r w:rsidRPr="008B66DB">
        <w:rPr>
          <w:i/>
          <w:iCs/>
        </w:rPr>
        <w:t>Учебный план объединения «</w:t>
      </w:r>
      <w:r>
        <w:rPr>
          <w:i/>
          <w:iCs/>
        </w:rPr>
        <w:t>Занимательная информатика</w:t>
      </w:r>
      <w:r w:rsidRPr="008B66DB">
        <w:rPr>
          <w:i/>
          <w:iCs/>
        </w:rPr>
        <w:t>»</w:t>
      </w:r>
    </w:p>
    <w:tbl>
      <w:tblPr>
        <w:tblStyle w:val="af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842"/>
        <w:gridCol w:w="851"/>
        <w:gridCol w:w="992"/>
        <w:gridCol w:w="1276"/>
        <w:gridCol w:w="1984"/>
      </w:tblGrid>
      <w:tr w:rsidR="00AD2F86" w:rsidRPr="00B24219" w:rsidTr="00B24219">
        <w:tc>
          <w:tcPr>
            <w:tcW w:w="1276" w:type="dxa"/>
            <w:vMerge w:val="restart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Уровень сложн</w:t>
            </w:r>
            <w:r w:rsidRPr="00B24219">
              <w:t>о</w:t>
            </w:r>
            <w:r w:rsidRPr="00B24219">
              <w:t>сти</w:t>
            </w:r>
          </w:p>
        </w:tc>
        <w:tc>
          <w:tcPr>
            <w:tcW w:w="1418" w:type="dxa"/>
            <w:vMerge w:val="restart"/>
          </w:tcPr>
          <w:p w:rsidR="00AD2F86" w:rsidRPr="00B24219" w:rsidRDefault="00171114" w:rsidP="000B1080">
            <w:pPr>
              <w:pStyle w:val="a7"/>
              <w:widowControl/>
              <w:shd w:val="clear" w:color="auto" w:fill="auto"/>
              <w:spacing w:line="233" w:lineRule="auto"/>
              <w:ind w:firstLine="0"/>
              <w:jc w:val="center"/>
            </w:pPr>
            <w:r w:rsidRPr="00B24219">
              <w:t xml:space="preserve">Год </w:t>
            </w:r>
            <w:r w:rsidR="00B24219">
              <w:br/>
            </w:r>
            <w:r w:rsidRPr="00B24219">
              <w:t>обу</w:t>
            </w:r>
            <w:r w:rsidR="008B66DB" w:rsidRPr="00B24219">
              <w:t>чения</w:t>
            </w:r>
          </w:p>
        </w:tc>
        <w:tc>
          <w:tcPr>
            <w:tcW w:w="1842" w:type="dxa"/>
            <w:vMerge w:val="restart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Дисциплины (модули)</w:t>
            </w:r>
          </w:p>
        </w:tc>
        <w:tc>
          <w:tcPr>
            <w:tcW w:w="3119" w:type="dxa"/>
            <w:gridSpan w:val="3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Трудоемкость</w:t>
            </w:r>
          </w:p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 xml:space="preserve">(кол-во </w:t>
            </w:r>
            <w:proofErr w:type="spellStart"/>
            <w:r w:rsidRPr="00B24219">
              <w:t>академич</w:t>
            </w:r>
            <w:proofErr w:type="spellEnd"/>
            <w:r w:rsidRPr="00B24219">
              <w:t>. часов)</w:t>
            </w:r>
          </w:p>
        </w:tc>
        <w:tc>
          <w:tcPr>
            <w:tcW w:w="1984" w:type="dxa"/>
            <w:vMerge w:val="restart"/>
          </w:tcPr>
          <w:p w:rsidR="00AD2F86" w:rsidRPr="00B24219" w:rsidRDefault="008B66DB" w:rsidP="0031595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 xml:space="preserve">Формы </w:t>
            </w:r>
            <w:r w:rsidR="00B24219">
              <w:br/>
            </w:r>
            <w:r w:rsidRPr="00B24219">
              <w:t xml:space="preserve">промежуточной (итоговой </w:t>
            </w:r>
            <w:r w:rsidR="00B24219">
              <w:br/>
            </w:r>
            <w:r w:rsidRPr="00B24219">
              <w:t>аттестации)</w:t>
            </w:r>
          </w:p>
        </w:tc>
      </w:tr>
      <w:tr w:rsidR="00AD2F86" w:rsidRPr="00B24219" w:rsidTr="00B24219">
        <w:tc>
          <w:tcPr>
            <w:tcW w:w="1276" w:type="dxa"/>
            <w:vMerge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всего</w:t>
            </w:r>
          </w:p>
        </w:tc>
        <w:tc>
          <w:tcPr>
            <w:tcW w:w="992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теория</w:t>
            </w:r>
          </w:p>
        </w:tc>
        <w:tc>
          <w:tcPr>
            <w:tcW w:w="1276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практика</w:t>
            </w:r>
          </w:p>
        </w:tc>
        <w:tc>
          <w:tcPr>
            <w:tcW w:w="1984" w:type="dxa"/>
            <w:vMerge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B24219" w:rsidTr="00B24219"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left="34" w:firstLine="0"/>
            </w:pPr>
            <w:r w:rsidRPr="00B24219">
              <w:t>стартовый</w:t>
            </w:r>
          </w:p>
        </w:tc>
        <w:tc>
          <w:tcPr>
            <w:tcW w:w="1418" w:type="dxa"/>
            <w:vMerge w:val="restart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>1 год</w:t>
            </w:r>
          </w:p>
          <w:p w:rsidR="00AD2F86" w:rsidRPr="00B24219" w:rsidRDefault="008B66DB" w:rsidP="00F64F8B">
            <w:pPr>
              <w:pStyle w:val="a7"/>
              <w:widowControl/>
              <w:shd w:val="clear" w:color="auto" w:fill="auto"/>
              <w:spacing w:line="233" w:lineRule="auto"/>
              <w:ind w:firstLine="0"/>
            </w:pPr>
            <w:r w:rsidRPr="00B24219">
              <w:t>(</w:t>
            </w:r>
            <w:r w:rsidR="00F64F8B" w:rsidRPr="00B24219">
              <w:t>10</w:t>
            </w:r>
            <w:r w:rsidRPr="00B24219">
              <w:t>-1</w:t>
            </w:r>
            <w:r w:rsidR="00F64F8B" w:rsidRPr="00B24219">
              <w:t>1</w:t>
            </w:r>
            <w:r w:rsidRPr="00B24219">
              <w:t xml:space="preserve"> лет)</w:t>
            </w:r>
          </w:p>
        </w:tc>
        <w:tc>
          <w:tcPr>
            <w:tcW w:w="1842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spacing w:line="233" w:lineRule="auto"/>
              <w:ind w:firstLine="0"/>
            </w:pPr>
            <w:r w:rsidRPr="00B24219">
              <w:t>Занимательная информатика</w:t>
            </w:r>
          </w:p>
        </w:tc>
        <w:tc>
          <w:tcPr>
            <w:tcW w:w="851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72</w:t>
            </w:r>
          </w:p>
        </w:tc>
        <w:tc>
          <w:tcPr>
            <w:tcW w:w="992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4</w:t>
            </w:r>
          </w:p>
        </w:tc>
        <w:tc>
          <w:tcPr>
            <w:tcW w:w="1276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68</w:t>
            </w:r>
          </w:p>
        </w:tc>
        <w:tc>
          <w:tcPr>
            <w:tcW w:w="198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 xml:space="preserve">Открытые </w:t>
            </w:r>
            <w:r w:rsidR="00B24219">
              <w:br/>
            </w:r>
            <w:r w:rsidRPr="00B24219">
              <w:t>занятия</w:t>
            </w:r>
          </w:p>
        </w:tc>
      </w:tr>
      <w:tr w:rsidR="00AD2F86" w:rsidRPr="00B24219" w:rsidTr="00B24219">
        <w:tc>
          <w:tcPr>
            <w:tcW w:w="1276" w:type="dxa"/>
            <w:vMerge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rPr>
                <w:b/>
                <w:bCs/>
              </w:rPr>
              <w:t>ИТОГО:</w:t>
            </w:r>
          </w:p>
        </w:tc>
        <w:tc>
          <w:tcPr>
            <w:tcW w:w="851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72</w:t>
            </w:r>
          </w:p>
        </w:tc>
        <w:tc>
          <w:tcPr>
            <w:tcW w:w="992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68</w:t>
            </w:r>
          </w:p>
        </w:tc>
        <w:tc>
          <w:tcPr>
            <w:tcW w:w="198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</w:pPr>
            <w:r w:rsidRPr="00B24219">
              <w:rPr>
                <w:b/>
                <w:bCs/>
              </w:rPr>
              <w:t>Итоговый</w:t>
            </w:r>
            <w:r w:rsidR="00F03586" w:rsidRPr="00B24219">
              <w:rPr>
                <w:b/>
                <w:bCs/>
              </w:rPr>
              <w:t xml:space="preserve"> </w:t>
            </w:r>
            <w:r w:rsidR="00B24219">
              <w:rPr>
                <w:b/>
                <w:bCs/>
              </w:rPr>
              <w:br/>
            </w:r>
            <w:r w:rsidRPr="00B24219">
              <w:rPr>
                <w:b/>
                <w:bCs/>
              </w:rPr>
              <w:t>проект</w:t>
            </w:r>
          </w:p>
        </w:tc>
      </w:tr>
    </w:tbl>
    <w:p w:rsidR="00F64F8B" w:rsidRPr="008B66DB" w:rsidRDefault="00F64F8B" w:rsidP="00F64F8B">
      <w:pPr>
        <w:widowControl/>
        <w:rPr>
          <w:rFonts w:ascii="Times New Roman" w:hAnsi="Times New Roman" w:cs="Times New Roman"/>
        </w:rPr>
      </w:pPr>
    </w:p>
    <w:tbl>
      <w:tblPr>
        <w:tblStyle w:val="af3"/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851"/>
        <w:gridCol w:w="1134"/>
        <w:gridCol w:w="709"/>
        <w:gridCol w:w="1843"/>
      </w:tblGrid>
      <w:tr w:rsidR="00AD2F86" w:rsidRPr="00B24219" w:rsidTr="00B24219">
        <w:tc>
          <w:tcPr>
            <w:tcW w:w="709" w:type="dxa"/>
            <w:vMerge w:val="restart"/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 xml:space="preserve">№ </w:t>
            </w:r>
            <w:proofErr w:type="gramStart"/>
            <w:r w:rsidRPr="00B24219">
              <w:t>п</w:t>
            </w:r>
            <w:proofErr w:type="gramEnd"/>
            <w:r w:rsidRPr="00B24219">
              <w:t>/п</w:t>
            </w:r>
          </w:p>
        </w:tc>
        <w:tc>
          <w:tcPr>
            <w:tcW w:w="4394" w:type="dxa"/>
            <w:vMerge w:val="restart"/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Темы программы</w:t>
            </w:r>
          </w:p>
        </w:tc>
        <w:tc>
          <w:tcPr>
            <w:tcW w:w="2694" w:type="dxa"/>
            <w:gridSpan w:val="3"/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Количество часов</w:t>
            </w:r>
          </w:p>
        </w:tc>
        <w:tc>
          <w:tcPr>
            <w:tcW w:w="1843" w:type="dxa"/>
            <w:vMerge w:val="restart"/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 xml:space="preserve">Формы </w:t>
            </w:r>
            <w:r w:rsidR="00F64F8B" w:rsidRPr="00B24219">
              <w:br/>
            </w:r>
            <w:r w:rsidRPr="00B24219">
              <w:t>аттестации / контроля</w:t>
            </w:r>
          </w:p>
        </w:tc>
      </w:tr>
      <w:tr w:rsidR="00B24219" w:rsidRPr="00B24219" w:rsidTr="00B24219">
        <w:tc>
          <w:tcPr>
            <w:tcW w:w="709" w:type="dxa"/>
            <w:vMerge/>
          </w:tcPr>
          <w:p w:rsidR="00AD2F86" w:rsidRPr="00B24219" w:rsidRDefault="00AD2F86" w:rsidP="00B2421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AD2F86" w:rsidRPr="00B24219" w:rsidRDefault="00AD2F86" w:rsidP="00B2421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теория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практика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всего</w:t>
            </w:r>
          </w:p>
        </w:tc>
        <w:tc>
          <w:tcPr>
            <w:tcW w:w="1843" w:type="dxa"/>
            <w:vMerge/>
          </w:tcPr>
          <w:p w:rsidR="00AD2F86" w:rsidRPr="00B24219" w:rsidRDefault="00AD2F86" w:rsidP="00B2421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F64F8B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rPr>
                <w:b/>
                <w:bCs/>
              </w:rPr>
              <w:t>Теоретическая подготовка</w:t>
            </w:r>
          </w:p>
        </w:tc>
        <w:tc>
          <w:tcPr>
            <w:tcW w:w="851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4</w:t>
            </w:r>
          </w:p>
        </w:tc>
        <w:tc>
          <w:tcPr>
            <w:tcW w:w="1843" w:type="dxa"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1.1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B24219">
              <w:t>Введение в программу «Занимательная информатика». Техника безопасности в кабинете информатики</w:t>
            </w:r>
          </w:p>
        </w:tc>
        <w:tc>
          <w:tcPr>
            <w:tcW w:w="851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</w:t>
            </w:r>
          </w:p>
        </w:tc>
        <w:tc>
          <w:tcPr>
            <w:tcW w:w="1134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F64F8B">
            <w:pPr>
              <w:pStyle w:val="a7"/>
              <w:widowControl/>
              <w:shd w:val="clear" w:color="auto" w:fill="auto"/>
              <w:spacing w:line="233" w:lineRule="auto"/>
              <w:ind w:firstLine="0"/>
              <w:jc w:val="center"/>
            </w:pPr>
            <w:r w:rsidRPr="00B24219">
              <w:t xml:space="preserve">Входная </w:t>
            </w:r>
            <w:r w:rsidR="00F64F8B" w:rsidRPr="00B24219">
              <w:br/>
            </w:r>
            <w:r w:rsidRPr="00B24219">
              <w:t>диагностика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1.2</w:t>
            </w:r>
          </w:p>
        </w:tc>
        <w:tc>
          <w:tcPr>
            <w:tcW w:w="4394" w:type="dxa"/>
          </w:tcPr>
          <w:p w:rsidR="00AD2F86" w:rsidRPr="00B24219" w:rsidRDefault="008B66DB" w:rsidP="00E16309">
            <w:pPr>
              <w:pStyle w:val="a7"/>
              <w:widowControl/>
              <w:shd w:val="clear" w:color="auto" w:fill="auto"/>
              <w:ind w:firstLine="0"/>
            </w:pPr>
            <w:r w:rsidRPr="00B24219">
              <w:t>Правила поведения и техника безопа</w:t>
            </w:r>
            <w:r w:rsidRPr="00B24219">
              <w:t>с</w:t>
            </w:r>
            <w:r w:rsidRPr="00B24219">
              <w:t>ности в кабинете информатики</w:t>
            </w:r>
          </w:p>
        </w:tc>
        <w:tc>
          <w:tcPr>
            <w:tcW w:w="851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</w:t>
            </w:r>
          </w:p>
        </w:tc>
        <w:tc>
          <w:tcPr>
            <w:tcW w:w="1134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lastRenderedPageBreak/>
              <w:t>1.3</w:t>
            </w:r>
          </w:p>
        </w:tc>
        <w:tc>
          <w:tcPr>
            <w:tcW w:w="4394" w:type="dxa"/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spacing w:line="230" w:lineRule="auto"/>
              <w:ind w:firstLine="0"/>
            </w:pPr>
            <w:r w:rsidRPr="00B24219">
              <w:t xml:space="preserve">Компьютер </w:t>
            </w:r>
            <w:r w:rsidR="00B24219" w:rsidRPr="00B24219">
              <w:t>–</w:t>
            </w:r>
            <w:r w:rsidRPr="00B24219">
              <w:t xml:space="preserve"> универсальная машина для работы с информацией</w:t>
            </w:r>
          </w:p>
        </w:tc>
        <w:tc>
          <w:tcPr>
            <w:tcW w:w="851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</w:t>
            </w:r>
          </w:p>
        </w:tc>
        <w:tc>
          <w:tcPr>
            <w:tcW w:w="1134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опрос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1.4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>Информация, человек и компьютер</w:t>
            </w:r>
          </w:p>
        </w:tc>
        <w:tc>
          <w:tcPr>
            <w:tcW w:w="851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</w:t>
            </w:r>
          </w:p>
        </w:tc>
        <w:tc>
          <w:tcPr>
            <w:tcW w:w="1134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опрос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F64F8B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2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rPr>
                <w:b/>
                <w:bCs/>
              </w:rPr>
              <w:t>Практические занятия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68</w:t>
            </w:r>
          </w:p>
        </w:tc>
        <w:tc>
          <w:tcPr>
            <w:tcW w:w="709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68</w:t>
            </w:r>
          </w:p>
        </w:tc>
        <w:tc>
          <w:tcPr>
            <w:tcW w:w="1843" w:type="dxa"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2.1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spacing w:line="226" w:lineRule="auto"/>
              <w:ind w:firstLine="0"/>
              <w:rPr>
                <w:spacing w:val="-4"/>
              </w:rPr>
            </w:pPr>
            <w:r w:rsidRPr="00B24219">
              <w:rPr>
                <w:spacing w:val="-4"/>
              </w:rPr>
              <w:t>Техника безопасности в кабинете и</w:t>
            </w:r>
            <w:r w:rsidRPr="00B24219">
              <w:rPr>
                <w:spacing w:val="-4"/>
              </w:rPr>
              <w:t>н</w:t>
            </w:r>
            <w:r w:rsidRPr="00B24219">
              <w:rPr>
                <w:spacing w:val="-4"/>
              </w:rPr>
              <w:t>форматики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тестирование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2.2</w:t>
            </w:r>
          </w:p>
        </w:tc>
        <w:tc>
          <w:tcPr>
            <w:tcW w:w="4394" w:type="dxa"/>
          </w:tcPr>
          <w:p w:rsidR="00AD2F86" w:rsidRPr="00B24219" w:rsidRDefault="008B66DB" w:rsidP="00E16309">
            <w:pPr>
              <w:pStyle w:val="a7"/>
              <w:widowControl/>
              <w:shd w:val="clear" w:color="auto" w:fill="auto"/>
              <w:spacing w:line="226" w:lineRule="auto"/>
              <w:ind w:firstLine="0"/>
            </w:pPr>
            <w:r w:rsidRPr="00B24219">
              <w:t>Правила поведения и техника безопа</w:t>
            </w:r>
            <w:r w:rsidRPr="00B24219">
              <w:t>с</w:t>
            </w:r>
            <w:r w:rsidRPr="00B24219">
              <w:t>ности в кабинете информатики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тестирование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2.3</w:t>
            </w:r>
          </w:p>
        </w:tc>
        <w:tc>
          <w:tcPr>
            <w:tcW w:w="4394" w:type="dxa"/>
          </w:tcPr>
          <w:p w:rsidR="00AD2F86" w:rsidRPr="00B24219" w:rsidRDefault="008B66DB" w:rsidP="00B24219">
            <w:pPr>
              <w:pStyle w:val="a7"/>
              <w:widowControl/>
              <w:shd w:val="clear" w:color="auto" w:fill="auto"/>
              <w:spacing w:line="230" w:lineRule="auto"/>
              <w:ind w:firstLine="0"/>
            </w:pPr>
            <w:r w:rsidRPr="00B24219">
              <w:t xml:space="preserve">Компьютер </w:t>
            </w:r>
            <w:r w:rsidR="00B24219" w:rsidRPr="00B24219">
              <w:t>–</w:t>
            </w:r>
            <w:r w:rsidRPr="00B24219">
              <w:t xml:space="preserve"> уни</w:t>
            </w:r>
            <w:r w:rsidR="00F64F8B" w:rsidRPr="00B24219">
              <w:t>версальная маши</w:t>
            </w:r>
            <w:r w:rsidRPr="00B24219">
              <w:t>на для работы с информацией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6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spacing w:line="230" w:lineRule="auto"/>
              <w:ind w:firstLine="0"/>
              <w:jc w:val="center"/>
            </w:pPr>
            <w:r w:rsidRPr="00B24219">
              <w:t>компьютерный практикум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2.4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>Текстовая информация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14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spacing w:line="230" w:lineRule="auto"/>
              <w:ind w:firstLine="0"/>
              <w:jc w:val="center"/>
            </w:pPr>
            <w:r w:rsidRPr="00B24219">
              <w:t>компьютерный практикум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2.5</w:t>
            </w:r>
          </w:p>
        </w:tc>
        <w:tc>
          <w:tcPr>
            <w:tcW w:w="4394" w:type="dxa"/>
          </w:tcPr>
          <w:p w:rsidR="00AD2F86" w:rsidRPr="00B24219" w:rsidRDefault="00171114" w:rsidP="000B1080">
            <w:pPr>
              <w:pStyle w:val="a7"/>
              <w:widowControl/>
              <w:shd w:val="clear" w:color="auto" w:fill="auto"/>
              <w:spacing w:line="226" w:lineRule="auto"/>
              <w:ind w:firstLine="0"/>
            </w:pPr>
            <w:r w:rsidRPr="00B24219">
              <w:t>Компьютерная графика. Графиче</w:t>
            </w:r>
            <w:r w:rsidR="008B66DB" w:rsidRPr="00B24219">
              <w:t xml:space="preserve">ский редактор </w:t>
            </w:r>
            <w:r w:rsidR="008B66DB" w:rsidRPr="00B24219">
              <w:rPr>
                <w:lang w:val="en-US" w:eastAsia="en-US" w:bidi="en-US"/>
              </w:rPr>
              <w:t>Paint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18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выставка работ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2.6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>Информация, человек и компьютер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12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spacing w:line="226" w:lineRule="auto"/>
              <w:ind w:firstLine="0"/>
              <w:jc w:val="center"/>
            </w:pPr>
            <w:r w:rsidRPr="00B24219">
              <w:t>компьютерный практикум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2.7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>Мир моделей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6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spacing w:line="226" w:lineRule="auto"/>
              <w:ind w:firstLine="0"/>
              <w:jc w:val="center"/>
            </w:pPr>
            <w:r w:rsidRPr="00B24219">
              <w:t>компьютерный практикум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2.8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>Информационное управление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4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spacing w:line="230" w:lineRule="auto"/>
              <w:ind w:firstLine="0"/>
              <w:jc w:val="center"/>
            </w:pPr>
            <w:r w:rsidRPr="00B24219">
              <w:t>компьютерный практикум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2.9</w:t>
            </w:r>
          </w:p>
        </w:tc>
        <w:tc>
          <w:tcPr>
            <w:tcW w:w="439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spacing w:line="230" w:lineRule="auto"/>
              <w:ind w:firstLine="0"/>
            </w:pPr>
            <w:r w:rsidRPr="00B24219">
              <w:t xml:space="preserve">Итоговый проект </w:t>
            </w:r>
            <w:r w:rsidR="00F64F8B" w:rsidRPr="00B24219">
              <w:t>–</w:t>
            </w:r>
            <w:r w:rsidRPr="00B24219">
              <w:t xml:space="preserve"> создание рисунков в программе </w:t>
            </w:r>
            <w:r w:rsidRPr="00B24219">
              <w:rPr>
                <w:lang w:val="en-US" w:eastAsia="en-US" w:bidi="en-US"/>
              </w:rPr>
              <w:t>Paint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4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spacing w:line="226" w:lineRule="auto"/>
              <w:ind w:left="-23" w:right="-108" w:firstLine="0"/>
              <w:jc w:val="center"/>
            </w:pPr>
            <w:r w:rsidRPr="00B24219">
              <w:t>защита творч</w:t>
            </w:r>
            <w:r w:rsidRPr="00B24219">
              <w:t>е</w:t>
            </w:r>
            <w:r w:rsidRPr="00B24219">
              <w:t>ских проектов</w:t>
            </w: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8B66DB" w:rsidP="00171114">
            <w:pPr>
              <w:pStyle w:val="a7"/>
              <w:widowControl/>
              <w:shd w:val="clear" w:color="auto" w:fill="auto"/>
              <w:ind w:firstLine="0"/>
            </w:pPr>
            <w:r w:rsidRPr="00B24219">
              <w:t>2.10</w:t>
            </w: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t>Итоговое занятие</w:t>
            </w:r>
          </w:p>
        </w:tc>
        <w:tc>
          <w:tcPr>
            <w:tcW w:w="851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t>2</w:t>
            </w:r>
          </w:p>
        </w:tc>
        <w:tc>
          <w:tcPr>
            <w:tcW w:w="709" w:type="dxa"/>
          </w:tcPr>
          <w:p w:rsidR="00AD2F86" w:rsidRPr="00B24219" w:rsidRDefault="00AD2F86" w:rsidP="00F0358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24219" w:rsidRPr="00B24219" w:rsidTr="00B24219">
        <w:tc>
          <w:tcPr>
            <w:tcW w:w="709" w:type="dxa"/>
          </w:tcPr>
          <w:p w:rsidR="00AD2F86" w:rsidRPr="00B24219" w:rsidRDefault="00AD2F86" w:rsidP="00F64F8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AD2F86" w:rsidRPr="00B24219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B24219">
              <w:rPr>
                <w:b/>
                <w:bCs/>
              </w:rPr>
              <w:t>ИТОГО</w:t>
            </w:r>
          </w:p>
        </w:tc>
        <w:tc>
          <w:tcPr>
            <w:tcW w:w="851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68</w:t>
            </w:r>
          </w:p>
        </w:tc>
        <w:tc>
          <w:tcPr>
            <w:tcW w:w="709" w:type="dxa"/>
          </w:tcPr>
          <w:p w:rsidR="00AD2F86" w:rsidRPr="00B24219" w:rsidRDefault="008B66DB" w:rsidP="00F03586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B24219">
              <w:rPr>
                <w:b/>
                <w:bCs/>
              </w:rPr>
              <w:t>72</w:t>
            </w:r>
          </w:p>
        </w:tc>
        <w:tc>
          <w:tcPr>
            <w:tcW w:w="1843" w:type="dxa"/>
          </w:tcPr>
          <w:p w:rsidR="00AD2F86" w:rsidRPr="00B24219" w:rsidRDefault="00AD2F86" w:rsidP="000B1080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D2F86" w:rsidRPr="00B24219" w:rsidRDefault="00AD2F86" w:rsidP="00B24219">
      <w:pPr>
        <w:widowControl/>
        <w:spacing w:after="200"/>
        <w:rPr>
          <w:rFonts w:ascii="Times New Roman" w:hAnsi="Times New Roman" w:cs="Times New Roman"/>
        </w:rPr>
      </w:pPr>
    </w:p>
    <w:p w:rsidR="00AD2F86" w:rsidRPr="00171114" w:rsidRDefault="008B66DB" w:rsidP="00171114">
      <w:pPr>
        <w:pStyle w:val="1"/>
      </w:pPr>
      <w:bookmarkStart w:id="21" w:name="bookmark21"/>
      <w:bookmarkStart w:id="22" w:name="bookmark22"/>
      <w:bookmarkStart w:id="23" w:name="bookmark23"/>
      <w:r w:rsidRPr="00171114">
        <w:t>Содержание программы</w:t>
      </w:r>
      <w:bookmarkEnd w:id="21"/>
      <w:bookmarkEnd w:id="22"/>
      <w:bookmarkEnd w:id="23"/>
    </w:p>
    <w:p w:rsidR="00AD2F86" w:rsidRPr="00171114" w:rsidRDefault="008B66DB" w:rsidP="00E16309">
      <w:pPr>
        <w:pStyle w:val="3"/>
        <w:spacing w:before="0"/>
      </w:pPr>
      <w:r w:rsidRPr="00171114">
        <w:t>1. Теоретическая часть (4 часа)</w:t>
      </w:r>
    </w:p>
    <w:p w:rsidR="00AD2F86" w:rsidRPr="008B66DB" w:rsidRDefault="008B66DB" w:rsidP="00171114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</w:rPr>
        <w:t xml:space="preserve">Тема 1.1. </w:t>
      </w:r>
      <w:r w:rsidRPr="008B66DB">
        <w:t>Введение в общеобразовательную программу.</w:t>
      </w:r>
    </w:p>
    <w:p w:rsidR="00AD2F86" w:rsidRPr="008B66DB" w:rsidRDefault="008B66DB" w:rsidP="00171114">
      <w:pPr>
        <w:pStyle w:val="12"/>
        <w:widowControl/>
        <w:shd w:val="clear" w:color="auto" w:fill="auto"/>
        <w:ind w:firstLine="709"/>
        <w:jc w:val="both"/>
      </w:pPr>
      <w:r w:rsidRPr="008B66DB">
        <w:t>Теория: Правила техники безопасности и ПБ, правила поведения в компьютерном классе. Санитарные и гигиенические нормы. Освоение правил поведения в кабинете инфор</w:t>
      </w:r>
      <w:r w:rsidRPr="008B66DB">
        <w:softHyphen/>
        <w:t>матики. Анонс будущих занятий, форм и направлений деятельности. Общее представление о назначении компьютерных технологий и возможности работы.</w:t>
      </w:r>
    </w:p>
    <w:p w:rsidR="00AD2F86" w:rsidRPr="008B66DB" w:rsidRDefault="008B66DB" w:rsidP="00171114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</w:rPr>
        <w:t xml:space="preserve">Тема 1.2. </w:t>
      </w:r>
      <w:r w:rsidRPr="008B66DB">
        <w:t>Правила поведения и техника безопасности в кабинете информатики.</w:t>
      </w:r>
    </w:p>
    <w:p w:rsidR="00AD2F86" w:rsidRPr="008B66DB" w:rsidRDefault="008B66DB" w:rsidP="00171114">
      <w:pPr>
        <w:pStyle w:val="12"/>
        <w:widowControl/>
        <w:shd w:val="clear" w:color="auto" w:fill="auto"/>
        <w:ind w:firstLine="709"/>
        <w:jc w:val="both"/>
      </w:pPr>
      <w:r w:rsidRPr="008B66DB">
        <w:t>Теория: Правила поведения и техника безопасност</w:t>
      </w:r>
      <w:r w:rsidR="00F03586">
        <w:t>и в кабинете информатики. Прави</w:t>
      </w:r>
      <w:r w:rsidRPr="008B66DB">
        <w:t>ла техники безопасности и пожарной безопасности в кабин</w:t>
      </w:r>
      <w:r w:rsidR="00F03586">
        <w:t>ете компьютерного класса во вре</w:t>
      </w:r>
      <w:r w:rsidRPr="008B66DB">
        <w:t>мя проведения занятий.</w:t>
      </w:r>
    </w:p>
    <w:p w:rsidR="00AD2F86" w:rsidRPr="008B66DB" w:rsidRDefault="008B66DB" w:rsidP="00171114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</w:rPr>
        <w:t xml:space="preserve">Тема 1.3. </w:t>
      </w:r>
      <w:r w:rsidRPr="008B66DB">
        <w:t xml:space="preserve">Компьютер </w:t>
      </w:r>
      <w:r w:rsidR="00B24219">
        <w:t>–</w:t>
      </w:r>
      <w:r w:rsidRPr="008B66DB">
        <w:t xml:space="preserve"> универсальная машина для работы с информацией.</w:t>
      </w:r>
    </w:p>
    <w:p w:rsidR="00AD2F86" w:rsidRPr="008B66DB" w:rsidRDefault="008B66DB" w:rsidP="00171114">
      <w:pPr>
        <w:pStyle w:val="12"/>
        <w:widowControl/>
        <w:shd w:val="clear" w:color="auto" w:fill="auto"/>
        <w:ind w:firstLine="709"/>
        <w:jc w:val="both"/>
      </w:pPr>
      <w:r w:rsidRPr="008B66DB">
        <w:t>Теория: Роль и места компьютера в современном мире. Информатизация современного общества. Состав устройств персональный компьютер: системный блок, монитор, клавиатура, мышь, принтер. Правила включения и выключения компьютера.</w:t>
      </w:r>
    </w:p>
    <w:p w:rsidR="00AD2F86" w:rsidRPr="008B66DB" w:rsidRDefault="008B66DB" w:rsidP="00171114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</w:rPr>
        <w:t xml:space="preserve">Тема 1.4. </w:t>
      </w:r>
      <w:r w:rsidRPr="008B66DB">
        <w:t>Информация, человек и компьютер.</w:t>
      </w:r>
    </w:p>
    <w:p w:rsidR="00AD2F86" w:rsidRPr="008B66DB" w:rsidRDefault="008B66DB" w:rsidP="00E16309">
      <w:pPr>
        <w:pStyle w:val="12"/>
        <w:widowControl/>
        <w:shd w:val="clear" w:color="auto" w:fill="auto"/>
        <w:ind w:firstLine="709"/>
        <w:jc w:val="both"/>
      </w:pPr>
      <w:r w:rsidRPr="008B66DB">
        <w:t>Теория: Понятие «предмет», основные признаки предмета. Виды и способы постро</w:t>
      </w:r>
      <w:r w:rsidRPr="008B66DB">
        <w:t>е</w:t>
      </w:r>
      <w:r w:rsidRPr="008B66DB">
        <w:t>ния логических выражений. Множества, их виды, способы построения множеств. Построение логических суждений (высказываний). Моделирование объектов и процессов, в том числе компьютерное моделирование.</w:t>
      </w:r>
    </w:p>
    <w:p w:rsidR="00F03586" w:rsidRPr="00F03586" w:rsidRDefault="008B66DB" w:rsidP="00E16309">
      <w:pPr>
        <w:pStyle w:val="3"/>
      </w:pPr>
      <w:r w:rsidRPr="008B66DB">
        <w:t>2. Практические занятия.(68 часов)</w:t>
      </w:r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24" w:name="bookmark24"/>
      <w:bookmarkStart w:id="25" w:name="bookmark25"/>
      <w:bookmarkStart w:id="26" w:name="bookmark26"/>
      <w:r w:rsidRPr="00E16309">
        <w:rPr>
          <w:b/>
          <w:bCs/>
          <w:i/>
        </w:rPr>
        <w:t>Техника безопасности в кабинете информатики 1 ч.</w:t>
      </w:r>
      <w:bookmarkEnd w:id="24"/>
      <w:bookmarkEnd w:id="25"/>
      <w:bookmarkEnd w:id="26"/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B24219">
        <w:rPr>
          <w:i/>
          <w:spacing w:val="-4"/>
        </w:rPr>
        <w:t>Теория:</w:t>
      </w:r>
      <w:r w:rsidRPr="00E16309">
        <w:rPr>
          <w:spacing w:val="-4"/>
        </w:rPr>
        <w:t xml:space="preserve"> Инструкция по технике безопасности и пожарной безопасности в кабинете ко</w:t>
      </w:r>
      <w:r w:rsidRPr="00E16309">
        <w:rPr>
          <w:spacing w:val="-4"/>
        </w:rPr>
        <w:t>м</w:t>
      </w:r>
      <w:r w:rsidRPr="00E16309">
        <w:rPr>
          <w:spacing w:val="-4"/>
        </w:rPr>
        <w:t>пьютерного класса, а также санитарно-гигиенические нормы во время проведения занятий.</w:t>
      </w:r>
    </w:p>
    <w:p w:rsidR="00AD2F86" w:rsidRPr="008B66DB" w:rsidRDefault="008B66DB" w:rsidP="00B24219">
      <w:pPr>
        <w:pStyle w:val="12"/>
        <w:widowControl/>
        <w:shd w:val="clear" w:color="auto" w:fill="auto"/>
        <w:spacing w:after="120"/>
        <w:ind w:firstLine="709"/>
        <w:jc w:val="both"/>
      </w:pPr>
      <w:r w:rsidRPr="00B24219">
        <w:rPr>
          <w:i/>
        </w:rPr>
        <w:lastRenderedPageBreak/>
        <w:t>Практика:</w:t>
      </w:r>
      <w:r w:rsidRPr="008B66DB">
        <w:t xml:space="preserve"> </w:t>
      </w:r>
      <w:proofErr w:type="gramStart"/>
      <w:r w:rsidRPr="008B66DB">
        <w:t>Виртуальный</w:t>
      </w:r>
      <w:proofErr w:type="gramEnd"/>
      <w:r w:rsidRPr="008B66DB">
        <w:t xml:space="preserve"> </w:t>
      </w:r>
      <w:proofErr w:type="spellStart"/>
      <w:r w:rsidRPr="008B66DB">
        <w:t>квест</w:t>
      </w:r>
      <w:proofErr w:type="spellEnd"/>
      <w:r w:rsidRPr="008B66DB">
        <w:t xml:space="preserve"> на закрепление знаний техники безопасности и п</w:t>
      </w:r>
      <w:r w:rsidRPr="008B66DB">
        <w:t>о</w:t>
      </w:r>
      <w:r w:rsidRPr="008B66DB">
        <w:t>жарной безопасности в кабинете компьютерного класса, а также санитарно-гигиенические нормы во время проведения занятий.</w:t>
      </w:r>
    </w:p>
    <w:p w:rsidR="00B24219" w:rsidRPr="00E16309" w:rsidRDefault="008B66DB" w:rsidP="00B2421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27" w:name="bookmark27"/>
      <w:bookmarkStart w:id="28" w:name="bookmark28"/>
      <w:bookmarkStart w:id="29" w:name="bookmark29"/>
      <w:r w:rsidRPr="00E16309">
        <w:rPr>
          <w:b/>
          <w:bCs/>
          <w:i/>
        </w:rPr>
        <w:t>Правила поведения и техника безопасности в кабинете информатики 1 ч.</w:t>
      </w:r>
      <w:bookmarkEnd w:id="27"/>
      <w:bookmarkEnd w:id="28"/>
      <w:bookmarkEnd w:id="29"/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Теория: Инструктаж по правилам поведения и техника безопасности в кабинете ин</w:t>
      </w:r>
      <w:r w:rsidRPr="008B66DB">
        <w:softHyphen/>
        <w:t>форматики. Инструктаж по технике безопасности и пожарной безопасности в кабинете ко</w:t>
      </w:r>
      <w:r w:rsidRPr="008B66DB">
        <w:t>м</w:t>
      </w:r>
      <w:r w:rsidRPr="008B66DB">
        <w:t>пьютерного класса во время проведения занятий.</w:t>
      </w:r>
    </w:p>
    <w:p w:rsidR="00AD2F86" w:rsidRPr="008B66DB" w:rsidRDefault="008B66DB" w:rsidP="00B24219">
      <w:pPr>
        <w:pStyle w:val="12"/>
        <w:widowControl/>
        <w:shd w:val="clear" w:color="auto" w:fill="auto"/>
        <w:spacing w:after="120"/>
        <w:ind w:firstLine="709"/>
        <w:jc w:val="both"/>
      </w:pPr>
      <w:r w:rsidRPr="008B66DB">
        <w:t>Практика: Тестовое задание на знание техники безопасности и пожарной безопасности в кабинете компьютерного класса во время проведения занятий.</w:t>
      </w:r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0" w:name="bookmark30"/>
      <w:bookmarkStart w:id="31" w:name="bookmark31"/>
      <w:bookmarkStart w:id="32" w:name="bookmark32"/>
      <w:r w:rsidRPr="00E16309">
        <w:rPr>
          <w:b/>
          <w:bCs/>
          <w:i/>
        </w:rPr>
        <w:t>Компьютер — универсальная машина</w:t>
      </w:r>
      <w:proofErr w:type="gramStart"/>
      <w:r w:rsidRPr="00E16309">
        <w:rPr>
          <w:b/>
          <w:bCs/>
          <w:i/>
        </w:rPr>
        <w:t xml:space="preserve"> Д</w:t>
      </w:r>
      <w:proofErr w:type="gramEnd"/>
      <w:r w:rsidRPr="00E16309">
        <w:rPr>
          <w:b/>
          <w:bCs/>
          <w:i/>
        </w:rPr>
        <w:t>ля работы с информацией 6 ч.</w:t>
      </w:r>
      <w:bookmarkEnd w:id="30"/>
      <w:bookmarkEnd w:id="31"/>
      <w:bookmarkEnd w:id="32"/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Теория: Общее представление о компьютере и его возможностях. Изучение состава компьютера. Отключение и выключение ПК. Работа с папками. Управление мышью. Понятие и назначение курсора. Работа с курсором. Нажать, держать, тащить. Работа с мышью. Игра «Работа с мышью». Клавиатура. Расклад клавиатуры. Буквы, цифры, специальные клавиши.</w:t>
      </w:r>
    </w:p>
    <w:p w:rsidR="00AD2F86" w:rsidRPr="008B66DB" w:rsidRDefault="008B66DB" w:rsidP="00B24219">
      <w:pPr>
        <w:pStyle w:val="12"/>
        <w:widowControl/>
        <w:shd w:val="clear" w:color="auto" w:fill="auto"/>
        <w:spacing w:after="120"/>
        <w:ind w:firstLine="709"/>
        <w:jc w:val="both"/>
      </w:pPr>
      <w:r w:rsidRPr="008B66DB">
        <w:t>Практика: Создание папки на рабочем столе и переименование, структура папки. Упражнения на овладение навыками управления манипулятором. Упражнения на перем</w:t>
      </w:r>
      <w:r w:rsidRPr="008B66DB">
        <w:t>е</w:t>
      </w:r>
      <w:r w:rsidRPr="008B66DB">
        <w:t>щение объектов рабочего стола. Использование в работе клавиатуры, приобретенные знания в учебной практической деятельности. Упражнение на тренажере клавиатуры.</w:t>
      </w:r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3" w:name="bookmark33"/>
      <w:bookmarkStart w:id="34" w:name="bookmark34"/>
      <w:bookmarkStart w:id="35" w:name="bookmark35"/>
      <w:r w:rsidRPr="00E16309">
        <w:rPr>
          <w:b/>
          <w:bCs/>
          <w:i/>
        </w:rPr>
        <w:t>Текстовая информация 14ч.</w:t>
      </w:r>
      <w:bookmarkEnd w:id="33"/>
      <w:bookmarkEnd w:id="34"/>
      <w:bookmarkEnd w:id="35"/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Теория: Виды информации. Программы для работы с текстовой информацией. Пр</w:t>
      </w:r>
      <w:r w:rsidRPr="008B66DB">
        <w:t>о</w:t>
      </w:r>
      <w:r w:rsidRPr="008B66DB">
        <w:t xml:space="preserve">грамма «Блокнот». Набор текста на компьютере. Упражнение «Ловкие ручки». Набор текста в программе </w:t>
      </w:r>
      <w:r w:rsidRPr="008B66DB">
        <w:rPr>
          <w:lang w:val="en-US" w:eastAsia="en-US" w:bidi="en-US"/>
        </w:rPr>
        <w:t>Word</w:t>
      </w:r>
      <w:r w:rsidRPr="008B66DB">
        <w:rPr>
          <w:lang w:eastAsia="en-US" w:bidi="en-US"/>
        </w:rPr>
        <w:t xml:space="preserve">. </w:t>
      </w:r>
      <w:r w:rsidRPr="008B66DB">
        <w:t xml:space="preserve">Выделение текста в </w:t>
      </w:r>
      <w:r w:rsidRPr="008B66DB">
        <w:rPr>
          <w:lang w:val="en-US" w:eastAsia="en-US" w:bidi="en-US"/>
        </w:rPr>
        <w:t>Word</w:t>
      </w:r>
      <w:r w:rsidRPr="008B66DB">
        <w:rPr>
          <w:lang w:eastAsia="en-US" w:bidi="en-US"/>
        </w:rPr>
        <w:t xml:space="preserve">. </w:t>
      </w:r>
      <w:r w:rsidRPr="008B66DB">
        <w:t xml:space="preserve">Выделение текста цветом в </w:t>
      </w:r>
      <w:r w:rsidRPr="008B66DB">
        <w:rPr>
          <w:lang w:val="en-US" w:eastAsia="en-US" w:bidi="en-US"/>
        </w:rPr>
        <w:t>Word</w:t>
      </w:r>
      <w:r w:rsidRPr="008B66DB">
        <w:rPr>
          <w:lang w:eastAsia="en-US" w:bidi="en-US"/>
        </w:rPr>
        <w:t xml:space="preserve">. </w:t>
      </w:r>
      <w:r w:rsidRPr="008B66DB">
        <w:t>Создание о</w:t>
      </w:r>
      <w:r w:rsidRPr="008B66DB">
        <w:t>т</w:t>
      </w:r>
      <w:r w:rsidRPr="008B66DB">
        <w:t xml:space="preserve">крытки в текстовом процессоре </w:t>
      </w:r>
      <w:r w:rsidRPr="008B66DB">
        <w:rPr>
          <w:lang w:val="en-US" w:eastAsia="en-US" w:bidi="en-US"/>
        </w:rPr>
        <w:t>Word</w:t>
      </w:r>
      <w:r w:rsidRPr="008B66DB">
        <w:rPr>
          <w:lang w:eastAsia="en-US" w:bidi="en-US"/>
        </w:rPr>
        <w:t>.</w:t>
      </w:r>
    </w:p>
    <w:p w:rsidR="00AD2F86" w:rsidRPr="008B66DB" w:rsidRDefault="008B66DB" w:rsidP="00B24219">
      <w:pPr>
        <w:pStyle w:val="12"/>
        <w:widowControl/>
        <w:shd w:val="clear" w:color="auto" w:fill="auto"/>
        <w:spacing w:after="120"/>
        <w:ind w:firstLine="709"/>
        <w:jc w:val="both"/>
      </w:pPr>
      <w:r w:rsidRPr="008B66DB">
        <w:t>Практика: Загрузка персонального компьютера Использование в работе клавиатуры, приобретенные знания в учебной практической деятельности. Упражнения для развития п</w:t>
      </w:r>
      <w:r w:rsidRPr="008B66DB">
        <w:t>а</w:t>
      </w:r>
      <w:r w:rsidRPr="008B66DB">
        <w:t xml:space="preserve">мяти и работы с клавиатурой компьютера. Создание и открытие текстового документа в программе Блокнот. Создание и открытие текстового документа </w:t>
      </w:r>
      <w:proofErr w:type="spellStart"/>
      <w:r w:rsidRPr="00F03586">
        <w:t>Word</w:t>
      </w:r>
      <w:proofErr w:type="spellEnd"/>
      <w:r w:rsidRPr="008B66DB">
        <w:t>. Набор текста. Способы выделения текста.</w:t>
      </w:r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6" w:name="bookmark36"/>
      <w:bookmarkStart w:id="37" w:name="bookmark37"/>
      <w:bookmarkStart w:id="38" w:name="bookmark38"/>
      <w:r w:rsidRPr="00E16309">
        <w:rPr>
          <w:b/>
          <w:bCs/>
          <w:i/>
        </w:rPr>
        <w:t>Компьютерная графика 18 ч.</w:t>
      </w:r>
      <w:bookmarkEnd w:id="36"/>
      <w:bookmarkEnd w:id="37"/>
      <w:bookmarkEnd w:id="38"/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Теория: Виды компьютерной графики. Векторная и растровая графика (демонстрация работы в различных графических редакторах).</w:t>
      </w:r>
      <w:r w:rsidR="00F03586">
        <w:t xml:space="preserve"> </w:t>
      </w:r>
      <w:r w:rsidRPr="008B66DB">
        <w:t>Растровая графика. Классификация графиче</w:t>
      </w:r>
      <w:r w:rsidRPr="008B66DB">
        <w:softHyphen/>
        <w:t>ских изображений (понятие растра, пикселя). Понятие симметрии. Что такое открытка. Об</w:t>
      </w:r>
      <w:r w:rsidRPr="008B66DB">
        <w:softHyphen/>
        <w:t>зор программного обеспечения для работы с графическими объектами (графические редак</w:t>
      </w:r>
      <w:r w:rsidRPr="008B66DB">
        <w:softHyphen/>
        <w:t xml:space="preserve">торы). Графический редактор </w:t>
      </w:r>
      <w:r w:rsidRPr="008B66DB">
        <w:rPr>
          <w:lang w:val="en-US" w:eastAsia="en-US" w:bidi="en-US"/>
        </w:rPr>
        <w:t>Paint</w:t>
      </w:r>
      <w:r w:rsidRPr="008B66DB">
        <w:rPr>
          <w:lang w:eastAsia="en-US" w:bidi="en-US"/>
        </w:rPr>
        <w:t xml:space="preserve">: </w:t>
      </w:r>
      <w:r w:rsidRPr="008B66DB">
        <w:t>Панель инструментов. Линия. Панель инструментов. Геоме</w:t>
      </w:r>
      <w:r w:rsidRPr="008B66DB">
        <w:t>т</w:t>
      </w:r>
      <w:r w:rsidRPr="008B66DB">
        <w:t>рические фигуры. Панель инструментов. Поворот и отражение. Способы создание и реда</w:t>
      </w:r>
      <w:r w:rsidRPr="008B66DB">
        <w:t>к</w:t>
      </w:r>
      <w:r w:rsidRPr="008B66DB">
        <w:t>тирование графических объектов. Объяснение симметрии представлении тесно связаны с понятием красоты. Представление о красоте и совершенстве родились и упрочились под воздействием окружающей природы.</w:t>
      </w:r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Создание открытки.</w:t>
      </w:r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История возникновения открытки. Особенности создания открытки. Создание со</w:t>
      </w:r>
      <w:r w:rsidR="00F03586">
        <w:t>ч</w:t>
      </w:r>
      <w:r w:rsidR="00F03586">
        <w:t>е</w:t>
      </w:r>
      <w:r w:rsidR="00F03586">
        <w:t>та</w:t>
      </w:r>
      <w:r w:rsidRPr="008B66DB">
        <w:t xml:space="preserve">ния элементов в графическом редакторе </w:t>
      </w:r>
      <w:r w:rsidRPr="008B66DB">
        <w:rPr>
          <w:lang w:val="en-US" w:eastAsia="en-US" w:bidi="en-US"/>
        </w:rPr>
        <w:t>Paint</w:t>
      </w:r>
      <w:r w:rsidRPr="008B66DB">
        <w:rPr>
          <w:lang w:eastAsia="en-US" w:bidi="en-US"/>
        </w:rPr>
        <w:t>.</w:t>
      </w:r>
    </w:p>
    <w:p w:rsidR="00AD2F86" w:rsidRPr="008B66DB" w:rsidRDefault="008B66DB" w:rsidP="00B24219">
      <w:pPr>
        <w:pStyle w:val="12"/>
        <w:widowControl/>
        <w:shd w:val="clear" w:color="auto" w:fill="auto"/>
        <w:spacing w:after="120"/>
        <w:ind w:firstLine="709"/>
        <w:jc w:val="both"/>
      </w:pPr>
      <w:r w:rsidRPr="008B66DB">
        <w:t xml:space="preserve">Практика: Загрузка персонального компьютера. Запуск графического редактора </w:t>
      </w:r>
      <w:r w:rsidRPr="008B66DB">
        <w:rPr>
          <w:lang w:val="en-US" w:eastAsia="en-US" w:bidi="en-US"/>
        </w:rPr>
        <w:t>Paint</w:t>
      </w:r>
      <w:r w:rsidRPr="008B66DB">
        <w:rPr>
          <w:lang w:eastAsia="en-US" w:bidi="en-US"/>
        </w:rPr>
        <w:t xml:space="preserve">. </w:t>
      </w:r>
      <w:r w:rsidRPr="008B66DB">
        <w:t>Создание и сохранение рисунка. Создание рисунка с использованием элементов пане</w:t>
      </w:r>
      <w:r w:rsidRPr="008B66DB">
        <w:softHyphen/>
        <w:t>ли и</w:t>
      </w:r>
      <w:r w:rsidRPr="008B66DB">
        <w:t>н</w:t>
      </w:r>
      <w:r w:rsidRPr="008B66DB">
        <w:t>струментов. Способы добавления текста в рисунок. Создание и сохранение рисунка. Выпо</w:t>
      </w:r>
      <w:r w:rsidRPr="008B66DB">
        <w:t>л</w:t>
      </w:r>
      <w:r w:rsidRPr="008B66DB">
        <w:t>нение рисунка по составленному плану. Вставка изображений в рисунок. Создание рисунка из готовых элементов. Создание рисунка из геометрических фигур. Создание от</w:t>
      </w:r>
      <w:r w:rsidRPr="008B66DB">
        <w:softHyphen/>
        <w:t>крытки в гр</w:t>
      </w:r>
      <w:r w:rsidRPr="008B66DB">
        <w:t>а</w:t>
      </w:r>
      <w:r w:rsidRPr="008B66DB">
        <w:t xml:space="preserve">фическом редакторе </w:t>
      </w:r>
      <w:r w:rsidRPr="008B66DB">
        <w:rPr>
          <w:lang w:val="en-US" w:eastAsia="en-US" w:bidi="en-US"/>
        </w:rPr>
        <w:t>Paint</w:t>
      </w:r>
      <w:r w:rsidRPr="008B66DB">
        <w:rPr>
          <w:lang w:eastAsia="en-US" w:bidi="en-US"/>
        </w:rPr>
        <w:t>.</w:t>
      </w:r>
    </w:p>
    <w:p w:rsidR="00B24219" w:rsidRPr="00E16309" w:rsidRDefault="008B66DB" w:rsidP="00B2421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39" w:name="bookmark39"/>
      <w:bookmarkStart w:id="40" w:name="bookmark40"/>
      <w:bookmarkStart w:id="41" w:name="bookmark41"/>
      <w:r w:rsidRPr="00E16309">
        <w:rPr>
          <w:b/>
          <w:bCs/>
          <w:i/>
        </w:rPr>
        <w:t>Информация, человек и компьютер 12 ч.</w:t>
      </w:r>
      <w:bookmarkEnd w:id="39"/>
      <w:bookmarkEnd w:id="40"/>
      <w:bookmarkEnd w:id="41"/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Теория: Формальное описание предметов. Выделение существенных признаков. Определение признака (цвет, форма, размер и т. д.). Выявление закономерностей в располо</w:t>
      </w:r>
      <w:r w:rsidRPr="008B66DB">
        <w:softHyphen/>
      </w:r>
      <w:r w:rsidRPr="008B66DB">
        <w:lastRenderedPageBreak/>
        <w:t>жении предметов. Расположение предметов в ПК. Понятие множества. Логические рассу</w:t>
      </w:r>
      <w:r w:rsidRPr="008B66DB">
        <w:t>ж</w:t>
      </w:r>
      <w:r w:rsidRPr="008B66DB">
        <w:t>дения (</w:t>
      </w:r>
      <w:proofErr w:type="gramStart"/>
      <w:r w:rsidRPr="008B66DB">
        <w:t>и</w:t>
      </w:r>
      <w:r w:rsidR="00F03586">
        <w:t>-</w:t>
      </w:r>
      <w:r w:rsidRPr="008B66DB">
        <w:t>или</w:t>
      </w:r>
      <w:proofErr w:type="gramEnd"/>
      <w:r w:rsidRPr="008B66DB">
        <w:t xml:space="preserve">). </w:t>
      </w:r>
      <w:proofErr w:type="gramStart"/>
      <w:r w:rsidRPr="008B66DB">
        <w:t>Логические рассуждения</w:t>
      </w:r>
      <w:proofErr w:type="gramEnd"/>
      <w:r w:rsidRPr="008B66DB">
        <w:t xml:space="preserve"> (и - или). </w:t>
      </w:r>
      <w:proofErr w:type="gramStart"/>
      <w:r w:rsidRPr="008B66DB">
        <w:t>Логические рассуждения</w:t>
      </w:r>
      <w:proofErr w:type="gramEnd"/>
      <w:r w:rsidRPr="008B66DB">
        <w:t xml:space="preserve"> (графы). Логич</w:t>
      </w:r>
      <w:r w:rsidRPr="008B66DB">
        <w:t>е</w:t>
      </w:r>
      <w:r w:rsidRPr="008B66DB">
        <w:t>ские рассуждения. Игра «Логика». Суждение и умозаключение. Упражнение на развитие внимания. Сосредоточенность внимания. Пошаговое построение предмета.</w:t>
      </w:r>
    </w:p>
    <w:p w:rsidR="00AD2F86" w:rsidRPr="008B66DB" w:rsidRDefault="008B66DB" w:rsidP="00EF48F8">
      <w:pPr>
        <w:pStyle w:val="12"/>
        <w:widowControl/>
        <w:shd w:val="clear" w:color="auto" w:fill="auto"/>
        <w:spacing w:after="200"/>
        <w:ind w:firstLine="709"/>
        <w:jc w:val="both"/>
      </w:pPr>
      <w:r w:rsidRPr="008B66DB">
        <w:t>Практика: Загрузка персонального компьютера. Формирование понятия множества, подмножества и пересечения множеств. Формирование понятие истинности высказываний со связками «не», «и», «или». Описание отношения между объектами при помощи графов. Формирование понятие пути в графе, научить строить и описывать пути в графах. Выделе</w:t>
      </w:r>
      <w:r w:rsidRPr="008B66DB">
        <w:softHyphen/>
        <w:t>ние ребра графа по высказываниям «не», «и», «или». Запись правила «если-то» при помощи схемы. Закрепление понятия графа, сформировать понятие «</w:t>
      </w:r>
      <w:proofErr w:type="gramStart"/>
      <w:r w:rsidRPr="008B66DB">
        <w:t>и-или</w:t>
      </w:r>
      <w:proofErr w:type="gramEnd"/>
      <w:r w:rsidRPr="008B66DB">
        <w:t>» графа.</w:t>
      </w:r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42" w:name="bookmark42"/>
      <w:bookmarkStart w:id="43" w:name="bookmark43"/>
      <w:bookmarkStart w:id="44" w:name="bookmark44"/>
      <w:r w:rsidRPr="00E16309">
        <w:rPr>
          <w:b/>
          <w:bCs/>
          <w:i/>
        </w:rPr>
        <w:t>Мир моделей 6 ч.</w:t>
      </w:r>
      <w:bookmarkEnd w:id="42"/>
      <w:bookmarkEnd w:id="43"/>
      <w:bookmarkEnd w:id="44"/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Теория: Модели в информатике. Применение моделей для решения задач. Отношения между моделями. Алгоритм. Исполнитель алгоритма. Компьютерная программа. Примене</w:t>
      </w:r>
      <w:r w:rsidRPr="008B66DB">
        <w:softHyphen/>
        <w:t>ние моделей для решения задач. Формирование представления об информационных моделях и отношениям между моделями. Формирование представления об алгоритме. Формирование представления об исполнителях алгоритмов. Формирование представления о компьютерной программе. Составные части объектов, объекты с необычным составом. Действия объектов, объекты с необычным составом и действиями. Признаки объектов, объекты с необычными признаками и действиями. Связь изменения объектов и их функционального назначения. Приемы фантазирования: прием «наоборот». Приемы фантазирования: «необычные значения признаков».</w:t>
      </w:r>
    </w:p>
    <w:p w:rsidR="00AD2F86" w:rsidRPr="00F03586" w:rsidRDefault="008B66DB" w:rsidP="00F03586">
      <w:pPr>
        <w:pStyle w:val="12"/>
        <w:widowControl/>
        <w:shd w:val="clear" w:color="auto" w:fill="auto"/>
        <w:spacing w:after="200"/>
        <w:ind w:firstLine="709"/>
        <w:jc w:val="both"/>
        <w:rPr>
          <w:spacing w:val="-4"/>
        </w:rPr>
      </w:pPr>
      <w:r w:rsidRPr="00F03586">
        <w:rPr>
          <w:spacing w:val="-4"/>
        </w:rPr>
        <w:t>Практика: Выполнение работы по составление алгоритма. Выполнение тренажера по с</w:t>
      </w:r>
      <w:r w:rsidRPr="00F03586">
        <w:rPr>
          <w:spacing w:val="-4"/>
        </w:rPr>
        <w:t>о</w:t>
      </w:r>
      <w:r w:rsidRPr="00F03586">
        <w:rPr>
          <w:spacing w:val="-4"/>
        </w:rPr>
        <w:t>ставлению программы. Закрепление умения описывать состав и возможности объектов, прид</w:t>
      </w:r>
      <w:r w:rsidRPr="00F03586">
        <w:rPr>
          <w:spacing w:val="-4"/>
        </w:rPr>
        <w:t>у</w:t>
      </w:r>
      <w:r w:rsidRPr="00F03586">
        <w:rPr>
          <w:spacing w:val="-4"/>
        </w:rPr>
        <w:t>мывать предметы с необычным составом. Выполнение теста по теме. Отработка понятия де</w:t>
      </w:r>
      <w:r w:rsidRPr="00F03586">
        <w:rPr>
          <w:spacing w:val="-4"/>
        </w:rPr>
        <w:t>й</w:t>
      </w:r>
      <w:r w:rsidRPr="00F03586">
        <w:rPr>
          <w:spacing w:val="-4"/>
        </w:rPr>
        <w:t>ствия объектов</w:t>
      </w:r>
      <w:proofErr w:type="gramStart"/>
      <w:r w:rsidRPr="00F03586">
        <w:rPr>
          <w:spacing w:val="-4"/>
        </w:rPr>
        <w:t>.</w:t>
      </w:r>
      <w:proofErr w:type="gramEnd"/>
      <w:r w:rsidRPr="00F03586">
        <w:rPr>
          <w:spacing w:val="-4"/>
        </w:rPr>
        <w:t xml:space="preserve"> </w:t>
      </w:r>
      <w:proofErr w:type="gramStart"/>
      <w:r w:rsidRPr="00F03586">
        <w:rPr>
          <w:spacing w:val="-4"/>
        </w:rPr>
        <w:t>з</w:t>
      </w:r>
      <w:proofErr w:type="gramEnd"/>
      <w:r w:rsidRPr="00F03586">
        <w:rPr>
          <w:spacing w:val="-4"/>
        </w:rPr>
        <w:t>акрепление умения придумывать объекты с необычными действиями. закре</w:t>
      </w:r>
      <w:r w:rsidRPr="00F03586">
        <w:rPr>
          <w:spacing w:val="-4"/>
        </w:rPr>
        <w:t>п</w:t>
      </w:r>
      <w:r w:rsidRPr="00F03586">
        <w:rPr>
          <w:spacing w:val="-4"/>
        </w:rPr>
        <w:t>ление понятия признаков объектов. придумывание объектов с необычными признаками. Показ связи изменения объектов и их функционального назначения. Формирование понятия против</w:t>
      </w:r>
      <w:r w:rsidRPr="00F03586">
        <w:rPr>
          <w:spacing w:val="-4"/>
        </w:rPr>
        <w:t>о</w:t>
      </w:r>
      <w:r w:rsidRPr="00F03586">
        <w:rPr>
          <w:spacing w:val="-4"/>
        </w:rPr>
        <w:t>положного действия, умения составлять алгоритм «наоборот».</w:t>
      </w:r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45" w:name="bookmark45"/>
      <w:bookmarkStart w:id="46" w:name="bookmark46"/>
      <w:bookmarkStart w:id="47" w:name="bookmark47"/>
      <w:r w:rsidRPr="00E16309">
        <w:rPr>
          <w:b/>
          <w:bCs/>
          <w:i/>
        </w:rPr>
        <w:t>Информационное управление 4 ч.</w:t>
      </w:r>
      <w:bookmarkEnd w:id="45"/>
      <w:bookmarkEnd w:id="46"/>
      <w:bookmarkEnd w:id="47"/>
    </w:p>
    <w:p w:rsidR="00AD2F86" w:rsidRPr="008B66DB" w:rsidRDefault="008B66DB" w:rsidP="00F03586">
      <w:pPr>
        <w:pStyle w:val="12"/>
        <w:widowControl/>
        <w:shd w:val="clear" w:color="auto" w:fill="auto"/>
        <w:ind w:firstLine="709"/>
        <w:jc w:val="both"/>
      </w:pPr>
      <w:r w:rsidRPr="008B66DB">
        <w:t>Теория</w:t>
      </w:r>
      <w:proofErr w:type="gramStart"/>
      <w:r w:rsidRPr="008B66DB">
        <w:t>6</w:t>
      </w:r>
      <w:proofErr w:type="gramEnd"/>
      <w:r w:rsidRPr="008B66DB">
        <w:t xml:space="preserve"> Формирование представления об управлении объектами: кто, кем и зачем управляет. Управляющий объект и объект управления. Цель управления. Управляющее во</w:t>
      </w:r>
      <w:r w:rsidRPr="008B66DB">
        <w:t>з</w:t>
      </w:r>
      <w:r w:rsidR="00F03586">
        <w:t>д</w:t>
      </w:r>
      <w:r w:rsidRPr="008B66DB">
        <w:t>ействие. Средство управления. Результат управления. Современные средства коммуникации. Обобщающий урок по теме «Управление».</w:t>
      </w:r>
    </w:p>
    <w:p w:rsidR="00AD2F86" w:rsidRPr="00F03586" w:rsidRDefault="008B66DB" w:rsidP="00F03586">
      <w:pPr>
        <w:pStyle w:val="12"/>
        <w:widowControl/>
        <w:shd w:val="clear" w:color="auto" w:fill="auto"/>
        <w:spacing w:after="200"/>
        <w:ind w:firstLine="709"/>
        <w:jc w:val="both"/>
        <w:rPr>
          <w:spacing w:val="-4"/>
        </w:rPr>
      </w:pPr>
      <w:r w:rsidRPr="00F03586">
        <w:rPr>
          <w:spacing w:val="-4"/>
        </w:rPr>
        <w:t>Практика: Формирование представления об управляющих процессах в информатике. Формирование представления о средствах управления. Что такое средства коммуникации и для чего они нужны. Выполнение теста по теме. Выполнение практической работы по теме.</w:t>
      </w:r>
    </w:p>
    <w:p w:rsidR="00AD2F86" w:rsidRPr="00E16309" w:rsidRDefault="008B66DB" w:rsidP="00E16309">
      <w:pPr>
        <w:pStyle w:val="12"/>
        <w:widowControl/>
        <w:shd w:val="clear" w:color="auto" w:fill="auto"/>
        <w:ind w:firstLine="709"/>
        <w:jc w:val="both"/>
        <w:rPr>
          <w:b/>
          <w:bCs/>
          <w:i/>
        </w:rPr>
      </w:pPr>
      <w:bookmarkStart w:id="48" w:name="bookmark48"/>
      <w:bookmarkStart w:id="49" w:name="bookmark49"/>
      <w:bookmarkStart w:id="50" w:name="bookmark50"/>
      <w:r w:rsidRPr="00E16309">
        <w:rPr>
          <w:b/>
          <w:bCs/>
          <w:i/>
        </w:rPr>
        <w:t>Итоговый проект 4 ч.</w:t>
      </w:r>
      <w:bookmarkEnd w:id="48"/>
      <w:bookmarkEnd w:id="49"/>
      <w:bookmarkEnd w:id="50"/>
    </w:p>
    <w:p w:rsidR="00AD2F86" w:rsidRPr="008B66DB" w:rsidRDefault="008B66DB" w:rsidP="00F03586">
      <w:pPr>
        <w:pStyle w:val="12"/>
        <w:widowControl/>
        <w:shd w:val="clear" w:color="auto" w:fill="auto"/>
        <w:spacing w:after="260"/>
        <w:ind w:firstLine="709"/>
        <w:jc w:val="both"/>
      </w:pPr>
      <w:bookmarkStart w:id="51" w:name="bookmark51"/>
      <w:r w:rsidRPr="008B66DB">
        <w:t>Практика: Подготовка к итоговому проекту. Составление алгоритма выполнения ит</w:t>
      </w:r>
      <w:r w:rsidRPr="008B66DB">
        <w:t>о</w:t>
      </w:r>
      <w:r w:rsidRPr="008B66DB">
        <w:t>гового проекта. Подготовка материалов для итогового проекта. Выполнение итогового пр</w:t>
      </w:r>
      <w:r w:rsidR="00F03586">
        <w:t>о</w:t>
      </w:r>
      <w:r w:rsidRPr="008B66DB">
        <w:t>екта. Защита итогового проекта.</w:t>
      </w:r>
      <w:bookmarkEnd w:id="51"/>
    </w:p>
    <w:p w:rsidR="00AD2F86" w:rsidRPr="008B66DB" w:rsidRDefault="008B66DB" w:rsidP="00B5165D">
      <w:pPr>
        <w:pStyle w:val="2"/>
      </w:pPr>
      <w:bookmarkStart w:id="52" w:name="bookmark52"/>
      <w:bookmarkStart w:id="53" w:name="bookmark53"/>
      <w:bookmarkStart w:id="54" w:name="bookmark54"/>
      <w:r w:rsidRPr="008B66DB">
        <w:t>Планируемые результаты обучения</w:t>
      </w:r>
      <w:bookmarkEnd w:id="52"/>
      <w:bookmarkEnd w:id="53"/>
      <w:bookmarkEnd w:id="54"/>
    </w:p>
    <w:p w:rsidR="00AD2F86" w:rsidRPr="008B66DB" w:rsidRDefault="008B66DB" w:rsidP="00EF48F8">
      <w:pPr>
        <w:pStyle w:val="12"/>
        <w:widowControl/>
        <w:shd w:val="clear" w:color="auto" w:fill="auto"/>
        <w:ind w:firstLine="720"/>
        <w:jc w:val="both"/>
      </w:pPr>
      <w:r w:rsidRPr="008B66DB">
        <w:rPr>
          <w:i/>
          <w:iCs/>
        </w:rPr>
        <w:t>Пре</w:t>
      </w:r>
      <w:r w:rsidR="00F03586">
        <w:rPr>
          <w:i/>
          <w:iCs/>
        </w:rPr>
        <w:t>д</w:t>
      </w:r>
      <w:r w:rsidRPr="008B66DB">
        <w:rPr>
          <w:i/>
          <w:iCs/>
        </w:rPr>
        <w:t>метные</w:t>
      </w:r>
      <w:r w:rsidRPr="008B66DB">
        <w:t xml:space="preserve"> (образовательные) обучающиеся должны будут:</w:t>
      </w:r>
    </w:p>
    <w:p w:rsidR="00AD2F86" w:rsidRPr="008B66DB" w:rsidRDefault="008B66DB" w:rsidP="00EF48F8">
      <w:pPr>
        <w:pStyle w:val="12"/>
        <w:widowControl/>
        <w:shd w:val="clear" w:color="auto" w:fill="auto"/>
        <w:ind w:firstLine="720"/>
        <w:jc w:val="both"/>
      </w:pPr>
      <w:r w:rsidRPr="008B66DB">
        <w:rPr>
          <w:u w:val="single"/>
        </w:rPr>
        <w:t>Знать: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</w:tabs>
        <w:ind w:firstLine="720"/>
        <w:jc w:val="both"/>
      </w:pPr>
      <w:r w:rsidRPr="008B66DB">
        <w:t>требования к организации компьютерного рабочего места и правила технике бе</w:t>
      </w:r>
      <w:r w:rsidRPr="008B66DB">
        <w:t>з</w:t>
      </w:r>
      <w:r w:rsidRPr="008B66DB">
        <w:t>опасности работы за компьютером;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</w:tabs>
        <w:ind w:firstLine="720"/>
        <w:jc w:val="both"/>
      </w:pPr>
      <w:r w:rsidRPr="008B66DB">
        <w:t>основные устройства компьютера;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основные действия работы с мышкой;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 xml:space="preserve">назначение и работу графического редактора </w:t>
      </w:r>
      <w:r w:rsidRPr="008B66DB">
        <w:rPr>
          <w:lang w:val="en-US" w:eastAsia="en-US" w:bidi="en-US"/>
        </w:rPr>
        <w:t>Paint</w:t>
      </w:r>
      <w:r w:rsidRPr="008B66DB">
        <w:rPr>
          <w:lang w:eastAsia="en-US" w:bidi="en-US"/>
        </w:rPr>
        <w:t>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lastRenderedPageBreak/>
        <w:t>назначение и работу текстового редактора Блокнот;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 xml:space="preserve">назначение и работу текстового процессора </w:t>
      </w:r>
      <w:r w:rsidRPr="008B66DB">
        <w:rPr>
          <w:lang w:val="en-US" w:eastAsia="en-US" w:bidi="en-US"/>
        </w:rPr>
        <w:t>MS</w:t>
      </w:r>
      <w:r w:rsidRPr="008B66DB">
        <w:rPr>
          <w:lang w:eastAsia="en-US" w:bidi="en-US"/>
        </w:rPr>
        <w:t xml:space="preserve"> </w:t>
      </w:r>
      <w:r w:rsidRPr="008B66DB">
        <w:rPr>
          <w:lang w:val="en-US" w:eastAsia="en-US" w:bidi="en-US"/>
        </w:rPr>
        <w:t>Word</w:t>
      </w:r>
      <w:r w:rsidRPr="008B66DB">
        <w:rPr>
          <w:lang w:eastAsia="en-US" w:bidi="en-US"/>
        </w:rPr>
        <w:t>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назначение и работу стандартных программ;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о способах кодирования информации;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>виды информации по способам ее восприятия человеком по формам ее предста</w:t>
      </w:r>
      <w:r w:rsidRPr="008B66DB">
        <w:t>в</w:t>
      </w:r>
      <w:r w:rsidRPr="008B66DB">
        <w:t>ления на материальных носителях.</w:t>
      </w:r>
    </w:p>
    <w:p w:rsidR="00AD2F86" w:rsidRPr="008B66DB" w:rsidRDefault="008B66DB" w:rsidP="00EF48F8">
      <w:pPr>
        <w:pStyle w:val="12"/>
        <w:widowControl/>
        <w:shd w:val="clear" w:color="auto" w:fill="auto"/>
        <w:ind w:firstLine="720"/>
        <w:jc w:val="both"/>
      </w:pPr>
      <w:r w:rsidRPr="008B66DB">
        <w:rPr>
          <w:u w:val="single"/>
        </w:rPr>
        <w:t>Уметь: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соблюдать требования безопасности труда, включать и выключать компьютер;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>определять устройство компьютера, различать программное и аппаратное обеспе</w:t>
      </w:r>
      <w:r w:rsidRPr="008B66DB">
        <w:softHyphen/>
        <w:t>чение;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кодировать и декодировать простейшие сообщения;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вводить информацию в компьютер с помощью клавиатуры и мыши;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работать с конкретным текстовым редактором;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 xml:space="preserve">создавать, сохранять изменять рисунки в графическом редакторе </w:t>
      </w:r>
      <w:proofErr w:type="spellStart"/>
      <w:r w:rsidRPr="00F03586">
        <w:t>Paint</w:t>
      </w:r>
      <w:proofErr w:type="spellEnd"/>
      <w:r w:rsidRPr="008B66DB">
        <w:t>;</w:t>
      </w:r>
    </w:p>
    <w:p w:rsidR="00AD2F86" w:rsidRPr="008B66DB" w:rsidRDefault="008B66DB" w:rsidP="00EF48F8">
      <w:pPr>
        <w:pStyle w:val="12"/>
        <w:widowControl/>
        <w:shd w:val="clear" w:color="auto" w:fill="auto"/>
        <w:ind w:firstLine="720"/>
      </w:pPr>
      <w:r w:rsidRPr="008B66DB">
        <w:rPr>
          <w:u w:val="single"/>
        </w:rPr>
        <w:t>Применять: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>текстовый процессор для создания словесных описаний, списков, табличных моде</w:t>
      </w:r>
      <w:r w:rsidRPr="008B66DB">
        <w:softHyphen/>
        <w:t>лей, схем и графов;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>инструменты простейших графических редакторов для создания и редактирования образных информационных моделей;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spacing w:after="200"/>
        <w:ind w:firstLine="720"/>
        <w:jc w:val="both"/>
      </w:pPr>
      <w:r w:rsidRPr="008B66DB">
        <w:t>создавать с помощью Мастера диаграмм круговые, столбчатые, ярусные, област</w:t>
      </w:r>
      <w:r w:rsidRPr="008B66DB">
        <w:softHyphen/>
        <w:t>ные и другие диаграммы, строить графики функций.</w:t>
      </w:r>
    </w:p>
    <w:p w:rsidR="00AD2F86" w:rsidRPr="008B66DB" w:rsidRDefault="008B66DB" w:rsidP="00EF48F8">
      <w:pPr>
        <w:pStyle w:val="12"/>
        <w:widowControl/>
        <w:shd w:val="clear" w:color="auto" w:fill="auto"/>
        <w:ind w:firstLine="720"/>
      </w:pPr>
      <w:r w:rsidRPr="008B66DB">
        <w:rPr>
          <w:i/>
          <w:iCs/>
        </w:rPr>
        <w:t>Личностные результаты: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 xml:space="preserve">готовность и способность к саморазвитию, </w:t>
      </w:r>
      <w:proofErr w:type="spellStart"/>
      <w:r w:rsidRPr="008B66DB">
        <w:t>сформированность</w:t>
      </w:r>
      <w:proofErr w:type="spellEnd"/>
      <w:r w:rsidRPr="008B66DB">
        <w:t xml:space="preserve"> мотивации к обуче</w:t>
      </w:r>
      <w:r w:rsidRPr="008B66DB">
        <w:softHyphen/>
        <w:t>нию и познанию;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>адекватно использовать речевые средства для решения различных коммуникати</w:t>
      </w:r>
      <w:r w:rsidRPr="008B66DB">
        <w:t>в</w:t>
      </w:r>
      <w:r w:rsidRPr="008B66DB">
        <w:t>ных задач, владеть монологической и диалогической формами речи;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>слушать и слышать других, пытаясь принимать иную точку зрения, быть готовым корректировать свою точку зрения;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spacing w:after="200"/>
        <w:ind w:firstLine="720"/>
        <w:jc w:val="both"/>
      </w:pPr>
      <w:r w:rsidRPr="008B66DB">
        <w:t>договариваться и приходить к общему решению в совместной деятельности</w:t>
      </w:r>
    </w:p>
    <w:p w:rsidR="00AD2F86" w:rsidRPr="008B66DB" w:rsidRDefault="008B66DB" w:rsidP="00EF48F8">
      <w:pPr>
        <w:pStyle w:val="12"/>
        <w:widowControl/>
        <w:shd w:val="clear" w:color="auto" w:fill="auto"/>
        <w:ind w:firstLine="720"/>
      </w:pPr>
      <w:proofErr w:type="spellStart"/>
      <w:r w:rsidRPr="008B66DB">
        <w:rPr>
          <w:i/>
          <w:iCs/>
        </w:rPr>
        <w:t>Метапредметные</w:t>
      </w:r>
      <w:proofErr w:type="spellEnd"/>
      <w:r w:rsidRPr="008B66DB">
        <w:rPr>
          <w:i/>
          <w:iCs/>
        </w:rPr>
        <w:t xml:space="preserve"> результаты: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использование начальных форм познавательной и личностной рефлексии;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ind w:firstLine="720"/>
        <w:jc w:val="both"/>
      </w:pPr>
      <w:r w:rsidRPr="008B66DB">
        <w:t>уметь находить и анализировать информацию;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54"/>
        </w:tabs>
        <w:ind w:firstLine="720"/>
        <w:jc w:val="both"/>
      </w:pPr>
      <w:r w:rsidRPr="008B66DB">
        <w:t>активное использование речевых средств и средств ИКТ для решения коммуника</w:t>
      </w:r>
      <w:r w:rsidRPr="008B66DB">
        <w:softHyphen/>
        <w:t>тивных и познавательных задач;</w:t>
      </w:r>
    </w:p>
    <w:p w:rsidR="00AD2F86" w:rsidRPr="008B66DB" w:rsidRDefault="008B66DB" w:rsidP="00EF48F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89"/>
          <w:tab w:val="left" w:pos="1260"/>
        </w:tabs>
        <w:spacing w:after="200"/>
        <w:ind w:firstLine="720"/>
        <w:jc w:val="both"/>
      </w:pPr>
      <w:r w:rsidRPr="008B66DB">
        <w:t>использование различных способов поиска, сбора и обработки информации.</w:t>
      </w:r>
    </w:p>
    <w:p w:rsidR="00AD2F86" w:rsidRPr="00EF48F8" w:rsidRDefault="008B66DB" w:rsidP="00EF48F8">
      <w:pPr>
        <w:pStyle w:val="1"/>
      </w:pPr>
      <w:bookmarkStart w:id="55" w:name="bookmark55"/>
      <w:bookmarkStart w:id="56" w:name="bookmark56"/>
      <w:r w:rsidRPr="00EF48F8">
        <w:t>Раздел 2. Комплекс организационно-педагогических условий.</w:t>
      </w:r>
      <w:bookmarkEnd w:id="55"/>
      <w:bookmarkEnd w:id="56"/>
    </w:p>
    <w:p w:rsidR="00AD2F86" w:rsidRPr="008B66DB" w:rsidRDefault="008B66DB" w:rsidP="00B5165D">
      <w:pPr>
        <w:pStyle w:val="2"/>
        <w:numPr>
          <w:ilvl w:val="0"/>
          <w:numId w:val="28"/>
        </w:numPr>
      </w:pPr>
      <w:bookmarkStart w:id="57" w:name="bookmark57"/>
      <w:bookmarkStart w:id="58" w:name="bookmark58"/>
      <w:r w:rsidRPr="008B66DB">
        <w:t>Календарно-учебный график</w:t>
      </w:r>
      <w:bookmarkEnd w:id="57"/>
      <w:bookmarkEnd w:id="58"/>
    </w:p>
    <w:p w:rsidR="00CC3DA7" w:rsidRPr="00CC3DA7" w:rsidRDefault="00CC3DA7" w:rsidP="00CC3DA7">
      <w:pPr>
        <w:pStyle w:val="af4"/>
        <w:tabs>
          <w:tab w:val="left" w:pos="709"/>
          <w:tab w:val="right" w:pos="9355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>- Дата начала учебного года: 1 сентября 2025 года.</w:t>
      </w:r>
    </w:p>
    <w:p w:rsidR="00CC3DA7" w:rsidRPr="00CC3DA7" w:rsidRDefault="00CC3DA7" w:rsidP="00CC3DA7">
      <w:pPr>
        <w:pStyle w:val="af4"/>
        <w:tabs>
          <w:tab w:val="left" w:pos="709"/>
          <w:tab w:val="right" w:pos="9355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 xml:space="preserve"> - Дата окончания учебного года (завершение учебных занятий): 24 мая 2026 года.</w:t>
      </w:r>
    </w:p>
    <w:p w:rsidR="00CC3DA7" w:rsidRPr="00CC3DA7" w:rsidRDefault="00CC3DA7" w:rsidP="00CC3DA7">
      <w:pPr>
        <w:pStyle w:val="af4"/>
        <w:tabs>
          <w:tab w:val="left" w:pos="709"/>
          <w:tab w:val="right" w:pos="9355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 xml:space="preserve"> - Продолжительность учебного года (учебных занятий) </w:t>
      </w:r>
      <w:r w:rsidRPr="00CC3DA7">
        <w:rPr>
          <w:rFonts w:ascii="Times New Roman" w:eastAsia="Times New Roman" w:hAnsi="Times New Roman" w:cs="Times New Roman"/>
          <w:b/>
        </w:rPr>
        <w:t>36</w:t>
      </w:r>
      <w:r w:rsidRPr="00CC3DA7">
        <w:rPr>
          <w:rFonts w:ascii="Times New Roman" w:eastAsia="Times New Roman" w:hAnsi="Times New Roman" w:cs="Times New Roman"/>
        </w:rPr>
        <w:t xml:space="preserve"> учебных недель.</w:t>
      </w:r>
    </w:p>
    <w:p w:rsidR="00CC3DA7" w:rsidRPr="00CC3DA7" w:rsidRDefault="00CC3DA7" w:rsidP="00CC3DA7">
      <w:pPr>
        <w:pStyle w:val="af4"/>
        <w:tabs>
          <w:tab w:val="left" w:pos="709"/>
          <w:tab w:val="right" w:pos="9355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 xml:space="preserve"> - Продолжительность учебной недели: </w:t>
      </w:r>
      <w:r w:rsidRPr="00CC3DA7">
        <w:rPr>
          <w:rFonts w:ascii="Times New Roman" w:eastAsia="Times New Roman" w:hAnsi="Times New Roman" w:cs="Times New Roman"/>
          <w:b/>
        </w:rPr>
        <w:t>5 дней</w:t>
      </w:r>
      <w:r w:rsidRPr="00CC3DA7">
        <w:rPr>
          <w:rFonts w:ascii="Times New Roman" w:eastAsia="Times New Roman" w:hAnsi="Times New Roman" w:cs="Times New Roman"/>
        </w:rPr>
        <w:t>.</w:t>
      </w:r>
    </w:p>
    <w:p w:rsidR="00CC3DA7" w:rsidRPr="00CC3DA7" w:rsidRDefault="00CC3DA7" w:rsidP="00CC3DA7">
      <w:pPr>
        <w:pStyle w:val="af4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>Периоды образовательной деятельности:</w:t>
      </w:r>
    </w:p>
    <w:p w:rsidR="00CC3DA7" w:rsidRPr="00CC3DA7" w:rsidRDefault="00CC3DA7" w:rsidP="00CC3DA7">
      <w:pPr>
        <w:pStyle w:val="af4"/>
        <w:shd w:val="clear" w:color="auto" w:fill="FFFFFF"/>
        <w:tabs>
          <w:tab w:val="left" w:pos="284"/>
        </w:tabs>
        <w:autoSpaceDE w:val="0"/>
        <w:autoSpaceDN w:val="0"/>
        <w:adjustRightInd w:val="0"/>
        <w:ind w:right="-426"/>
        <w:jc w:val="both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>- Система организации учебного года – полугодие;</w:t>
      </w:r>
    </w:p>
    <w:p w:rsidR="00CC3DA7" w:rsidRPr="00CC3DA7" w:rsidRDefault="00CC3DA7" w:rsidP="00CC3DA7">
      <w:pPr>
        <w:pStyle w:val="af4"/>
        <w:shd w:val="clear" w:color="auto" w:fill="FFFFFF"/>
        <w:tabs>
          <w:tab w:val="left" w:pos="284"/>
        </w:tabs>
        <w:autoSpaceDE w:val="0"/>
        <w:autoSpaceDN w:val="0"/>
        <w:adjustRightInd w:val="0"/>
        <w:ind w:right="-426"/>
        <w:jc w:val="both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>- Продолжительность учебных занятий по полугодиям: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094"/>
        <w:gridCol w:w="2551"/>
        <w:gridCol w:w="1701"/>
        <w:gridCol w:w="1843"/>
      </w:tblGrid>
      <w:tr w:rsidR="00CC3DA7" w:rsidRPr="003F77CB" w:rsidTr="00CC3DA7">
        <w:tc>
          <w:tcPr>
            <w:tcW w:w="1275" w:type="dxa"/>
            <w:vAlign w:val="center"/>
          </w:tcPr>
          <w:p w:rsidR="00CC3DA7" w:rsidRPr="008C671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Учебные периоды</w:t>
            </w:r>
          </w:p>
        </w:tc>
        <w:tc>
          <w:tcPr>
            <w:tcW w:w="2094" w:type="dxa"/>
            <w:vAlign w:val="center"/>
          </w:tcPr>
          <w:p w:rsidR="00CC3DA7" w:rsidRPr="008C671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Сроки начала и окончания</w:t>
            </w:r>
          </w:p>
          <w:p w:rsidR="00CC3DA7" w:rsidRPr="008C671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учебных пери</w:t>
            </w:r>
            <w:r w:rsidRPr="008C671B">
              <w:rPr>
                <w:rFonts w:ascii="Times New Roman" w:eastAsia="Times New Roman" w:hAnsi="Times New Roman" w:cs="Times New Roman"/>
              </w:rPr>
              <w:t>о</w:t>
            </w:r>
            <w:r w:rsidRPr="008C671B">
              <w:rPr>
                <w:rFonts w:ascii="Times New Roman" w:eastAsia="Times New Roman" w:hAnsi="Times New Roman" w:cs="Times New Roman"/>
              </w:rPr>
              <w:lastRenderedPageBreak/>
              <w:t>дов</w:t>
            </w:r>
          </w:p>
        </w:tc>
        <w:tc>
          <w:tcPr>
            <w:tcW w:w="2551" w:type="dxa"/>
            <w:vAlign w:val="center"/>
          </w:tcPr>
          <w:p w:rsidR="00CC3DA7" w:rsidRPr="008C671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lastRenderedPageBreak/>
              <w:t>Количество учебных недель (учебных дней) по плану</w:t>
            </w:r>
          </w:p>
        </w:tc>
        <w:tc>
          <w:tcPr>
            <w:tcW w:w="1701" w:type="dxa"/>
            <w:vAlign w:val="center"/>
          </w:tcPr>
          <w:p w:rsidR="00CC3DA7" w:rsidRPr="008C671B" w:rsidRDefault="00CC3DA7" w:rsidP="00511C4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Количество праз</w:t>
            </w:r>
            <w:r w:rsidRPr="008C671B">
              <w:rPr>
                <w:rFonts w:ascii="Times New Roman" w:eastAsia="Times New Roman" w:hAnsi="Times New Roman" w:cs="Times New Roman"/>
              </w:rPr>
              <w:t>д</w:t>
            </w:r>
            <w:r w:rsidRPr="008C671B">
              <w:rPr>
                <w:rFonts w:ascii="Times New Roman" w:eastAsia="Times New Roman" w:hAnsi="Times New Roman" w:cs="Times New Roman"/>
              </w:rPr>
              <w:t xml:space="preserve">ничных дней </w:t>
            </w:r>
          </w:p>
        </w:tc>
        <w:tc>
          <w:tcPr>
            <w:tcW w:w="1843" w:type="dxa"/>
            <w:vAlign w:val="center"/>
          </w:tcPr>
          <w:p w:rsidR="00CC3DA7" w:rsidRPr="008C671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C671B">
              <w:rPr>
                <w:rFonts w:ascii="Times New Roman" w:eastAsia="Times New Roman" w:hAnsi="Times New Roman" w:cs="Times New Roman"/>
                <w:i/>
              </w:rPr>
              <w:t>Корректировка</w:t>
            </w:r>
          </w:p>
          <w:p w:rsidR="00CC3DA7" w:rsidRPr="008C671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C671B">
              <w:rPr>
                <w:rFonts w:ascii="Times New Roman" w:eastAsia="Times New Roman" w:hAnsi="Times New Roman" w:cs="Times New Roman"/>
                <w:i/>
              </w:rPr>
              <w:t>КТП (праз</w:t>
            </w:r>
            <w:r w:rsidRPr="008C671B">
              <w:rPr>
                <w:rFonts w:ascii="Times New Roman" w:eastAsia="Times New Roman" w:hAnsi="Times New Roman" w:cs="Times New Roman"/>
                <w:i/>
              </w:rPr>
              <w:t>д</w:t>
            </w:r>
            <w:r w:rsidRPr="008C671B">
              <w:rPr>
                <w:rFonts w:ascii="Times New Roman" w:eastAsia="Times New Roman" w:hAnsi="Times New Roman" w:cs="Times New Roman"/>
                <w:i/>
              </w:rPr>
              <w:t>ничные дни)*</w:t>
            </w:r>
          </w:p>
        </w:tc>
      </w:tr>
      <w:tr w:rsidR="00CC3DA7" w:rsidRPr="003F77CB" w:rsidTr="00CC3DA7">
        <w:trPr>
          <w:trHeight w:val="528"/>
        </w:trPr>
        <w:tc>
          <w:tcPr>
            <w:tcW w:w="1275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I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полугодие</w:t>
            </w:r>
          </w:p>
        </w:tc>
        <w:tc>
          <w:tcPr>
            <w:tcW w:w="2094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01.09.2025 – 28.12.2026</w:t>
            </w:r>
          </w:p>
        </w:tc>
        <w:tc>
          <w:tcPr>
            <w:tcW w:w="2551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 xml:space="preserve">17 недель </w:t>
            </w:r>
          </w:p>
        </w:tc>
        <w:tc>
          <w:tcPr>
            <w:tcW w:w="1701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1день</w:t>
            </w:r>
            <w:r w:rsidRPr="003F77CB">
              <w:rPr>
                <w:rFonts w:ascii="Times New Roman" w:eastAsia="Times New Roman" w:hAnsi="Times New Roman" w:cs="Times New Roman"/>
              </w:rPr>
              <w:t>: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04.11.2025.</w:t>
            </w:r>
          </w:p>
        </w:tc>
        <w:tc>
          <w:tcPr>
            <w:tcW w:w="1843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04.11.2025.</w:t>
            </w:r>
          </w:p>
        </w:tc>
      </w:tr>
      <w:tr w:rsidR="00CC3DA7" w:rsidRPr="003F77CB" w:rsidTr="00CC3DA7">
        <w:trPr>
          <w:trHeight w:val="1459"/>
        </w:trPr>
        <w:tc>
          <w:tcPr>
            <w:tcW w:w="1275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полугодие</w:t>
            </w:r>
          </w:p>
        </w:tc>
        <w:tc>
          <w:tcPr>
            <w:tcW w:w="2094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12.01.2026-24.05.2026</w:t>
            </w:r>
            <w:r w:rsidRPr="003F77C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19 недель</w:t>
            </w:r>
          </w:p>
        </w:tc>
        <w:tc>
          <w:tcPr>
            <w:tcW w:w="1701" w:type="dxa"/>
            <w:vAlign w:val="center"/>
          </w:tcPr>
          <w:p w:rsidR="00CC3DA7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3.02.2026.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08.03.2026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01.05.2026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09.05.202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F77C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23.02.2026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08.03.2026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01.05.2026</w:t>
            </w:r>
          </w:p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09.05.2026</w:t>
            </w:r>
          </w:p>
        </w:tc>
      </w:tr>
      <w:tr w:rsidR="00CC3DA7" w:rsidRPr="003F77CB" w:rsidTr="00CC3DA7">
        <w:trPr>
          <w:trHeight w:val="435"/>
        </w:trPr>
        <w:tc>
          <w:tcPr>
            <w:tcW w:w="1275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094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01.09.2025 – 24.05.2026</w:t>
            </w:r>
          </w:p>
        </w:tc>
        <w:tc>
          <w:tcPr>
            <w:tcW w:w="2551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36 недель</w:t>
            </w:r>
          </w:p>
        </w:tc>
        <w:tc>
          <w:tcPr>
            <w:tcW w:w="1701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F77CB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843" w:type="dxa"/>
            <w:vAlign w:val="center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F77CB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</w:tr>
    </w:tbl>
    <w:p w:rsidR="00CC3DA7" w:rsidRPr="00CC3DA7" w:rsidRDefault="00CC3DA7" w:rsidP="00CC3DA7">
      <w:pPr>
        <w:autoSpaceDE w:val="0"/>
        <w:autoSpaceDN w:val="0"/>
        <w:ind w:right="-24"/>
        <w:jc w:val="both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>*организация (в случае необходимости) корректировки КТП за счёт объединения или упло</w:t>
      </w:r>
      <w:r w:rsidRPr="00CC3DA7">
        <w:rPr>
          <w:rFonts w:ascii="Times New Roman" w:eastAsia="Times New Roman" w:hAnsi="Times New Roman" w:cs="Times New Roman"/>
        </w:rPr>
        <w:t>т</w:t>
      </w:r>
      <w:r w:rsidRPr="00CC3DA7">
        <w:rPr>
          <w:rFonts w:ascii="Times New Roman" w:eastAsia="Times New Roman" w:hAnsi="Times New Roman" w:cs="Times New Roman"/>
        </w:rPr>
        <w:t>нения тем занятий, выпавших на праздничные дни, осуществляется п</w:t>
      </w:r>
      <w:r w:rsidRPr="00CC3DA7">
        <w:rPr>
          <w:rFonts w:ascii="Times New Roman" w:eastAsia="Times New Roman" w:hAnsi="Times New Roman" w:cs="Times New Roman"/>
        </w:rPr>
        <w:t>е</w:t>
      </w:r>
      <w:r w:rsidRPr="00CC3DA7">
        <w:rPr>
          <w:rFonts w:ascii="Times New Roman" w:eastAsia="Times New Roman" w:hAnsi="Times New Roman" w:cs="Times New Roman"/>
        </w:rPr>
        <w:t>дагогом, реализующим дополнительную общеобразовательную общеразвивающую программу,           с учётом с</w:t>
      </w:r>
      <w:r w:rsidRPr="00CC3DA7">
        <w:rPr>
          <w:rFonts w:ascii="Times New Roman" w:eastAsia="Times New Roman" w:hAnsi="Times New Roman" w:cs="Times New Roman"/>
        </w:rPr>
        <w:t>о</w:t>
      </w:r>
      <w:r w:rsidRPr="00CC3DA7">
        <w:rPr>
          <w:rFonts w:ascii="Times New Roman" w:eastAsia="Times New Roman" w:hAnsi="Times New Roman" w:cs="Times New Roman"/>
        </w:rPr>
        <w:t>держания программы и по согласованию с методистом учебного отдела.</w:t>
      </w:r>
    </w:p>
    <w:p w:rsidR="00CC3DA7" w:rsidRPr="00CC3DA7" w:rsidRDefault="00CC3DA7" w:rsidP="00CC3DA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CC3DA7">
        <w:rPr>
          <w:rFonts w:ascii="Times New Roman" w:eastAsia="Times New Roman" w:hAnsi="Times New Roman" w:cs="Times New Roman"/>
        </w:rPr>
        <w:t>- Продолжительность каникул в течение учебного года: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2551"/>
        <w:gridCol w:w="2026"/>
      </w:tblGrid>
      <w:tr w:rsidR="00CC3DA7" w:rsidRPr="003F77CB" w:rsidTr="00CC3DA7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DA7" w:rsidRPr="008C671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Каникулы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DA7" w:rsidRPr="008C671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DA7" w:rsidRPr="008C671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CC3DA7" w:rsidRPr="008C671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календарных дней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DA7" w:rsidRPr="008C671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</w:rPr>
              <w:t>Выход на занятия</w:t>
            </w:r>
            <w:bookmarkStart w:id="59" w:name="_GoBack"/>
            <w:bookmarkEnd w:id="59"/>
          </w:p>
        </w:tc>
      </w:tr>
      <w:tr w:rsidR="00CC3DA7" w:rsidRPr="003F77CB" w:rsidTr="00CC3DA7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Зимние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29.12.2025 - 11.01.2026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3F77CB">
              <w:rPr>
                <w:rFonts w:ascii="Times New Roman" w:eastAsia="Times New Roman" w:hAnsi="Times New Roman" w:cs="Times New Roman"/>
              </w:rPr>
              <w:t>дней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12.01.2026</w:t>
            </w:r>
          </w:p>
        </w:tc>
      </w:tr>
      <w:tr w:rsidR="00CC3DA7" w:rsidRPr="003F77CB" w:rsidTr="00CC3DA7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Летние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25.05.2026 - 31.08.2026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месяца и 7</w:t>
            </w:r>
            <w:r w:rsidRPr="003F77CB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01.09.2026</w:t>
            </w:r>
          </w:p>
        </w:tc>
      </w:tr>
      <w:tr w:rsidR="00CC3DA7" w:rsidRPr="003F77CB" w:rsidTr="00CC3DA7">
        <w:trPr>
          <w:trHeight w:val="142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DA7" w:rsidRPr="003F77C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F77CB">
              <w:rPr>
                <w:rFonts w:ascii="Times New Roman" w:eastAsia="Times New Roman" w:hAnsi="Times New Roman" w:cs="Times New Roman"/>
              </w:rPr>
              <w:t>Итого календарных дней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DA7" w:rsidRPr="003F77C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3месяца и 20</w:t>
            </w:r>
            <w:r w:rsidRPr="003F77CB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DA7" w:rsidRPr="003F77CB" w:rsidRDefault="00CC3DA7" w:rsidP="00511C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D2F86" w:rsidRDefault="00AD2F86" w:rsidP="00A421DA">
      <w:pPr>
        <w:widowControl/>
        <w:rPr>
          <w:rFonts w:ascii="Times New Roman" w:hAnsi="Times New Roman" w:cs="Times New Roman"/>
        </w:rPr>
      </w:pPr>
    </w:p>
    <w:p w:rsidR="00A421DA" w:rsidRPr="008B66DB" w:rsidRDefault="00A421DA" w:rsidP="00A421DA">
      <w:pPr>
        <w:widowControl/>
        <w:rPr>
          <w:rFonts w:ascii="Times New Roman" w:hAnsi="Times New Roman" w:cs="Times New Roman"/>
          <w:sz w:val="2"/>
          <w:szCs w:val="2"/>
        </w:rPr>
      </w:pPr>
    </w:p>
    <w:p w:rsidR="00AD2F86" w:rsidRPr="00A421DA" w:rsidRDefault="008B66DB" w:rsidP="00A532A8">
      <w:pPr>
        <w:pStyle w:val="2"/>
        <w:numPr>
          <w:ilvl w:val="0"/>
          <w:numId w:val="28"/>
        </w:numPr>
        <w:ind w:firstLine="720"/>
      </w:pPr>
      <w:bookmarkStart w:id="60" w:name="bookmark59"/>
      <w:bookmarkStart w:id="61" w:name="bookmark60"/>
      <w:r w:rsidRPr="00A421DA">
        <w:t>Условия реализации программы</w:t>
      </w:r>
      <w:bookmarkEnd w:id="60"/>
      <w:bookmarkEnd w:id="61"/>
    </w:p>
    <w:p w:rsidR="00AD2F86" w:rsidRPr="008B66DB" w:rsidRDefault="008B66DB" w:rsidP="00A421DA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Материально-технические условия реализации программы</w:t>
      </w:r>
    </w:p>
    <w:p w:rsidR="00AD2F86" w:rsidRPr="008B66DB" w:rsidRDefault="008B66DB" w:rsidP="00A421DA">
      <w:pPr>
        <w:pStyle w:val="12"/>
        <w:widowControl/>
        <w:shd w:val="clear" w:color="auto" w:fill="auto"/>
        <w:ind w:firstLine="709"/>
        <w:jc w:val="both"/>
      </w:pPr>
      <w:r w:rsidRPr="008B66DB">
        <w:t>Занятия по дополнительной образовательной программе планируется проводить в компьютерном кабинете, который имеет оборудование:</w:t>
      </w:r>
    </w:p>
    <w:tbl>
      <w:tblPr>
        <w:tblStyle w:val="af3"/>
        <w:tblW w:w="9747" w:type="dxa"/>
        <w:tblLayout w:type="fixed"/>
        <w:tblLook w:val="0000" w:firstRow="0" w:lastRow="0" w:firstColumn="0" w:lastColumn="0" w:noHBand="0" w:noVBand="0"/>
      </w:tblPr>
      <w:tblGrid>
        <w:gridCol w:w="677"/>
        <w:gridCol w:w="7369"/>
        <w:gridCol w:w="1701"/>
      </w:tblGrid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№</w:t>
            </w:r>
          </w:p>
        </w:tc>
        <w:tc>
          <w:tcPr>
            <w:tcW w:w="7369" w:type="dxa"/>
          </w:tcPr>
          <w:p w:rsidR="00AD2F86" w:rsidRPr="00A421DA" w:rsidRDefault="004C7723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Наименование</w:t>
            </w:r>
          </w:p>
        </w:tc>
        <w:tc>
          <w:tcPr>
            <w:tcW w:w="1701" w:type="dxa"/>
          </w:tcPr>
          <w:p w:rsidR="00AD2F86" w:rsidRPr="00A421DA" w:rsidRDefault="004C7723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Количество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 xml:space="preserve">Компьютеры для </w:t>
            </w:r>
            <w:proofErr w:type="gramStart"/>
            <w:r w:rsidRPr="00A421DA">
              <w:t>обучающихся</w:t>
            </w:r>
            <w:proofErr w:type="gramEnd"/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12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2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АРМ учителя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AD2F86" w:rsidP="00A421D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rPr>
                <w:lang w:val="en-US"/>
              </w:rPr>
            </w:pPr>
            <w:r w:rsidRPr="00A421DA">
              <w:t>Принтер</w:t>
            </w:r>
            <w:r w:rsidRPr="00A421DA">
              <w:rPr>
                <w:lang w:val="en-US"/>
              </w:rPr>
              <w:t xml:space="preserve"> </w:t>
            </w:r>
            <w:r w:rsidRPr="00A421DA">
              <w:rPr>
                <w:lang w:val="en-US" w:eastAsia="en-US" w:bidi="en-US"/>
              </w:rPr>
              <w:t>Laser Jet M1132 MFP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3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Наушники+ микрофон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12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4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 xml:space="preserve">Мультимедиа </w:t>
            </w:r>
            <w:r w:rsidR="00A421DA">
              <w:t>–</w:t>
            </w:r>
            <w:r w:rsidRPr="00A421DA">
              <w:t xml:space="preserve"> проектор </w:t>
            </w:r>
            <w:r w:rsidRPr="00A421DA">
              <w:rPr>
                <w:lang w:val="en-US" w:eastAsia="en-US" w:bidi="en-US"/>
              </w:rPr>
              <w:t>Quick Start Guide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5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Доска классная белая магнитная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6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 xml:space="preserve">Доска интерактивная . </w:t>
            </w:r>
            <w:r w:rsidRPr="00A421DA">
              <w:rPr>
                <w:lang w:val="en-US" w:eastAsia="en-US" w:bidi="en-US"/>
              </w:rPr>
              <w:t>Star Board Software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7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Доска классная зеленая магнитная (1 * 0,75)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2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8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Доска для объявлений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9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rPr>
                <w:lang w:val="en-US" w:eastAsia="en-US" w:bidi="en-US"/>
              </w:rPr>
              <w:t>CD</w:t>
            </w:r>
            <w:r w:rsidRPr="00A421DA">
              <w:t>-диски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20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10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Кондиционер «</w:t>
            </w:r>
            <w:proofErr w:type="spellStart"/>
            <w:r w:rsidRPr="00A421DA">
              <w:t>Sanyo</w:t>
            </w:r>
            <w:proofErr w:type="spellEnd"/>
            <w:r w:rsidRPr="00A421DA">
              <w:t>»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11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 xml:space="preserve">Увлажнитель воздуха </w:t>
            </w:r>
            <w:r w:rsidRPr="00A421DA">
              <w:rPr>
                <w:lang w:val="en-US" w:eastAsia="en-US" w:bidi="en-US"/>
              </w:rPr>
              <w:t>UH 700M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12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Доска школьная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13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Комплект ученический (столы + парты)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8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14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Компьютерные столы 2-х ярусные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12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15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Шкаф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16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Шкаф для хранения портфелей учащихся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17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Журнальный стол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  <w:tr w:rsidR="00AD2F86" w:rsidRPr="00A421DA" w:rsidTr="00A532A8">
        <w:tc>
          <w:tcPr>
            <w:tcW w:w="677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A421DA">
              <w:t>18</w:t>
            </w:r>
          </w:p>
        </w:tc>
        <w:tc>
          <w:tcPr>
            <w:tcW w:w="7369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</w:pPr>
            <w:r w:rsidRPr="00A421DA">
              <w:t>Настенные часы</w:t>
            </w:r>
          </w:p>
        </w:tc>
        <w:tc>
          <w:tcPr>
            <w:tcW w:w="1701" w:type="dxa"/>
          </w:tcPr>
          <w:p w:rsidR="00AD2F86" w:rsidRPr="00A421DA" w:rsidRDefault="008B66DB" w:rsidP="00A421DA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A421DA">
              <w:t>1</w:t>
            </w:r>
          </w:p>
        </w:tc>
      </w:tr>
    </w:tbl>
    <w:p w:rsidR="00B5165D" w:rsidRDefault="00B5165D" w:rsidP="00B5165D">
      <w:pPr>
        <w:pStyle w:val="12"/>
        <w:widowControl/>
        <w:shd w:val="clear" w:color="auto" w:fill="auto"/>
        <w:ind w:firstLine="709"/>
        <w:jc w:val="both"/>
      </w:pPr>
    </w:p>
    <w:p w:rsidR="00B5165D" w:rsidRDefault="00B5165D" w:rsidP="00B5165D">
      <w:pPr>
        <w:pStyle w:val="12"/>
        <w:widowControl/>
        <w:shd w:val="clear" w:color="auto" w:fill="auto"/>
        <w:ind w:firstLine="709"/>
        <w:jc w:val="both"/>
      </w:pPr>
      <w:r>
        <w:t>Обеспечение доступа к сети Интернет и системе контент-фильтрации в кабинете и</w:t>
      </w:r>
      <w:r>
        <w:t>н</w:t>
      </w:r>
      <w:r>
        <w:t>форматики:</w:t>
      </w:r>
    </w:p>
    <w:tbl>
      <w:tblPr>
        <w:tblStyle w:val="af3"/>
        <w:tblW w:w="9750" w:type="dxa"/>
        <w:tblLayout w:type="fixed"/>
        <w:tblLook w:val="04A0" w:firstRow="1" w:lastRow="0" w:firstColumn="1" w:lastColumn="0" w:noHBand="0" w:noVBand="1"/>
      </w:tblPr>
      <w:tblGrid>
        <w:gridCol w:w="2627"/>
        <w:gridCol w:w="2728"/>
        <w:gridCol w:w="1989"/>
        <w:gridCol w:w="1133"/>
        <w:gridCol w:w="1273"/>
      </w:tblGrid>
      <w:tr w:rsidR="00B5165D" w:rsidTr="00B516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rPr>
                <w:color w:val="auto"/>
              </w:rPr>
            </w:pPr>
            <w:r>
              <w:t>Краткое наименование</w:t>
            </w:r>
          </w:p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ОО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spacing w:before="140"/>
              <w:ind w:firstLine="0"/>
              <w:jc w:val="center"/>
            </w:pPr>
            <w:r>
              <w:t>кабинет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Наименование провайдера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 xml:space="preserve">Тариф, </w:t>
            </w:r>
            <w:proofErr w:type="spellStart"/>
            <w:r>
              <w:t>мб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spacing w:line="232" w:lineRule="auto"/>
              <w:ind w:firstLine="0"/>
              <w:jc w:val="center"/>
            </w:pPr>
            <w:r>
              <w:t>Наим</w:t>
            </w:r>
            <w:r>
              <w:t>е</w:t>
            </w:r>
            <w:r>
              <w:t xml:space="preserve">нование </w:t>
            </w:r>
            <w:r>
              <w:lastRenderedPageBreak/>
              <w:t>СКФ</w:t>
            </w:r>
          </w:p>
        </w:tc>
      </w:tr>
      <w:tr w:rsidR="00B5165D" w:rsidTr="00B5165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spacing w:line="225" w:lineRule="auto"/>
              <w:ind w:firstLine="0"/>
            </w:pPr>
            <w:r>
              <w:lastRenderedPageBreak/>
              <w:t>МБОУ «</w:t>
            </w:r>
            <w:proofErr w:type="gramStart"/>
            <w:r>
              <w:t>С(</w:t>
            </w:r>
            <w:proofErr w:type="gramEnd"/>
            <w:r>
              <w:t>К)ОШ № 11 г. Челябинска»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spacing w:line="225" w:lineRule="auto"/>
              <w:ind w:firstLine="0"/>
            </w:pPr>
            <w:r>
              <w:t>Кабинет информатики, №15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spacing w:before="140"/>
              <w:ind w:firstLine="0"/>
            </w:pPr>
            <w:r>
              <w:t>Ростелеком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rPr>
                <w:color w:val="auto"/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B5165D" w:rsidRDefault="00B5165D">
            <w:pPr>
              <w:pStyle w:val="a7"/>
              <w:widowControl/>
              <w:shd w:val="clear" w:color="auto" w:fill="auto"/>
              <w:spacing w:line="228" w:lineRule="auto"/>
              <w:ind w:firstLine="0"/>
            </w:pPr>
            <w:r>
              <w:t>Мбит/</w:t>
            </w:r>
            <w:proofErr w:type="gramStart"/>
            <w:r>
              <w:t>с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spacing w:before="140"/>
              <w:ind w:firstLine="0"/>
            </w:pPr>
            <w:proofErr w:type="spellStart"/>
            <w:r>
              <w:rPr>
                <w:lang w:val="en-US" w:eastAsia="en-US" w:bidi="en-US"/>
              </w:rPr>
              <w:t>NetPolice</w:t>
            </w:r>
            <w:proofErr w:type="spellEnd"/>
          </w:p>
        </w:tc>
      </w:tr>
    </w:tbl>
    <w:p w:rsidR="00B5165D" w:rsidRDefault="00B5165D" w:rsidP="00B5165D">
      <w:pPr>
        <w:pStyle w:val="12"/>
        <w:widowControl/>
        <w:shd w:val="clear" w:color="auto" w:fill="auto"/>
        <w:spacing w:before="200"/>
        <w:ind w:firstLine="709"/>
        <w:jc w:val="both"/>
        <w:rPr>
          <w:color w:val="auto"/>
        </w:rPr>
      </w:pPr>
      <w:r>
        <w:t>Программные средства учебного кабинета информатики:</w:t>
      </w:r>
    </w:p>
    <w:tbl>
      <w:tblPr>
        <w:tblStyle w:val="af3"/>
        <w:tblW w:w="9750" w:type="dxa"/>
        <w:tblLayout w:type="fixed"/>
        <w:tblLook w:val="04A0" w:firstRow="1" w:lastRow="0" w:firstColumn="1" w:lastColumn="0" w:noHBand="0" w:noVBand="1"/>
      </w:tblPr>
      <w:tblGrid>
        <w:gridCol w:w="536"/>
        <w:gridCol w:w="2587"/>
        <w:gridCol w:w="14"/>
        <w:gridCol w:w="1646"/>
        <w:gridCol w:w="1280"/>
        <w:gridCol w:w="1985"/>
        <w:gridCol w:w="1702"/>
      </w:tblGrid>
      <w:tr w:rsidR="00B5165D" w:rsidTr="00B5165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№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Год поставки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Лицензия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Сроки лицензии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Инв. номер</w:t>
            </w:r>
          </w:p>
        </w:tc>
      </w:tr>
      <w:tr w:rsidR="00B5165D" w:rsidTr="00B5165D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</w:pPr>
            <w:r>
              <w:t>Операционная система</w:t>
            </w:r>
          </w:p>
        </w:tc>
      </w:tr>
      <w:tr w:rsidR="00B5165D" w:rsidTr="00B5165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МS Windows </w:t>
            </w:r>
            <w:r>
              <w:rPr>
                <w:lang w:eastAsia="en-US" w:bidi="en-US"/>
              </w:rPr>
              <w:t xml:space="preserve">7 </w:t>
            </w:r>
            <w:r>
              <w:rPr>
                <w:lang w:val="en-US" w:eastAsia="en-US" w:bidi="en-US"/>
              </w:rPr>
              <w:t>Pro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2014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tabs>
                <w:tab w:val="left" w:pos="1565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tabs>
                <w:tab w:val="left" w:pos="1565"/>
              </w:tabs>
              <w:ind w:left="234" w:firstLine="0"/>
              <w:jc w:val="center"/>
            </w:pPr>
            <w:r>
              <w:t>бессрочная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5D" w:rsidRDefault="00B5165D">
            <w:pPr>
              <w:pStyle w:val="a7"/>
              <w:jc w:val="center"/>
            </w:pPr>
          </w:p>
        </w:tc>
      </w:tr>
      <w:tr w:rsidR="00B5165D" w:rsidTr="00B5165D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</w:pPr>
            <w:r>
              <w:t>Антивирусная программа</w:t>
            </w:r>
          </w:p>
        </w:tc>
      </w:tr>
      <w:tr w:rsidR="00B5165D" w:rsidTr="00B5165D"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tabs>
                <w:tab w:val="left" w:pos="3130"/>
              </w:tabs>
              <w:ind w:firstLine="0"/>
            </w:pPr>
            <w:r>
              <w:t xml:space="preserve">2 Антивирус </w:t>
            </w:r>
            <w:proofErr w:type="spellStart"/>
            <w:r>
              <w:rPr>
                <w:lang w:val="en-US" w:eastAsia="en-US" w:bidi="en-US"/>
              </w:rPr>
              <w:t>Dr.Web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tabs>
                <w:tab w:val="left" w:pos="3130"/>
              </w:tabs>
              <w:ind w:left="106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Февраль 202</w:t>
            </w:r>
            <w:r>
              <w:rPr>
                <w:lang w:val="en-US"/>
              </w:rPr>
              <w:t>5</w:t>
            </w:r>
            <w: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5D" w:rsidRDefault="00B5165D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5165D" w:rsidTr="00B5165D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</w:pPr>
            <w:r>
              <w:t>Интегрированный офисный пакет</w:t>
            </w:r>
          </w:p>
        </w:tc>
      </w:tr>
      <w:tr w:rsidR="00B5165D" w:rsidTr="00B5165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</w:pPr>
            <w:r>
              <w:t>3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 xml:space="preserve">MS Office </w:t>
            </w:r>
            <w:r>
              <w:t>2010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5D" w:rsidRDefault="00B5165D">
            <w:pPr>
              <w:pStyle w:val="a7"/>
              <w:widowControl/>
              <w:shd w:val="clear" w:color="auto" w:fill="auto"/>
              <w:ind w:firstLine="0"/>
              <w:jc w:val="center"/>
            </w:pPr>
            <w:r>
              <w:t>бессрочная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5D" w:rsidRDefault="00B5165D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D2F86" w:rsidRPr="008B66DB" w:rsidRDefault="00AD2F86" w:rsidP="00DB4602">
      <w:pPr>
        <w:widowControl/>
        <w:rPr>
          <w:rFonts w:ascii="Times New Roman" w:hAnsi="Times New Roman" w:cs="Times New Roman"/>
        </w:rPr>
      </w:pPr>
    </w:p>
    <w:p w:rsidR="00AD2F86" w:rsidRPr="008B66DB" w:rsidRDefault="008B66DB" w:rsidP="00A532A8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Кадровое обеспечение</w:t>
      </w:r>
    </w:p>
    <w:p w:rsidR="00AD2F86" w:rsidRPr="008B66DB" w:rsidRDefault="008B66DB" w:rsidP="00A532A8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Требования к образованию и обучению, требования к опыту практической работы педагогических работников системы дополнительного образования </w:t>
      </w:r>
      <w:r w:rsidR="004C7723">
        <w:t>–</w:t>
      </w:r>
      <w:r w:rsidRPr="008B66DB">
        <w:t xml:space="preserve"> </w:t>
      </w:r>
      <w:r w:rsidRPr="008B66DB">
        <w:rPr>
          <w:b/>
          <w:bCs/>
          <w:i/>
          <w:iCs/>
        </w:rPr>
        <w:t>педагог дополнител</w:t>
      </w:r>
      <w:r w:rsidRPr="008B66DB">
        <w:rPr>
          <w:b/>
          <w:bCs/>
          <w:i/>
          <w:iCs/>
        </w:rPr>
        <w:t>ь</w:t>
      </w:r>
      <w:r w:rsidRPr="008B66DB">
        <w:rPr>
          <w:b/>
          <w:bCs/>
          <w:i/>
          <w:iCs/>
        </w:rPr>
        <w:t>ного образования</w:t>
      </w:r>
      <w:r w:rsidRPr="008B66DB">
        <w:t xml:space="preserve"> указаны в профессиональном стандарте «Педагог дополнительного обр</w:t>
      </w:r>
      <w:r w:rsidRPr="008B66DB">
        <w:t>а</w:t>
      </w:r>
      <w:r w:rsidRPr="008B66DB">
        <w:t xml:space="preserve">зования детей и взрослых» приказ Министерства труда и социальной защиты Российской Федерации </w:t>
      </w:r>
      <w:r w:rsidRPr="008B66DB">
        <w:rPr>
          <w:lang w:val="en-US" w:eastAsia="en-US" w:bidi="en-US"/>
        </w:rPr>
        <w:t>N</w:t>
      </w:r>
      <w:r w:rsidRPr="008B66DB">
        <w:rPr>
          <w:lang w:eastAsia="en-US" w:bidi="en-US"/>
        </w:rPr>
        <w:t xml:space="preserve"> </w:t>
      </w:r>
      <w:r w:rsidRPr="008B66DB">
        <w:t>298н от 05.05.2018 г.</w:t>
      </w:r>
    </w:p>
    <w:p w:rsidR="00AD2F86" w:rsidRPr="008B66DB" w:rsidRDefault="008B66DB" w:rsidP="00A532A8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Основная цель вида профессиональной деятельности</w:t>
      </w:r>
      <w:r w:rsidRPr="008B66DB">
        <w:t xml:space="preserve">, согласно </w:t>
      </w:r>
      <w:proofErr w:type="spellStart"/>
      <w:r w:rsidRPr="008B66DB">
        <w:t>профстандарта</w:t>
      </w:r>
      <w:proofErr w:type="spellEnd"/>
      <w:r w:rsidRPr="008B66DB">
        <w:t xml:space="preserve"> </w:t>
      </w:r>
      <w:r w:rsidR="004C7723">
        <w:t>–</w:t>
      </w:r>
      <w:r w:rsidRPr="008B66DB">
        <w:t xml:space="preserve"> о</w:t>
      </w:r>
      <w:r w:rsidRPr="008B66DB">
        <w:t>р</w:t>
      </w:r>
      <w:r w:rsidRPr="008B66DB">
        <w:t>ганизация деятельности обучающихся по усвоению знаний, формированию умений и комп</w:t>
      </w:r>
      <w:r w:rsidRPr="008B66DB">
        <w:t>е</w:t>
      </w:r>
      <w:r w:rsidRPr="008B66DB">
        <w:t>тенций. Создание педагогических условий для формирования и развития творческих сп</w:t>
      </w:r>
      <w:r w:rsidRPr="008B66DB">
        <w:t>о</w:t>
      </w:r>
      <w:r w:rsidRPr="008B66DB">
        <w:t>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</w:t>
      </w:r>
      <w:r w:rsidRPr="008B66DB">
        <w:t>о</w:t>
      </w:r>
      <w:r w:rsidRPr="008B66DB">
        <w:t>нальной ориентации. Обеспечение достижения обучающимися нормативно установленных результатов освоения дополнительных общеобразовательных программ.</w:t>
      </w:r>
    </w:p>
    <w:p w:rsidR="00AD2F86" w:rsidRDefault="008B66DB" w:rsidP="00A532A8">
      <w:pPr>
        <w:pStyle w:val="12"/>
        <w:widowControl/>
        <w:shd w:val="clear" w:color="auto" w:fill="auto"/>
        <w:spacing w:after="200"/>
        <w:ind w:firstLine="709"/>
        <w:jc w:val="both"/>
      </w:pPr>
      <w:bookmarkStart w:id="62" w:name="bookmark61"/>
      <w:r w:rsidRPr="008B66DB">
        <w:t>Также для работы по программе дополнительно нужны квалификационные кадры п</w:t>
      </w:r>
      <w:r w:rsidRPr="008B66DB">
        <w:t>е</w:t>
      </w:r>
      <w:r w:rsidRPr="008B66DB">
        <w:t>дагогических, медицинских, психологических, логопедических работников.</w:t>
      </w:r>
      <w:bookmarkEnd w:id="62"/>
    </w:p>
    <w:p w:rsidR="00AD2F86" w:rsidRPr="008B66DB" w:rsidRDefault="008B66DB" w:rsidP="00A532A8">
      <w:pPr>
        <w:pStyle w:val="2"/>
        <w:numPr>
          <w:ilvl w:val="0"/>
          <w:numId w:val="28"/>
        </w:numPr>
        <w:ind w:firstLine="720"/>
      </w:pPr>
      <w:bookmarkStart w:id="63" w:name="bookmark62"/>
      <w:bookmarkStart w:id="64" w:name="bookmark63"/>
      <w:bookmarkStart w:id="65" w:name="bookmark64"/>
      <w:r w:rsidRPr="008B66DB">
        <w:t>Формы аттестации, оценочные материалы и иные компоненты.</w:t>
      </w:r>
      <w:bookmarkEnd w:id="63"/>
      <w:bookmarkEnd w:id="64"/>
      <w:bookmarkEnd w:id="65"/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t xml:space="preserve">Тщательное программирование процесса подготовки </w:t>
      </w:r>
      <w:proofErr w:type="gramStart"/>
      <w:r w:rsidRPr="008B66DB">
        <w:t>занимающихся</w:t>
      </w:r>
      <w:proofErr w:type="gramEnd"/>
      <w:r w:rsidRPr="008B66DB">
        <w:t xml:space="preserve"> в объединении «</w:t>
      </w:r>
      <w:r>
        <w:t>Занимательная информатика</w:t>
      </w:r>
      <w:r w:rsidRPr="008B66DB">
        <w:t>» даёт необходимый эффект только при наличии столь же тщательной системы контроля за ходом подготовки обучающихся.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t>Контроль и оценка детей с ОВЗ применяется таким образом, чтобы стимулировать стремление ребенка к своему личному интеллектуальному, совершенствованию и самоопре</w:t>
      </w:r>
      <w:r w:rsidRPr="008B66DB">
        <w:softHyphen/>
        <w:t>делению, улучшению результатов, повышению активности, повышению познавательной д</w:t>
      </w:r>
      <w:r w:rsidRPr="008B66DB">
        <w:t>е</w:t>
      </w:r>
      <w:r w:rsidRPr="008B66DB">
        <w:t>ятельности, появлению навыков работы на компьютере.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t>Оценке подлежит уровень теоретических знаний, технической, и специальной подг</w:t>
      </w:r>
      <w:r w:rsidRPr="008B66DB">
        <w:t>о</w:t>
      </w:r>
      <w:r w:rsidRPr="008B66DB">
        <w:t xml:space="preserve">товки. При обучении работе на компьютере результат оценивается по схеме «получилось </w:t>
      </w:r>
      <w:r w:rsidR="004C7723">
        <w:t>–</w:t>
      </w:r>
      <w:r w:rsidRPr="008B66DB">
        <w:t xml:space="preserve"> не получилось». Если оценивается минимальный достигнутый уровень выполнения задания, то устанавливается ряд упражнений, тестов, оцениваемых в соответствующих единицах (в ба</w:t>
      </w:r>
      <w:r w:rsidRPr="008B66DB">
        <w:t>л</w:t>
      </w:r>
      <w:r w:rsidRPr="008B66DB">
        <w:t>лах или в процентах от исходного уровня).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t>Контрольные задания позволяют выявить уровень развития, отдельных приобретенных знаний и навыков обучающихся, оценить технико-тактическую подготовленность, выявить преимущества или недостатки применяемых средств и методов обучения и т. д.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>Предварительный контроль: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t>Проводится в начале года. Выполняются контрольные задания на знание компьютера и умений работать на нем.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Цель:</w:t>
      </w:r>
      <w:r w:rsidRPr="008B66DB">
        <w:t xml:space="preserve"> определить уровень подготовленности учащихся.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Форма:</w:t>
      </w:r>
      <w:r w:rsidRPr="008B66DB">
        <w:t xml:space="preserve"> зачет (контрольные задания, тестирование).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>Промежуточный контроль: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lastRenderedPageBreak/>
        <w:t>Проводится после прохождения определенных разделов программы. Выполнение компьютерных практикумов по пройденным темам.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Цель:</w:t>
      </w:r>
      <w:r w:rsidRPr="008B66DB">
        <w:t xml:space="preserve"> определить достигнутый уровень теоретической и практической подготовки и уровень ЗУН воспитанников для дальнейшей корректировки учебно-воспитательного про</w:t>
      </w:r>
      <w:r w:rsidRPr="008B66DB">
        <w:softHyphen/>
        <w:t>цесса.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Форма:</w:t>
      </w:r>
      <w:r w:rsidRPr="008B66DB">
        <w:t xml:space="preserve"> зачет (сдача контрольных заданий), демонстрация готовых заданий.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  <w:u w:val="single"/>
        </w:rPr>
        <w:t>Итоговый контроль: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t>Проводится в конце учебного года.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Цель:</w:t>
      </w:r>
      <w:r w:rsidRPr="008B66DB">
        <w:t xml:space="preserve"> определить уровень ЗУН воспитанников по окончании учебного года. Дать оценку личностного роста обучающегося.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Форма:</w:t>
      </w:r>
      <w:r w:rsidRPr="008B66DB">
        <w:t xml:space="preserve"> сдача контрольных нормативов, зачет. Основной формой контроля и диагн</w:t>
      </w:r>
      <w:r w:rsidRPr="008B66DB">
        <w:t>о</w:t>
      </w:r>
      <w:r w:rsidRPr="008B66DB">
        <w:t>стики усвоения программы является участие в выставках готовых работ, участие в олимпи</w:t>
      </w:r>
      <w:r w:rsidRPr="008B66DB">
        <w:t>а</w:t>
      </w:r>
      <w:r w:rsidRPr="008B66DB">
        <w:t>дах.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t>При оценке достижений учащихся с ОВЗ в основном следует ориентироваться на и</w:t>
      </w:r>
      <w:r w:rsidRPr="008B66DB">
        <w:t>н</w:t>
      </w:r>
      <w:r w:rsidRPr="008B66DB">
        <w:t>дивидуальные темпы продвижения в развитии их способностей.</w:t>
      </w:r>
    </w:p>
    <w:p w:rsidR="00AD2F86" w:rsidRPr="008B66DB" w:rsidRDefault="008B66DB" w:rsidP="004C7723">
      <w:pPr>
        <w:pStyle w:val="12"/>
        <w:widowControl/>
        <w:shd w:val="clear" w:color="auto" w:fill="auto"/>
        <w:spacing w:after="200"/>
        <w:ind w:firstLine="709"/>
        <w:jc w:val="both"/>
      </w:pPr>
      <w:bookmarkStart w:id="66" w:name="bookmark65"/>
      <w:r w:rsidRPr="008B66DB">
        <w:t>На основе полученной информации педагог должен вносить соответствующие кор</w:t>
      </w:r>
      <w:r w:rsidRPr="008B66DB">
        <w:softHyphen/>
        <w:t>рективы в учебный процесс.</w:t>
      </w:r>
      <w:bookmarkEnd w:id="66"/>
    </w:p>
    <w:p w:rsidR="00AD2F86" w:rsidRPr="008B66DB" w:rsidRDefault="008B66DB" w:rsidP="00A532A8">
      <w:pPr>
        <w:pStyle w:val="2"/>
        <w:numPr>
          <w:ilvl w:val="0"/>
          <w:numId w:val="28"/>
        </w:numPr>
        <w:ind w:firstLine="720"/>
      </w:pPr>
      <w:bookmarkStart w:id="67" w:name="bookmark66"/>
      <w:bookmarkStart w:id="68" w:name="bookmark67"/>
      <w:bookmarkStart w:id="69" w:name="bookmark68"/>
      <w:r w:rsidRPr="008B66DB">
        <w:t>Методические материалы.</w:t>
      </w:r>
      <w:bookmarkEnd w:id="67"/>
      <w:bookmarkEnd w:id="68"/>
      <w:bookmarkEnd w:id="69"/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Формы</w:t>
      </w:r>
      <w:r w:rsidRPr="008B66DB">
        <w:t xml:space="preserve"> организации деятельности </w:t>
      </w:r>
      <w:proofErr w:type="gramStart"/>
      <w:r w:rsidRPr="008B66DB">
        <w:t>обучающихся</w:t>
      </w:r>
      <w:proofErr w:type="gramEnd"/>
      <w:r w:rsidRPr="008B66DB">
        <w:t xml:space="preserve"> </w:t>
      </w:r>
      <w:r w:rsidR="00A532A8">
        <w:t>–</w:t>
      </w:r>
      <w:r w:rsidRPr="008B66DB">
        <w:t xml:space="preserve"> фронтальная, групповая, индиви</w:t>
      </w:r>
      <w:r w:rsidRPr="008B66DB">
        <w:softHyphen/>
        <w:t>дуальная, используются в соответствии с целями и задачами каждого занятия.</w:t>
      </w:r>
    </w:p>
    <w:p w:rsidR="00AD2F86" w:rsidRPr="008B66DB" w:rsidRDefault="008B66DB" w:rsidP="004C772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Методы</w:t>
      </w:r>
      <w:r w:rsidRPr="008B66DB">
        <w:t xml:space="preserve"> обучения, в основе которых лежит способ организации занятия </w:t>
      </w:r>
      <w:r w:rsidR="004C7723">
        <w:t>–</w:t>
      </w:r>
      <w:r w:rsidRPr="008B66DB">
        <w:t xml:space="preserve"> словесные, наглядные, практические.</w:t>
      </w:r>
    </w:p>
    <w:p w:rsidR="00AD2F86" w:rsidRPr="008B66DB" w:rsidRDefault="008B66DB" w:rsidP="00B5165D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Методы, в основе которых лежит уровень деятельности детей</w:t>
      </w:r>
      <w:r w:rsidRPr="008B66DB">
        <w:t xml:space="preserve"> </w:t>
      </w:r>
      <w:r w:rsidR="004C7723">
        <w:t>–</w:t>
      </w:r>
      <w:r w:rsidRPr="008B66DB">
        <w:t xml:space="preserve"> объяснител</w:t>
      </w:r>
      <w:r w:rsidRPr="008B66DB">
        <w:t>ь</w:t>
      </w:r>
      <w:r w:rsidRPr="008B66DB">
        <w:t>но</w:t>
      </w:r>
      <w:r w:rsidR="004C7723">
        <w:t>-</w:t>
      </w:r>
      <w:r w:rsidRPr="008B66DB">
        <w:t>иллюстративные, репродуктивные, частично-поисковые, исследовательские.</w:t>
      </w:r>
    </w:p>
    <w:p w:rsidR="00AD2F86" w:rsidRPr="008B66DB" w:rsidRDefault="008B66DB" w:rsidP="004C7723">
      <w:pPr>
        <w:pStyle w:val="12"/>
        <w:widowControl/>
        <w:shd w:val="clear" w:color="auto" w:fill="auto"/>
        <w:spacing w:after="260"/>
        <w:ind w:firstLine="709"/>
        <w:jc w:val="both"/>
      </w:pPr>
      <w:r w:rsidRPr="008B66DB">
        <w:t>Занятия могут быть комбинированными, теоретическими, диагностическими, кон</w:t>
      </w:r>
      <w:r w:rsidRPr="008B66DB">
        <w:softHyphen/>
        <w:t>трольными. Основной формой являются практические занятия. Основная технология, ис</w:t>
      </w:r>
      <w:r w:rsidRPr="008B66DB">
        <w:softHyphen/>
        <w:t xml:space="preserve">пользуемая на занятиях </w:t>
      </w:r>
      <w:r w:rsidR="004C7723">
        <w:t>–</w:t>
      </w:r>
      <w:r w:rsidRPr="008B66DB">
        <w:t xml:space="preserve"> личностно-ориентированное обучение, направленное на конкре</w:t>
      </w:r>
      <w:r w:rsidRPr="008B66DB">
        <w:t>т</w:t>
      </w:r>
      <w:r w:rsidRPr="008B66DB">
        <w:t>ного ученика с учетом его психического развития.</w:t>
      </w:r>
    </w:p>
    <w:tbl>
      <w:tblPr>
        <w:tblStyle w:val="af3"/>
        <w:tblW w:w="0" w:type="auto"/>
        <w:tblLayout w:type="fixed"/>
        <w:tblLook w:val="0000" w:firstRow="0" w:lastRow="0" w:firstColumn="0" w:lastColumn="0" w:noHBand="0" w:noVBand="0"/>
      </w:tblPr>
      <w:tblGrid>
        <w:gridCol w:w="538"/>
        <w:gridCol w:w="6946"/>
        <w:gridCol w:w="2275"/>
      </w:tblGrid>
      <w:tr w:rsidR="00AD2F86" w:rsidRPr="008B66DB" w:rsidTr="00A532A8">
        <w:trPr>
          <w:trHeight w:hRule="exact" w:val="566"/>
        </w:trPr>
        <w:tc>
          <w:tcPr>
            <w:tcW w:w="538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№</w:t>
            </w:r>
          </w:p>
        </w:tc>
        <w:tc>
          <w:tcPr>
            <w:tcW w:w="6946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Технические средства использование в реализации программы</w:t>
            </w:r>
          </w:p>
        </w:tc>
        <w:tc>
          <w:tcPr>
            <w:tcW w:w="2275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Непрерывная дл</w:t>
            </w:r>
            <w:r w:rsidRPr="008B66DB">
              <w:t>и</w:t>
            </w:r>
            <w:r w:rsidRPr="008B66DB">
              <w:t>тельность (мин)</w:t>
            </w:r>
          </w:p>
        </w:tc>
      </w:tr>
      <w:tr w:rsidR="00AD2F86" w:rsidRPr="008B66DB" w:rsidTr="00A532A8">
        <w:trPr>
          <w:trHeight w:hRule="exact" w:val="562"/>
        </w:trPr>
        <w:tc>
          <w:tcPr>
            <w:tcW w:w="538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8B66DB">
              <w:t>1</w:t>
            </w:r>
          </w:p>
        </w:tc>
        <w:tc>
          <w:tcPr>
            <w:tcW w:w="6946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</w:pPr>
            <w:r w:rsidRPr="008B66DB"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2275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15</w:t>
            </w:r>
          </w:p>
        </w:tc>
      </w:tr>
      <w:tr w:rsidR="00AD2F86" w:rsidRPr="008B66DB" w:rsidTr="00A532A8">
        <w:trPr>
          <w:trHeight w:hRule="exact" w:val="288"/>
        </w:trPr>
        <w:tc>
          <w:tcPr>
            <w:tcW w:w="538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8B66DB">
              <w:t>2</w:t>
            </w:r>
          </w:p>
        </w:tc>
        <w:tc>
          <w:tcPr>
            <w:tcW w:w="6946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</w:pPr>
            <w:r w:rsidRPr="008B66DB">
              <w:t>Просмотр телепередач</w:t>
            </w:r>
          </w:p>
        </w:tc>
        <w:tc>
          <w:tcPr>
            <w:tcW w:w="2275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20</w:t>
            </w:r>
          </w:p>
        </w:tc>
      </w:tr>
      <w:tr w:rsidR="00AD2F86" w:rsidRPr="008B66DB" w:rsidTr="00A532A8">
        <w:trPr>
          <w:trHeight w:hRule="exact" w:val="562"/>
        </w:trPr>
        <w:tc>
          <w:tcPr>
            <w:tcW w:w="538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8B66DB">
              <w:t>3</w:t>
            </w:r>
          </w:p>
        </w:tc>
        <w:tc>
          <w:tcPr>
            <w:tcW w:w="6946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</w:pPr>
            <w:r w:rsidRPr="008B66DB">
              <w:t>Просмотр динамических изображений на учебных досках и экранах отраженного свечения</w:t>
            </w:r>
          </w:p>
        </w:tc>
        <w:tc>
          <w:tcPr>
            <w:tcW w:w="2275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20</w:t>
            </w:r>
          </w:p>
        </w:tc>
      </w:tr>
      <w:tr w:rsidR="00AD2F86" w:rsidRPr="008B66DB" w:rsidTr="00A532A8">
        <w:trPr>
          <w:trHeight w:hRule="exact" w:val="562"/>
        </w:trPr>
        <w:tc>
          <w:tcPr>
            <w:tcW w:w="538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8B66DB">
              <w:t>4</w:t>
            </w:r>
          </w:p>
        </w:tc>
        <w:tc>
          <w:tcPr>
            <w:tcW w:w="6946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</w:pPr>
            <w:r w:rsidRPr="008B66DB">
              <w:t>Работа с изображением на индивидуальном мониторе компьюте</w:t>
            </w:r>
            <w:r w:rsidRPr="008B66DB">
              <w:softHyphen/>
              <w:t>ра и клавиатурой</w:t>
            </w:r>
          </w:p>
        </w:tc>
        <w:tc>
          <w:tcPr>
            <w:tcW w:w="2275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15</w:t>
            </w:r>
          </w:p>
        </w:tc>
      </w:tr>
      <w:tr w:rsidR="00AD2F86" w:rsidRPr="008B66DB" w:rsidTr="00A532A8">
        <w:trPr>
          <w:trHeight w:hRule="exact" w:val="283"/>
        </w:trPr>
        <w:tc>
          <w:tcPr>
            <w:tcW w:w="538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8B66DB">
              <w:t>5</w:t>
            </w:r>
          </w:p>
        </w:tc>
        <w:tc>
          <w:tcPr>
            <w:tcW w:w="6946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</w:pPr>
            <w:r w:rsidRPr="008B66DB">
              <w:t>Прослушивание аудиозаписи</w:t>
            </w:r>
          </w:p>
        </w:tc>
        <w:tc>
          <w:tcPr>
            <w:tcW w:w="2275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20</w:t>
            </w:r>
          </w:p>
        </w:tc>
      </w:tr>
      <w:tr w:rsidR="00AD2F86" w:rsidRPr="008B66DB" w:rsidTr="00A532A8">
        <w:trPr>
          <w:trHeight w:hRule="exact" w:val="298"/>
        </w:trPr>
        <w:tc>
          <w:tcPr>
            <w:tcW w:w="538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both"/>
            </w:pPr>
            <w:r w:rsidRPr="008B66DB">
              <w:t>6</w:t>
            </w:r>
          </w:p>
        </w:tc>
        <w:tc>
          <w:tcPr>
            <w:tcW w:w="6946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</w:pPr>
            <w:r w:rsidRPr="008B66DB">
              <w:t>Прослушивание аудиозаписи в наушниках</w:t>
            </w:r>
          </w:p>
        </w:tc>
        <w:tc>
          <w:tcPr>
            <w:tcW w:w="2275" w:type="dxa"/>
          </w:tcPr>
          <w:p w:rsidR="00AD2F86" w:rsidRPr="008B66DB" w:rsidRDefault="008B66DB" w:rsidP="00A532A8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15</w:t>
            </w:r>
          </w:p>
        </w:tc>
      </w:tr>
    </w:tbl>
    <w:p w:rsidR="00AD2F86" w:rsidRPr="008B66DB" w:rsidRDefault="00AD2F86" w:rsidP="00A532A8">
      <w:pPr>
        <w:widowControl/>
        <w:ind w:firstLine="709"/>
        <w:jc w:val="both"/>
        <w:rPr>
          <w:rFonts w:ascii="Times New Roman" w:hAnsi="Times New Roman" w:cs="Times New Roman"/>
        </w:rPr>
      </w:pPr>
    </w:p>
    <w:p w:rsidR="00AD2F86" w:rsidRPr="008B66DB" w:rsidRDefault="008B66DB" w:rsidP="00A532A8">
      <w:pPr>
        <w:pStyle w:val="12"/>
        <w:widowControl/>
        <w:shd w:val="clear" w:color="auto" w:fill="auto"/>
        <w:spacing w:after="200"/>
        <w:ind w:firstLine="709"/>
        <w:jc w:val="both"/>
      </w:pPr>
      <w:r w:rsidRPr="008B66DB">
        <w:t>При использования технических средств обучения, связанных со зрительной нагру</w:t>
      </w:r>
      <w:r w:rsidRPr="008B66DB">
        <w:t>з</w:t>
      </w:r>
      <w:r w:rsidRPr="008B66DB">
        <w:t xml:space="preserve">кой, в середине занятия с </w:t>
      </w:r>
      <w:proofErr w:type="gramStart"/>
      <w:r w:rsidRPr="008B66DB">
        <w:t>обучающимися</w:t>
      </w:r>
      <w:proofErr w:type="gramEnd"/>
      <w:r w:rsidRPr="008B66DB">
        <w:t xml:space="preserve"> проводится комплекс упражнений для профила</w:t>
      </w:r>
      <w:r w:rsidRPr="008B66DB">
        <w:t>к</w:t>
      </w:r>
      <w:r w:rsidRPr="008B66DB">
        <w:t>тики утомления глаз, а в конце занятия - физические упражнения для профилактики общего утомления (физкультминутки).</w:t>
      </w:r>
    </w:p>
    <w:p w:rsidR="00AD2F86" w:rsidRPr="008B66DB" w:rsidRDefault="008B66DB" w:rsidP="00A532A8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Мето</w:t>
      </w:r>
      <w:r w:rsidR="00A532A8">
        <w:rPr>
          <w:i/>
          <w:iCs/>
        </w:rPr>
        <w:t>д</w:t>
      </w:r>
      <w:r w:rsidRPr="008B66DB">
        <w:rPr>
          <w:i/>
          <w:iCs/>
        </w:rPr>
        <w:t>ическое обеспечение программы</w:t>
      </w:r>
    </w:p>
    <w:p w:rsidR="00AD2F86" w:rsidRPr="008B66DB" w:rsidRDefault="008B66DB" w:rsidP="00A532A8">
      <w:pPr>
        <w:pStyle w:val="12"/>
        <w:widowControl/>
        <w:shd w:val="clear" w:color="auto" w:fill="auto"/>
        <w:ind w:firstLine="709"/>
        <w:jc w:val="both"/>
      </w:pPr>
      <w:r w:rsidRPr="008B66DB">
        <w:t>Источником развития творческих способностей ребенка является интерес. От того насколько полно удается педагогу заинтересовать детей на начальном этапе обучения, будет зависеть вся дальнейшая продуктивная педагогическая деятельность. Поэтому при подготов</w:t>
      </w:r>
      <w:r w:rsidRPr="008B66DB">
        <w:softHyphen/>
      </w:r>
      <w:r w:rsidRPr="008B66DB">
        <w:lastRenderedPageBreak/>
        <w:t xml:space="preserve">ке к занятиям педагог должен продумывать методы и приемы, используемые на занятиях. На занятиях используются </w:t>
      </w:r>
      <w:r w:rsidRPr="008B66DB">
        <w:rPr>
          <w:i/>
          <w:iCs/>
        </w:rPr>
        <w:t>основные мето</w:t>
      </w:r>
      <w:r w:rsidR="00A532A8">
        <w:rPr>
          <w:i/>
          <w:iCs/>
        </w:rPr>
        <w:t>д</w:t>
      </w:r>
      <w:r w:rsidRPr="008B66DB">
        <w:rPr>
          <w:i/>
          <w:iCs/>
        </w:rPr>
        <w:t>ы</w:t>
      </w:r>
      <w:r w:rsidRPr="008B66DB">
        <w:t xml:space="preserve"> согласно классификации Ю.К. </w:t>
      </w:r>
      <w:proofErr w:type="spellStart"/>
      <w:r w:rsidRPr="008B66DB">
        <w:t>Бабанского</w:t>
      </w:r>
      <w:proofErr w:type="spellEnd"/>
      <w:r w:rsidRPr="008B66DB">
        <w:t>.</w:t>
      </w:r>
    </w:p>
    <w:p w:rsidR="00AD2F86" w:rsidRPr="008B66DB" w:rsidRDefault="008B66DB" w:rsidP="00A532A8">
      <w:pPr>
        <w:pStyle w:val="12"/>
        <w:widowControl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Методы организации и осуществления учебно-познавательной деятельности:</w:t>
      </w:r>
    </w:p>
    <w:p w:rsidR="00AD2F86" w:rsidRPr="008B66DB" w:rsidRDefault="008B66DB" w:rsidP="00A532A8">
      <w:pPr>
        <w:pStyle w:val="12"/>
        <w:widowControl/>
        <w:numPr>
          <w:ilvl w:val="0"/>
          <w:numId w:val="9"/>
        </w:numPr>
        <w:shd w:val="clear" w:color="auto" w:fill="auto"/>
        <w:tabs>
          <w:tab w:val="left" w:pos="993"/>
          <w:tab w:val="left" w:pos="1380"/>
        </w:tabs>
        <w:ind w:firstLine="709"/>
        <w:jc w:val="both"/>
      </w:pPr>
      <w:r w:rsidRPr="008B66DB">
        <w:t>Аспект передачи и восприятия учебной информации: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Словесный (рассказ, лекция, беседа, дискуссия);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proofErr w:type="gramStart"/>
      <w:r w:rsidRPr="008B66DB">
        <w:t>Практический</w:t>
      </w:r>
      <w:proofErr w:type="gramEnd"/>
      <w:r w:rsidRPr="008B66DB">
        <w:t xml:space="preserve"> (практическая работа);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proofErr w:type="gramStart"/>
      <w:r w:rsidRPr="008B66DB">
        <w:t>Наглядный</w:t>
      </w:r>
      <w:proofErr w:type="gramEnd"/>
      <w:r w:rsidRPr="008B66DB">
        <w:t xml:space="preserve"> (демонстрация, иллюстрация);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Метод проблемного обучения (проблемное изложение материала, создание про</w:t>
      </w:r>
      <w:r w:rsidRPr="008B66DB">
        <w:softHyphen/>
        <w:t>блемных ситуаций).</w:t>
      </w:r>
    </w:p>
    <w:p w:rsidR="00AD2F86" w:rsidRPr="008B66DB" w:rsidRDefault="008B66DB" w:rsidP="00A532A8">
      <w:pPr>
        <w:pStyle w:val="12"/>
        <w:widowControl/>
        <w:shd w:val="clear" w:color="auto" w:fill="auto"/>
        <w:tabs>
          <w:tab w:val="left" w:pos="993"/>
        </w:tabs>
        <w:ind w:firstLine="709"/>
        <w:jc w:val="both"/>
      </w:pPr>
      <w:r w:rsidRPr="008B66DB">
        <w:t>Б) Логический аспект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индуктивный;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дедуктивный.</w:t>
      </w:r>
    </w:p>
    <w:p w:rsidR="00AD2F86" w:rsidRPr="008B66DB" w:rsidRDefault="008B66DB" w:rsidP="00A532A8">
      <w:pPr>
        <w:pStyle w:val="12"/>
        <w:widowControl/>
        <w:numPr>
          <w:ilvl w:val="0"/>
          <w:numId w:val="9"/>
        </w:numPr>
        <w:shd w:val="clear" w:color="auto" w:fill="auto"/>
        <w:tabs>
          <w:tab w:val="left" w:pos="993"/>
          <w:tab w:val="left" w:pos="1380"/>
        </w:tabs>
        <w:ind w:firstLine="709"/>
        <w:jc w:val="both"/>
      </w:pPr>
      <w:r w:rsidRPr="008B66DB">
        <w:t>Аспект мышления и степень познавательной самостоятельности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репродуктивный;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частично-поисковый.</w:t>
      </w:r>
    </w:p>
    <w:p w:rsidR="00AD2F86" w:rsidRPr="008B66DB" w:rsidRDefault="008B66DB" w:rsidP="00A532A8">
      <w:pPr>
        <w:pStyle w:val="12"/>
        <w:widowControl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Методы стимулирования и мотивации учебно-познавательной деятельности: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создание «ситуации успеха»;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предъявление требований и приучение к их выполнению;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эмоциональное воздействие.</w:t>
      </w:r>
    </w:p>
    <w:p w:rsidR="00AD2F86" w:rsidRPr="008B66DB" w:rsidRDefault="008B66DB" w:rsidP="00A532A8">
      <w:pPr>
        <w:pStyle w:val="12"/>
        <w:widowControl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Методы контроля и самоконтроля за эффективностью учебно-познавательной дея</w:t>
      </w:r>
      <w:r w:rsidRPr="008B66DB">
        <w:softHyphen/>
        <w:t>тельности: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методы устного контроля и самоконтроля;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методы воспитания: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метод формирования познания (убеждение, объяснение, рассказ, пример);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метод организации деятельности и формирования опыта поведения (упражнение, приучение, воспитывающие ситуации);</w:t>
      </w:r>
    </w:p>
    <w:p w:rsidR="00AD2F86" w:rsidRPr="008B66DB" w:rsidRDefault="008B66DB" w:rsidP="00A532A8">
      <w:pPr>
        <w:pStyle w:val="12"/>
        <w:widowControl/>
        <w:numPr>
          <w:ilvl w:val="0"/>
          <w:numId w:val="27"/>
        </w:numPr>
        <w:shd w:val="clear" w:color="auto" w:fill="auto"/>
        <w:tabs>
          <w:tab w:val="left" w:pos="993"/>
        </w:tabs>
        <w:ind w:firstLine="720"/>
        <w:jc w:val="both"/>
      </w:pPr>
      <w:r w:rsidRPr="008B66DB">
        <w:t>метод стимулирования (поощрение)</w:t>
      </w:r>
    </w:p>
    <w:p w:rsidR="00AD2F86" w:rsidRPr="008B66DB" w:rsidRDefault="008B66DB" w:rsidP="00A532A8">
      <w:pPr>
        <w:pStyle w:val="12"/>
        <w:widowControl/>
        <w:shd w:val="clear" w:color="auto" w:fill="auto"/>
        <w:tabs>
          <w:tab w:val="left" w:pos="993"/>
        </w:tabs>
        <w:ind w:firstLine="709"/>
        <w:jc w:val="both"/>
      </w:pPr>
      <w:r w:rsidRPr="008B66DB">
        <w:t>Основной формой учебной деятельности является практикум, в ходе которого учащи</w:t>
      </w:r>
      <w:r w:rsidRPr="008B66DB">
        <w:softHyphen/>
        <w:t>еся выполняют задания с использованием полученных знаний, умений и навыков.</w:t>
      </w:r>
    </w:p>
    <w:p w:rsidR="00AD2F86" w:rsidRPr="008B66DB" w:rsidRDefault="008B66DB" w:rsidP="00A532A8">
      <w:pPr>
        <w:pStyle w:val="12"/>
        <w:widowControl/>
        <w:shd w:val="clear" w:color="auto" w:fill="auto"/>
        <w:tabs>
          <w:tab w:val="left" w:pos="993"/>
        </w:tabs>
        <w:ind w:firstLine="709"/>
        <w:jc w:val="both"/>
      </w:pPr>
      <w:r w:rsidRPr="008B66DB">
        <w:t xml:space="preserve">Каждая тема курса начинается с постановки задачи </w:t>
      </w:r>
      <w:r w:rsidR="001F135D">
        <w:t>–</w:t>
      </w:r>
      <w:r w:rsidRPr="008B66DB">
        <w:t xml:space="preserve"> характеристики работы, которую нужно будет выполнить учащимся, далее ученикам объясняется теоретический материал, ко</w:t>
      </w:r>
      <w:r w:rsidRPr="008B66DB">
        <w:softHyphen/>
        <w:t>торый поможет реализовать задание на этом этапе и отводится время для практической рабо</w:t>
      </w:r>
      <w:r w:rsidRPr="008B66DB">
        <w:softHyphen/>
        <w:t>ты.</w:t>
      </w:r>
    </w:p>
    <w:p w:rsidR="00AD2F86" w:rsidRPr="008B66DB" w:rsidRDefault="008B66DB" w:rsidP="00A532A8">
      <w:pPr>
        <w:pStyle w:val="12"/>
        <w:widowControl/>
        <w:shd w:val="clear" w:color="auto" w:fill="auto"/>
        <w:tabs>
          <w:tab w:val="left" w:pos="993"/>
        </w:tabs>
        <w:ind w:firstLine="709"/>
        <w:jc w:val="both"/>
      </w:pPr>
      <w:r w:rsidRPr="008B66DB">
        <w:t xml:space="preserve">Данная программа опирается на: </w:t>
      </w:r>
      <w:r w:rsidRPr="008B66DB">
        <w:rPr>
          <w:i/>
          <w:iCs/>
        </w:rPr>
        <w:t>педагогические технологии:</w:t>
      </w:r>
    </w:p>
    <w:p w:rsidR="00AD2F86" w:rsidRPr="008B66DB" w:rsidRDefault="008B66DB" w:rsidP="00A532A8">
      <w:pPr>
        <w:pStyle w:val="12"/>
        <w:widowControl/>
        <w:numPr>
          <w:ilvl w:val="0"/>
          <w:numId w:val="10"/>
        </w:numPr>
        <w:shd w:val="clear" w:color="auto" w:fill="auto"/>
        <w:tabs>
          <w:tab w:val="left" w:pos="993"/>
          <w:tab w:val="left" w:pos="1247"/>
        </w:tabs>
        <w:ind w:firstLine="709"/>
        <w:jc w:val="both"/>
      </w:pPr>
      <w:r w:rsidRPr="008B66DB">
        <w:rPr>
          <w:i/>
          <w:iCs/>
          <w:u w:val="single"/>
        </w:rPr>
        <w:t>По по</w:t>
      </w:r>
      <w:r w:rsidR="00A532A8">
        <w:rPr>
          <w:i/>
          <w:iCs/>
          <w:u w:val="single"/>
        </w:rPr>
        <w:t>д</w:t>
      </w:r>
      <w:r w:rsidRPr="008B66DB">
        <w:rPr>
          <w:i/>
          <w:iCs/>
          <w:u w:val="single"/>
        </w:rPr>
        <w:t>хо</w:t>
      </w:r>
      <w:r w:rsidR="00A532A8">
        <w:rPr>
          <w:i/>
          <w:iCs/>
          <w:u w:val="single"/>
        </w:rPr>
        <w:t>д</w:t>
      </w:r>
      <w:r w:rsidRPr="008B66DB">
        <w:rPr>
          <w:i/>
          <w:iCs/>
          <w:u w:val="single"/>
        </w:rPr>
        <w:t>у к ребенку</w:t>
      </w:r>
      <w:r w:rsidRPr="008B66DB">
        <w:rPr>
          <w:i/>
          <w:iCs/>
        </w:rPr>
        <w:t>:</w:t>
      </w:r>
    </w:p>
    <w:p w:rsidR="00AD2F86" w:rsidRPr="008B66DB" w:rsidRDefault="008B66DB" w:rsidP="001F135D">
      <w:pPr>
        <w:pStyle w:val="12"/>
        <w:widowControl/>
        <w:numPr>
          <w:ilvl w:val="0"/>
          <w:numId w:val="34"/>
        </w:numPr>
        <w:shd w:val="clear" w:color="auto" w:fill="auto"/>
        <w:tabs>
          <w:tab w:val="left" w:pos="993"/>
        </w:tabs>
        <w:ind w:firstLine="709"/>
        <w:jc w:val="both"/>
      </w:pPr>
      <w:proofErr w:type="gramStart"/>
      <w:r w:rsidRPr="001F135D">
        <w:rPr>
          <w:i/>
          <w:iCs/>
        </w:rPr>
        <w:t>Личностно-ориентированные</w:t>
      </w:r>
      <w:r w:rsidRPr="008B66DB">
        <w:t xml:space="preserve"> (ставят в центр образовательной системы</w:t>
      </w:r>
      <w:r w:rsidR="001F135D">
        <w:t xml:space="preserve"> (</w:t>
      </w:r>
      <w:r w:rsidRPr="008B66DB">
        <w:t>личность ребёнка, обеспечение комфортных, бесконфликтных и безопасных условий её природных потенциалов, т.е. имеют целью свободное и творческое развитие ребёнка);</w:t>
      </w:r>
      <w:proofErr w:type="gramEnd"/>
    </w:p>
    <w:p w:rsidR="00AD2F86" w:rsidRPr="008B66DB" w:rsidRDefault="008B66DB" w:rsidP="001F135D">
      <w:pPr>
        <w:pStyle w:val="12"/>
        <w:widowControl/>
        <w:numPr>
          <w:ilvl w:val="0"/>
          <w:numId w:val="34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rPr>
          <w:i/>
          <w:iCs/>
        </w:rPr>
        <w:t>Гуманно-личностные технологии</w:t>
      </w:r>
      <w:r w:rsidRPr="008B66DB">
        <w:t xml:space="preserve"> (отличаются гуманистической сущностью, пси</w:t>
      </w:r>
      <w:r w:rsidRPr="008B66DB">
        <w:softHyphen/>
        <w:t>хотерапевтической направленностью на поддержку личности, исповедуя идеи всестороннего уважения и любви к ребенку, оптимистическую веру в его творческие силы, отвергая при</w:t>
      </w:r>
      <w:r w:rsidRPr="008B66DB">
        <w:softHyphen/>
        <w:t>нуждение);</w:t>
      </w:r>
    </w:p>
    <w:p w:rsidR="00AD2F86" w:rsidRPr="008B66DB" w:rsidRDefault="008B66DB" w:rsidP="001F135D">
      <w:pPr>
        <w:pStyle w:val="12"/>
        <w:widowControl/>
        <w:numPr>
          <w:ilvl w:val="0"/>
          <w:numId w:val="34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rPr>
          <w:i/>
          <w:iCs/>
        </w:rPr>
        <w:t>Технологии сотрудничества</w:t>
      </w:r>
      <w:r w:rsidRPr="008B66DB">
        <w:t xml:space="preserve"> (реализуют демократизм, равенство, партнёрство в от</w:t>
      </w:r>
      <w:r w:rsidRPr="008B66DB">
        <w:softHyphen/>
        <w:t>ношениях между педагогом и ребёнком);</w:t>
      </w:r>
    </w:p>
    <w:p w:rsidR="00AD2F86" w:rsidRPr="008B66DB" w:rsidRDefault="008B66DB" w:rsidP="001F135D">
      <w:pPr>
        <w:pStyle w:val="12"/>
        <w:widowControl/>
        <w:numPr>
          <w:ilvl w:val="0"/>
          <w:numId w:val="34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rPr>
          <w:i/>
          <w:iCs/>
        </w:rPr>
        <w:t>Технологии свободного воспитания</w:t>
      </w:r>
      <w:r w:rsidRPr="008B66DB">
        <w:t xml:space="preserve"> (делают акцент на предоставление ребёнку сво</w:t>
      </w:r>
      <w:r w:rsidRPr="008B66DB">
        <w:softHyphen/>
        <w:t>боды выбора и самостоятельности)</w:t>
      </w:r>
    </w:p>
    <w:p w:rsidR="00AD2F86" w:rsidRPr="008B66DB" w:rsidRDefault="008B66DB" w:rsidP="00A532A8">
      <w:pPr>
        <w:pStyle w:val="12"/>
        <w:widowControl/>
        <w:numPr>
          <w:ilvl w:val="0"/>
          <w:numId w:val="10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rPr>
          <w:i/>
          <w:iCs/>
          <w:u w:val="single"/>
        </w:rPr>
        <w:t>По преобладающему (</w:t>
      </w:r>
      <w:r w:rsidR="001F135D">
        <w:rPr>
          <w:i/>
          <w:iCs/>
          <w:u w:val="single"/>
        </w:rPr>
        <w:t>д</w:t>
      </w:r>
      <w:r w:rsidRPr="008B66DB">
        <w:rPr>
          <w:i/>
          <w:iCs/>
          <w:u w:val="single"/>
        </w:rPr>
        <w:t>оминирующему) мето</w:t>
      </w:r>
      <w:r w:rsidR="001F135D">
        <w:rPr>
          <w:i/>
          <w:iCs/>
          <w:u w:val="single"/>
        </w:rPr>
        <w:t>д</w:t>
      </w:r>
      <w:r w:rsidRPr="008B66DB">
        <w:rPr>
          <w:i/>
          <w:iCs/>
          <w:u w:val="single"/>
        </w:rPr>
        <w:t>у</w:t>
      </w:r>
      <w:r w:rsidRPr="008B66DB">
        <w:rPr>
          <w:i/>
          <w:iCs/>
        </w:rPr>
        <w:t>:</w:t>
      </w:r>
    </w:p>
    <w:p w:rsidR="00AD2F86" w:rsidRPr="008B66DB" w:rsidRDefault="008B66DB" w:rsidP="001F135D">
      <w:pPr>
        <w:pStyle w:val="12"/>
        <w:widowControl/>
        <w:numPr>
          <w:ilvl w:val="0"/>
          <w:numId w:val="3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rPr>
          <w:i/>
          <w:iCs/>
        </w:rPr>
        <w:t>Репродуктивные технологии</w:t>
      </w:r>
      <w:r w:rsidRPr="008B66DB">
        <w:t xml:space="preserve"> (учащиеся усваивают готовые знания и воспроизводят их); методы репродуктивной группы:</w:t>
      </w:r>
    </w:p>
    <w:p w:rsidR="00AD2F86" w:rsidRPr="008B66DB" w:rsidRDefault="008B66DB" w:rsidP="001F135D">
      <w:pPr>
        <w:pStyle w:val="12"/>
        <w:widowControl/>
        <w:numPr>
          <w:ilvl w:val="0"/>
          <w:numId w:val="36"/>
        </w:numPr>
        <w:shd w:val="clear" w:color="auto" w:fill="auto"/>
        <w:tabs>
          <w:tab w:val="left" w:pos="993"/>
        </w:tabs>
        <w:ind w:firstLine="709"/>
        <w:jc w:val="both"/>
      </w:pPr>
      <w:proofErr w:type="gramStart"/>
      <w:r w:rsidRPr="008B66DB">
        <w:rPr>
          <w:i/>
          <w:iCs/>
        </w:rPr>
        <w:lastRenderedPageBreak/>
        <w:t>Объяснительно-иллюстративные</w:t>
      </w:r>
      <w:proofErr w:type="gramEnd"/>
      <w:r w:rsidRPr="008B66DB">
        <w:rPr>
          <w:b/>
          <w:bCs/>
        </w:rPr>
        <w:t xml:space="preserve"> (</w:t>
      </w:r>
      <w:r w:rsidRPr="008B66DB">
        <w:t>объяснение, рассказ, беседа, лекция, иллюстра</w:t>
      </w:r>
      <w:r w:rsidRPr="008B66DB">
        <w:softHyphen/>
        <w:t>ция, демонстрация). Деятельность педагога: сообщение готовой информации с помощью слов и наглядности. Деятельность учащихся: восприятие, осознание, запоминание информации.</w:t>
      </w:r>
    </w:p>
    <w:p w:rsidR="00AD2F86" w:rsidRPr="008B66DB" w:rsidRDefault="008B66DB" w:rsidP="001F135D">
      <w:pPr>
        <w:pStyle w:val="12"/>
        <w:widowControl/>
        <w:numPr>
          <w:ilvl w:val="0"/>
          <w:numId w:val="36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rPr>
          <w:i/>
          <w:iCs/>
        </w:rPr>
        <w:t>Побуж</w:t>
      </w:r>
      <w:r w:rsidR="001F135D">
        <w:rPr>
          <w:i/>
          <w:iCs/>
        </w:rPr>
        <w:t>д</w:t>
      </w:r>
      <w:r w:rsidRPr="008B66DB">
        <w:rPr>
          <w:i/>
          <w:iCs/>
        </w:rPr>
        <w:t>ающие репро</w:t>
      </w:r>
      <w:r w:rsidR="001F135D">
        <w:rPr>
          <w:i/>
          <w:iCs/>
        </w:rPr>
        <w:t>д</w:t>
      </w:r>
      <w:r w:rsidRPr="008B66DB">
        <w:rPr>
          <w:i/>
          <w:iCs/>
        </w:rPr>
        <w:t>уктивные</w:t>
      </w:r>
    </w:p>
    <w:p w:rsidR="00AD2F86" w:rsidRPr="008B66DB" w:rsidRDefault="008B66DB" w:rsidP="00A532A8">
      <w:pPr>
        <w:pStyle w:val="12"/>
        <w:widowControl/>
        <w:shd w:val="clear" w:color="auto" w:fill="auto"/>
        <w:ind w:firstLine="709"/>
        <w:jc w:val="both"/>
      </w:pPr>
      <w:r w:rsidRPr="008B66DB">
        <w:t>Деятельность педагога: организует и побуждает работу учащихся в целях формирова</w:t>
      </w:r>
      <w:r w:rsidRPr="008B66DB">
        <w:softHyphen/>
        <w:t>ния умений и навыков (объяснение, показ приёмов работы, алгоритмизация, инструктаж).</w:t>
      </w:r>
    </w:p>
    <w:p w:rsidR="00AD2F86" w:rsidRPr="008B66DB" w:rsidRDefault="008B66DB" w:rsidP="00A532A8">
      <w:pPr>
        <w:pStyle w:val="12"/>
        <w:widowControl/>
        <w:shd w:val="clear" w:color="auto" w:fill="auto"/>
        <w:ind w:firstLine="709"/>
        <w:jc w:val="both"/>
      </w:pPr>
      <w:r w:rsidRPr="008B66DB">
        <w:t>Деятельность учащихся: неоднократное воспроизведение сообщённых знаний (реше</w:t>
      </w:r>
      <w:r w:rsidRPr="008B66DB">
        <w:softHyphen/>
        <w:t>ние сходных задач, работа по образцам, упражнение, практическая работа).</w:t>
      </w:r>
    </w:p>
    <w:p w:rsidR="00AD2F86" w:rsidRPr="008B66DB" w:rsidRDefault="008B66DB" w:rsidP="001F135D">
      <w:pPr>
        <w:pStyle w:val="12"/>
        <w:widowControl/>
        <w:shd w:val="clear" w:color="auto" w:fill="auto"/>
        <w:spacing w:after="200"/>
        <w:ind w:firstLine="709"/>
        <w:jc w:val="both"/>
      </w:pPr>
      <w:bookmarkStart w:id="70" w:name="bookmark69"/>
      <w:r w:rsidRPr="008B66DB">
        <w:rPr>
          <w:i/>
          <w:iCs/>
        </w:rPr>
        <w:t xml:space="preserve">Технология </w:t>
      </w:r>
      <w:r w:rsidR="001F135D">
        <w:rPr>
          <w:i/>
          <w:iCs/>
        </w:rPr>
        <w:t>д</w:t>
      </w:r>
      <w:r w:rsidRPr="008B66DB">
        <w:rPr>
          <w:i/>
          <w:iCs/>
        </w:rPr>
        <w:t>ифференцированного обучения</w:t>
      </w:r>
      <w:r w:rsidRPr="008B66DB">
        <w:t xml:space="preserve"> </w:t>
      </w:r>
      <w:r w:rsidR="001F135D">
        <w:t>–</w:t>
      </w:r>
      <w:r w:rsidRPr="008B66DB">
        <w:t xml:space="preserve"> предполагает дифференциацию по воз</w:t>
      </w:r>
      <w:r w:rsidRPr="008B66DB">
        <w:softHyphen/>
        <w:t>расту, уровню развития, полу; позволяет осуществлять развивающее, дифференцированное обучение с учётом разнообразия состава учащихся.</w:t>
      </w:r>
      <w:bookmarkEnd w:id="70"/>
    </w:p>
    <w:p w:rsidR="00AD2F86" w:rsidRPr="008B66DB" w:rsidRDefault="008B66DB" w:rsidP="001F135D">
      <w:pPr>
        <w:pStyle w:val="2"/>
        <w:numPr>
          <w:ilvl w:val="0"/>
          <w:numId w:val="28"/>
        </w:numPr>
        <w:ind w:firstLine="720"/>
      </w:pPr>
      <w:bookmarkStart w:id="71" w:name="bookmark70"/>
      <w:bookmarkStart w:id="72" w:name="bookmark71"/>
      <w:bookmarkStart w:id="73" w:name="bookmark72"/>
      <w:r w:rsidRPr="008B66DB">
        <w:t>Список литературы</w:t>
      </w:r>
      <w:bookmarkEnd w:id="71"/>
      <w:bookmarkEnd w:id="72"/>
      <w:bookmarkEnd w:id="73"/>
    </w:p>
    <w:p w:rsidR="00AD2F86" w:rsidRPr="008B66DB" w:rsidRDefault="008B66DB" w:rsidP="001F135D">
      <w:pPr>
        <w:pStyle w:val="12"/>
        <w:widowControl/>
        <w:numPr>
          <w:ilvl w:val="2"/>
          <w:numId w:val="6"/>
        </w:numPr>
        <w:shd w:val="clear" w:color="auto" w:fill="auto"/>
        <w:tabs>
          <w:tab w:val="left" w:pos="1418"/>
        </w:tabs>
        <w:ind w:firstLine="709"/>
        <w:jc w:val="both"/>
      </w:pPr>
      <w:r w:rsidRPr="008B66DB">
        <w:rPr>
          <w:i/>
          <w:iCs/>
        </w:rPr>
        <w:t>Нормативно-правовые акты регламентирующие структуру и со</w:t>
      </w:r>
      <w:r w:rsidR="001F135D">
        <w:rPr>
          <w:i/>
          <w:iCs/>
        </w:rPr>
        <w:t>д</w:t>
      </w:r>
      <w:r w:rsidRPr="008B66DB">
        <w:rPr>
          <w:i/>
          <w:iCs/>
        </w:rPr>
        <w:t>ержание АДООП «</w:t>
      </w:r>
      <w:r>
        <w:rPr>
          <w:i/>
          <w:iCs/>
        </w:rPr>
        <w:t>Занимательная информатика</w:t>
      </w:r>
      <w:r w:rsidRPr="008B66DB">
        <w:rPr>
          <w:i/>
          <w:iCs/>
        </w:rPr>
        <w:t>»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«Конвенцией о правах ребенка»;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Федеральным законом от 29 декабря 2012 № 273-ФЗ « Об образовании в РФ» (ред. От 17. 02.2023 с изм. и доп. вступившими в силу с 28.02.2023г.);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Распоряжение правительства РФ от 31 марта 2022г. № 678-р «Об утверждении Концепции развития дополнительного образования детей до 2030г. и плана мероприятий по ее реализации»;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Постановление главного государственного санитарного врача РФ от 28 сентября</w:t>
      </w:r>
      <w:r w:rsidR="001F135D">
        <w:t xml:space="preserve"> </w:t>
      </w:r>
      <w:r w:rsidRPr="008B66DB">
        <w:t>2020г.</w:t>
      </w:r>
      <w:r w:rsidR="001F135D">
        <w:t xml:space="preserve"> </w:t>
      </w:r>
      <w:r w:rsidRPr="008B66DB">
        <w:t>№28 «Об утверждении санитарных правил СП 2.4.3648-20 Санита</w:t>
      </w:r>
      <w:r w:rsidRPr="008B66DB">
        <w:t>р</w:t>
      </w:r>
      <w:r w:rsidRPr="008B66DB">
        <w:t>но</w:t>
      </w:r>
      <w:r w:rsidR="001F135D">
        <w:t>-</w:t>
      </w:r>
      <w:r w:rsidRPr="008B66DB">
        <w:t>эпидемиологические требования к организациям воспитания и обучения, отдыха и озд</w:t>
      </w:r>
      <w:r w:rsidRPr="008B66DB">
        <w:t>о</w:t>
      </w:r>
      <w:r w:rsidRPr="008B66DB">
        <w:t>ровления детей и молодежи»;</w:t>
      </w:r>
    </w:p>
    <w:p w:rsidR="00AD2F86" w:rsidRPr="001F135D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  <w:rPr>
          <w:spacing w:val="-4"/>
        </w:rPr>
      </w:pPr>
      <w:r w:rsidRPr="001F135D">
        <w:rPr>
          <w:spacing w:val="-4"/>
        </w:rPr>
        <w:t xml:space="preserve">Приказ Министерства просвещения РФ от 03 сентября 2019г. №467 «Об утверждении Целевой </w:t>
      </w:r>
      <w:proofErr w:type="gramStart"/>
      <w:r w:rsidRPr="001F135D">
        <w:rPr>
          <w:spacing w:val="-4"/>
        </w:rPr>
        <w:t>модели развития региональных систем дополнительного образования детей</w:t>
      </w:r>
      <w:proofErr w:type="gramEnd"/>
      <w:r w:rsidRPr="001F135D">
        <w:rPr>
          <w:spacing w:val="-4"/>
        </w:rPr>
        <w:t>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Приказ Министерства просвещения РФ от 02 февраля 2021г. №38 «О внесении из</w:t>
      </w:r>
      <w:r w:rsidRPr="008B66DB">
        <w:softHyphen/>
        <w:t>менений в Целевую модель развития региональных систем дополнительного образования детей, утвержденную приказом Министерства просвещения РФ от 03.09.2019г. №467»;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Приказ Министерства просвещения РФ от 27 июля 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Приказ Министерства труда и социальной защиты РФ от 22 сентября 2021г. №652н «Об утверждении профессионального стандарта «Педагог дополнительного образования де</w:t>
      </w:r>
      <w:r w:rsidRPr="008B66DB">
        <w:softHyphen/>
        <w:t>тей и взрослых»;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Письмо Министерства просвещения России от 30 декабря 2022г. № АБ -3924/06 «О направлении методических рекомендаций» (вместе с Методическими рекомендациями «Со</w:t>
      </w:r>
      <w:r w:rsidRPr="008B66DB">
        <w:softHyphen/>
        <w:t>здание современного инклюзивного образовательного пространства для детей с ограничен</w:t>
      </w:r>
      <w:r w:rsidRPr="008B66DB">
        <w:softHyphen/>
        <w:t>ными возможностями здоровья и детей-инвалидов на базе образовательных организаций, ре</w:t>
      </w:r>
      <w:r w:rsidRPr="008B66DB">
        <w:softHyphen/>
        <w:t>ализующих дополнительные общеобразовательные программы в субъектах РФ»);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 xml:space="preserve">Приказ </w:t>
      </w:r>
      <w:proofErr w:type="spellStart"/>
      <w:r w:rsidRPr="008B66DB">
        <w:t>Минобрнауки</w:t>
      </w:r>
      <w:proofErr w:type="spellEnd"/>
      <w:r w:rsidRPr="008B66DB">
        <w:t xml:space="preserve"> России №882, </w:t>
      </w:r>
      <w:proofErr w:type="spellStart"/>
      <w:r w:rsidRPr="008B66DB">
        <w:t>Минпросвещения</w:t>
      </w:r>
      <w:proofErr w:type="spellEnd"/>
      <w:r w:rsidRPr="008B66DB">
        <w:t xml:space="preserve"> России №391 от 05 августа 2020г.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программ»);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Законом Челябинской области от 29 августа 2013г. № 515-30 «Об образовании в Челябинской области»;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Приказ Министерства образования и науки Челябинской области от 30.12.2020г. №01/2795 «Об утверждении концепции развития региональной системы воспитания и социа</w:t>
      </w:r>
      <w:r w:rsidRPr="008B66DB">
        <w:softHyphen/>
        <w:t>лизации обучающихся Челябинской области на 2021-2025 годы»;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lastRenderedPageBreak/>
        <w:t>Приказ Министерства образования и науки Челябинской области от 01.02ю2021 №01/2795 «Об утверждении Концепции выявления, поддержки и развития у детей и молоде</w:t>
      </w:r>
      <w:r w:rsidRPr="008B66DB">
        <w:softHyphen/>
        <w:t>жи Челябинской области»;</w:t>
      </w:r>
    </w:p>
    <w:p w:rsidR="00AD2F86" w:rsidRPr="008B66DB" w:rsidRDefault="008B66DB" w:rsidP="001F135D">
      <w:pPr>
        <w:pStyle w:val="12"/>
        <w:widowControl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Локальные нормативно-правовые акты организации МБОУ «</w:t>
      </w:r>
      <w:proofErr w:type="gramStart"/>
      <w:r w:rsidRPr="008B66DB">
        <w:t>С(</w:t>
      </w:r>
      <w:proofErr w:type="gramEnd"/>
      <w:r w:rsidRPr="008B66DB">
        <w:t>К)ОШ №11 г. Че</w:t>
      </w:r>
      <w:r w:rsidRPr="008B66DB">
        <w:softHyphen/>
        <w:t>лябинска»:</w:t>
      </w:r>
    </w:p>
    <w:p w:rsidR="00AD2F86" w:rsidRPr="008B66DB" w:rsidRDefault="008B66DB" w:rsidP="001F135D">
      <w:pPr>
        <w:pStyle w:val="12"/>
        <w:widowControl/>
        <w:numPr>
          <w:ilvl w:val="0"/>
          <w:numId w:val="37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Положение об организации образовательного процесса;</w:t>
      </w:r>
    </w:p>
    <w:p w:rsidR="00AD2F86" w:rsidRPr="008B66DB" w:rsidRDefault="008B66DB" w:rsidP="001F135D">
      <w:pPr>
        <w:pStyle w:val="12"/>
        <w:widowControl/>
        <w:numPr>
          <w:ilvl w:val="0"/>
          <w:numId w:val="37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Положение о разработке дополнительной общеобразовательной программы;</w:t>
      </w:r>
    </w:p>
    <w:p w:rsidR="00AD2F86" w:rsidRPr="008B66DB" w:rsidRDefault="008B66DB" w:rsidP="001F135D">
      <w:pPr>
        <w:pStyle w:val="12"/>
        <w:widowControl/>
        <w:numPr>
          <w:ilvl w:val="0"/>
          <w:numId w:val="37"/>
        </w:numPr>
        <w:shd w:val="clear" w:color="auto" w:fill="auto"/>
        <w:tabs>
          <w:tab w:val="left" w:pos="993"/>
        </w:tabs>
        <w:ind w:firstLine="709"/>
        <w:jc w:val="both"/>
      </w:pPr>
      <w:r w:rsidRPr="008B66DB">
        <w:t>Методические рекомендации к проектированию АДООП;</w:t>
      </w:r>
    </w:p>
    <w:p w:rsidR="00AD2F86" w:rsidRPr="008B66DB" w:rsidRDefault="008B66DB" w:rsidP="001F135D">
      <w:pPr>
        <w:pStyle w:val="12"/>
        <w:widowControl/>
        <w:numPr>
          <w:ilvl w:val="0"/>
          <w:numId w:val="37"/>
        </w:numPr>
        <w:shd w:val="clear" w:color="auto" w:fill="auto"/>
        <w:tabs>
          <w:tab w:val="left" w:pos="993"/>
        </w:tabs>
        <w:spacing w:after="200"/>
        <w:ind w:firstLine="709"/>
        <w:jc w:val="both"/>
      </w:pPr>
      <w:r w:rsidRPr="008B66DB">
        <w:t>Положение о промежуточной аттестации учащихся.</w:t>
      </w:r>
    </w:p>
    <w:p w:rsidR="00AD2F86" w:rsidRPr="008B66DB" w:rsidRDefault="008B66DB" w:rsidP="001F135D">
      <w:pPr>
        <w:pStyle w:val="12"/>
        <w:widowControl/>
        <w:numPr>
          <w:ilvl w:val="2"/>
          <w:numId w:val="6"/>
        </w:numPr>
        <w:shd w:val="clear" w:color="auto" w:fill="auto"/>
        <w:tabs>
          <w:tab w:val="left" w:pos="1418"/>
        </w:tabs>
        <w:ind w:firstLine="709"/>
        <w:jc w:val="both"/>
      </w:pPr>
      <w:r w:rsidRPr="008B66DB">
        <w:rPr>
          <w:i/>
          <w:iCs/>
        </w:rPr>
        <w:t>Список литературы для педагога: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Босова</w:t>
      </w:r>
      <w:proofErr w:type="spellEnd"/>
      <w:r w:rsidRPr="008B66DB">
        <w:t xml:space="preserve"> Л.Л., </w:t>
      </w:r>
      <w:proofErr w:type="spellStart"/>
      <w:r w:rsidRPr="008B66DB">
        <w:t>Босова</w:t>
      </w:r>
      <w:proofErr w:type="spellEnd"/>
      <w:r w:rsidRPr="008B66DB">
        <w:t xml:space="preserve"> А.Ю., </w:t>
      </w:r>
      <w:proofErr w:type="gramStart"/>
      <w:r w:rsidRPr="008B66DB">
        <w:t>Коломенская</w:t>
      </w:r>
      <w:proofErr w:type="gramEnd"/>
      <w:r w:rsidRPr="008B66DB">
        <w:t xml:space="preserve"> Ю.Г. Занимательные задачи по информа</w:t>
      </w:r>
      <w:r w:rsidRPr="008B66DB">
        <w:softHyphen/>
        <w:t>тике. - М.: БИНОМ. Лаборатория знаний, 2012.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Босова</w:t>
      </w:r>
      <w:proofErr w:type="spellEnd"/>
      <w:r w:rsidRPr="008B66DB">
        <w:t xml:space="preserve"> Л.Л., </w:t>
      </w:r>
      <w:proofErr w:type="spellStart"/>
      <w:r w:rsidRPr="008B66DB">
        <w:t>Босова</w:t>
      </w:r>
      <w:proofErr w:type="spellEnd"/>
      <w:r w:rsidRPr="008B66DB">
        <w:t xml:space="preserve"> А.Ю., Контрольно-</w:t>
      </w:r>
      <w:proofErr w:type="spellStart"/>
      <w:r w:rsidRPr="008B66DB">
        <w:t>измеритетоный</w:t>
      </w:r>
      <w:proofErr w:type="spellEnd"/>
      <w:r w:rsidRPr="008B66DB">
        <w:t xml:space="preserve"> материалы по информатике для </w:t>
      </w:r>
      <w:r w:rsidRPr="008B66DB">
        <w:rPr>
          <w:lang w:val="en-US" w:eastAsia="en-US" w:bidi="en-US"/>
        </w:rPr>
        <w:t>V</w:t>
      </w:r>
      <w:r w:rsidRPr="008B66DB">
        <w:rPr>
          <w:lang w:eastAsia="en-US" w:bidi="en-US"/>
        </w:rPr>
        <w:t>-</w:t>
      </w:r>
      <w:r w:rsidRPr="008B66DB">
        <w:rPr>
          <w:lang w:val="en-US" w:eastAsia="en-US" w:bidi="en-US"/>
        </w:rPr>
        <w:t>VII</w:t>
      </w:r>
      <w:r w:rsidRPr="008B66DB">
        <w:rPr>
          <w:lang w:eastAsia="en-US" w:bidi="en-US"/>
        </w:rPr>
        <w:t xml:space="preserve"> </w:t>
      </w:r>
      <w:r w:rsidRPr="008B66DB">
        <w:t>классов // Информатика в школе: приложение к журналу «Информатика и образо</w:t>
      </w:r>
      <w:r w:rsidRPr="008B66DB">
        <w:softHyphen/>
        <w:t>вание». № 6 - 2012. - М.: Образование и информатика.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Буйлова</w:t>
      </w:r>
      <w:proofErr w:type="spellEnd"/>
      <w:r w:rsidRPr="008B66DB">
        <w:t xml:space="preserve"> Л.Н. Дополнительной образование в </w:t>
      </w:r>
      <w:proofErr w:type="spellStart"/>
      <w:r w:rsidRPr="008B66DB">
        <w:t>совеменной</w:t>
      </w:r>
      <w:proofErr w:type="spellEnd"/>
      <w:r w:rsidRPr="008B66DB">
        <w:t xml:space="preserve"> школе / </w:t>
      </w:r>
      <w:proofErr w:type="spellStart"/>
      <w:r w:rsidRPr="008B66DB">
        <w:t>Л.Н.Буйлова</w:t>
      </w:r>
      <w:proofErr w:type="spellEnd"/>
      <w:r w:rsidRPr="008B66DB">
        <w:t xml:space="preserve">, Н.В. </w:t>
      </w:r>
      <w:proofErr w:type="spellStart"/>
      <w:r w:rsidRPr="008B66DB">
        <w:t>Кленова</w:t>
      </w:r>
      <w:proofErr w:type="spellEnd"/>
      <w:r w:rsidRPr="008B66DB">
        <w:t xml:space="preserve">. - М., 2005. </w:t>
      </w:r>
      <w:proofErr w:type="gramStart"/>
      <w:r w:rsidRPr="008B66DB">
        <w:t>(Библиотека журнала «Директор школы».</w:t>
      </w:r>
      <w:proofErr w:type="gramEnd"/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Буйлова</w:t>
      </w:r>
      <w:proofErr w:type="spellEnd"/>
      <w:r w:rsidRPr="008B66DB">
        <w:t xml:space="preserve"> Л.Н. Педагог дополнительного образования: методические рекомендации по организации работы / </w:t>
      </w:r>
      <w:proofErr w:type="spellStart"/>
      <w:r w:rsidRPr="008B66DB">
        <w:t>Л.Н.Буйлова</w:t>
      </w:r>
      <w:proofErr w:type="spellEnd"/>
      <w:r w:rsidRPr="008B66DB">
        <w:t>. - М., 2001. - 168 с.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Голованов В.П., Методика и технология работы педагога дополнительного обр</w:t>
      </w:r>
      <w:r w:rsidRPr="008B66DB">
        <w:t>а</w:t>
      </w:r>
      <w:r w:rsidRPr="008B66DB">
        <w:t>зования / В.П. Голованов. - М., 2004. - 190 с.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Горский В.А. Дидактическое обеспечение деятельности педагога дополнительного образования / В.А. Горский, Г.Н. Попова. - М., 2003 - 195 с.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Дополнительное образование // Научно-методический журнал, 2010-15 гг.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 xml:space="preserve">Конкурс профессионального мастерства педагогов дополнительного образования: учебно-методическое пособие для слушателей курса повышения квалификации. [Текст] / Н.Н, Журба, Г.С. </w:t>
      </w:r>
      <w:proofErr w:type="spellStart"/>
      <w:r w:rsidRPr="008B66DB">
        <w:t>Шушарина</w:t>
      </w:r>
      <w:proofErr w:type="spellEnd"/>
      <w:r w:rsidRPr="008B66DB">
        <w:t>. - Челябинск, 2012. - 154 с.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Леонтьев В.П. Интернет. - М.</w:t>
      </w:r>
      <w:proofErr w:type="gramStart"/>
      <w:r w:rsidRPr="008B66DB">
        <w:t xml:space="preserve"> :</w:t>
      </w:r>
      <w:proofErr w:type="gramEnd"/>
      <w:r w:rsidRPr="008B66DB">
        <w:t xml:space="preserve"> ОЛМА_ПРЕСС, 2011. - 864 с.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Матвеева Н.В. Информатика: методическое пособие для 3 класса. - М.: БИНОМ. Лаборатория знаний, 2015.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Матвеева Н.В. Информатика: методическое пособие для 4 класса. - М.: БИНОМ. Лаборатория знаний, 2015.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Паранджанов</w:t>
      </w:r>
      <w:proofErr w:type="spellEnd"/>
      <w:r w:rsidRPr="008B66DB">
        <w:t xml:space="preserve"> В.Д. </w:t>
      </w:r>
      <w:r>
        <w:t>Занимательная информатика</w:t>
      </w:r>
      <w:r w:rsidRPr="008B66DB">
        <w:t>.- М.: Дрофа, 2013.-191с.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Профессиональная деятельность педагога дополнительного образования в усло</w:t>
      </w:r>
      <w:r w:rsidRPr="008B66DB">
        <w:softHyphen/>
        <w:t xml:space="preserve">виях реализации ФГОС общего образования: учебно-методическое пособие для слушателей курсов повышения квалификации [Текст] / Н.Н, Журба, Ю.В. </w:t>
      </w:r>
      <w:proofErr w:type="spellStart"/>
      <w:r w:rsidRPr="008B66DB">
        <w:t>Ребиков</w:t>
      </w:r>
      <w:proofErr w:type="spellEnd"/>
      <w:r w:rsidRPr="008B66DB">
        <w:t xml:space="preserve">, Г.С. </w:t>
      </w:r>
      <w:proofErr w:type="spellStart"/>
      <w:r w:rsidRPr="008B66DB">
        <w:t>Шушарина</w:t>
      </w:r>
      <w:proofErr w:type="spellEnd"/>
      <w:r w:rsidRPr="008B66DB">
        <w:t>. - Челябинск</w:t>
      </w:r>
      <w:proofErr w:type="gramStart"/>
      <w:r w:rsidRPr="008B66DB">
        <w:t xml:space="preserve"> :</w:t>
      </w:r>
      <w:proofErr w:type="gramEnd"/>
      <w:r w:rsidRPr="008B66DB">
        <w:t xml:space="preserve"> Цицеро, 2012. - 224 с.</w:t>
      </w:r>
    </w:p>
    <w:p w:rsidR="00AD2F86" w:rsidRPr="008B66DB" w:rsidRDefault="008B66DB" w:rsidP="001F135D">
      <w:pPr>
        <w:pStyle w:val="12"/>
        <w:widowControl/>
        <w:numPr>
          <w:ilvl w:val="0"/>
          <w:numId w:val="12"/>
        </w:numPr>
        <w:shd w:val="clear" w:color="auto" w:fill="auto"/>
        <w:tabs>
          <w:tab w:val="left" w:pos="1134"/>
        </w:tabs>
        <w:spacing w:after="200"/>
        <w:ind w:firstLine="709"/>
        <w:jc w:val="both"/>
      </w:pPr>
      <w:r w:rsidRPr="008B66DB">
        <w:t xml:space="preserve">Степанов Е.Н., Лузина Л.М. Педагогу о современных подходах и концепциях </w:t>
      </w:r>
      <w:proofErr w:type="spellStart"/>
      <w:r w:rsidRPr="008B66DB">
        <w:t>воспитаня</w:t>
      </w:r>
      <w:proofErr w:type="spellEnd"/>
      <w:r w:rsidRPr="008B66DB">
        <w:t>. - М.</w:t>
      </w:r>
      <w:proofErr w:type="gramStart"/>
      <w:r w:rsidRPr="008B66DB">
        <w:t xml:space="preserve"> :</w:t>
      </w:r>
      <w:proofErr w:type="gramEnd"/>
      <w:r w:rsidRPr="008B66DB">
        <w:t xml:space="preserve"> торговый центр Сфера, 2005. - 160 с.</w:t>
      </w:r>
    </w:p>
    <w:p w:rsidR="00AD2F86" w:rsidRPr="008B66DB" w:rsidRDefault="008B66DB" w:rsidP="001F135D">
      <w:pPr>
        <w:pStyle w:val="12"/>
        <w:widowControl/>
        <w:numPr>
          <w:ilvl w:val="2"/>
          <w:numId w:val="6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rPr>
          <w:i/>
          <w:iCs/>
        </w:rPr>
        <w:t>Список литературы</w:t>
      </w:r>
      <w:proofErr w:type="gramStart"/>
      <w:r w:rsidRPr="008B66DB">
        <w:rPr>
          <w:i/>
          <w:iCs/>
        </w:rPr>
        <w:t xml:space="preserve"> Д</w:t>
      </w:r>
      <w:proofErr w:type="gramEnd"/>
      <w:r w:rsidRPr="008B66DB">
        <w:rPr>
          <w:i/>
          <w:iCs/>
        </w:rPr>
        <w:t>ля обучающихся: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Босова</w:t>
      </w:r>
      <w:proofErr w:type="spellEnd"/>
      <w:r w:rsidRPr="008B66DB">
        <w:t xml:space="preserve"> Л.Л., </w:t>
      </w:r>
      <w:proofErr w:type="spellStart"/>
      <w:r w:rsidRPr="008B66DB">
        <w:t>Босова</w:t>
      </w:r>
      <w:proofErr w:type="spellEnd"/>
      <w:r w:rsidRPr="008B66DB">
        <w:t xml:space="preserve"> А.Ю., </w:t>
      </w:r>
      <w:proofErr w:type="gramStart"/>
      <w:r w:rsidRPr="008B66DB">
        <w:t>Коломенская</w:t>
      </w:r>
      <w:proofErr w:type="gramEnd"/>
      <w:r w:rsidRPr="008B66DB">
        <w:t xml:space="preserve"> Ю.Г. Занимательные задачи по информа</w:t>
      </w:r>
      <w:r w:rsidRPr="008B66DB">
        <w:softHyphen/>
        <w:t>тике. - М.: БИНОМ. Лаборатория знаний, 2012.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Леонтьев В.П. Интернет. - М.: ОЛМА-ПРЕСС, 2011.-864 с.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Макарова Н.В. Программа по информатике (системно-информационная концеп</w:t>
      </w:r>
      <w:r w:rsidRPr="008B66DB">
        <w:softHyphen/>
        <w:t>ция). К комплекту учебников по информатике 2-4 класс. Санкт-Петербург: Питер, 2011 г.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Матвеева Н.В. Информатика: рабочая тетрадь для 3 класса: в 2ч. - М.: БИНОМ. Лаборатория знаний, 2013.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Матвеева Н.В. Информатика: рабочая тетрадь для 4 класса: в 2ч. - М.: БИНОМ. Лаборатория знаний, 2013.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>Матвеева Н.В. Электронный учебник «Информатика» для 2-4 классов.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Паранджанов</w:t>
      </w:r>
      <w:proofErr w:type="spellEnd"/>
      <w:r w:rsidRPr="008B66DB">
        <w:t xml:space="preserve"> В.Д. </w:t>
      </w:r>
      <w:r>
        <w:t>Занимательная информатика</w:t>
      </w:r>
      <w:r w:rsidRPr="008B66DB">
        <w:t>.- М.: Дрофа, 2013.-191с.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lastRenderedPageBreak/>
        <w:t>Хиленко</w:t>
      </w:r>
      <w:proofErr w:type="spellEnd"/>
      <w:r w:rsidRPr="008B66DB">
        <w:t xml:space="preserve"> Т.П. Типовые задачи по формированию универсальных учебных дей</w:t>
      </w:r>
      <w:r w:rsidRPr="008B66DB">
        <w:softHyphen/>
        <w:t xml:space="preserve">ствий. Работа с информацией. 2 класс: пособие для учащихся </w:t>
      </w:r>
      <w:proofErr w:type="spellStart"/>
      <w:r w:rsidRPr="008B66DB">
        <w:t>общеобразоват</w:t>
      </w:r>
      <w:proofErr w:type="spellEnd"/>
      <w:r w:rsidRPr="008B66DB">
        <w:t>. организаций. - М.: Просвещение, 2013.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t>Хиленко</w:t>
      </w:r>
      <w:proofErr w:type="spellEnd"/>
      <w:r w:rsidRPr="008B66DB">
        <w:t xml:space="preserve"> Т.П. Типовые задачи по формированию универсальных учебных дей</w:t>
      </w:r>
      <w:r w:rsidRPr="008B66DB">
        <w:softHyphen/>
        <w:t xml:space="preserve">ствий. Работа с информацией. 3 класс: пособие для учащихся </w:t>
      </w:r>
      <w:proofErr w:type="spellStart"/>
      <w:r w:rsidRPr="008B66DB">
        <w:t>общеобразоват</w:t>
      </w:r>
      <w:proofErr w:type="spellEnd"/>
      <w:r w:rsidRPr="008B66DB">
        <w:t>. организаций. - М.: Просвещение, 2013.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 xml:space="preserve">Холодова О.А. Юным умникам и умницам: Задания по развитию познавательных способностей / Методическое пособие, 2 класс. - М.: </w:t>
      </w:r>
      <w:proofErr w:type="spellStart"/>
      <w:r w:rsidRPr="008B66DB">
        <w:t>Росткнига</w:t>
      </w:r>
      <w:proofErr w:type="spellEnd"/>
      <w:r w:rsidRPr="008B66DB">
        <w:t>, 2009.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t xml:space="preserve">Холодова О.А. Юным умникам и умницам: Задания по развитию познавательных способностей / Методическое пособие, 3 класс. - М.: </w:t>
      </w:r>
      <w:proofErr w:type="spellStart"/>
      <w:r w:rsidRPr="008B66DB">
        <w:t>Росткнига</w:t>
      </w:r>
      <w:proofErr w:type="spellEnd"/>
      <w:r w:rsidRPr="008B66DB">
        <w:t>, 2009.</w:t>
      </w:r>
    </w:p>
    <w:p w:rsidR="00AD2F86" w:rsidRPr="008B66DB" w:rsidRDefault="008B66DB" w:rsidP="001F135D">
      <w:pPr>
        <w:pStyle w:val="12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spacing w:after="200"/>
        <w:ind w:firstLine="709"/>
        <w:jc w:val="both"/>
      </w:pPr>
      <w:r w:rsidRPr="008B66DB">
        <w:t xml:space="preserve">Холодова О.А. Юным умникам и умницам: Задания по развитию познавательных способностей / Методическое пособие, 4 класс. - М.: </w:t>
      </w:r>
      <w:proofErr w:type="spellStart"/>
      <w:r w:rsidRPr="008B66DB">
        <w:t>Росткнига</w:t>
      </w:r>
      <w:proofErr w:type="spellEnd"/>
      <w:r w:rsidRPr="008B66DB">
        <w:t>, 2009.</w:t>
      </w:r>
    </w:p>
    <w:p w:rsidR="00AD2F86" w:rsidRPr="008B66DB" w:rsidRDefault="008B66DB" w:rsidP="001F135D">
      <w:pPr>
        <w:pStyle w:val="12"/>
        <w:widowControl/>
        <w:numPr>
          <w:ilvl w:val="2"/>
          <w:numId w:val="6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rPr>
          <w:i/>
          <w:iCs/>
        </w:rPr>
        <w:t>Интернет-ресурсы:</w:t>
      </w:r>
    </w:p>
    <w:p w:rsidR="00AD2F86" w:rsidRPr="008B66DB" w:rsidRDefault="008B66DB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proofErr w:type="spellStart"/>
      <w:r w:rsidRPr="008B66DB">
        <w:rPr>
          <w:lang w:val="en-US" w:eastAsia="en-US" w:bidi="en-US"/>
        </w:rPr>
        <w:t>ru</w:t>
      </w:r>
      <w:proofErr w:type="spellEnd"/>
      <w:r w:rsidRPr="008B66DB">
        <w:rPr>
          <w:lang w:eastAsia="en-US" w:bidi="en-US"/>
        </w:rPr>
        <w:t>.</w:t>
      </w:r>
      <w:proofErr w:type="spellStart"/>
      <w:r w:rsidRPr="008B66DB">
        <w:rPr>
          <w:lang w:val="en-US" w:eastAsia="en-US" w:bidi="en-US"/>
        </w:rPr>
        <w:t>wikipedia</w:t>
      </w:r>
      <w:proofErr w:type="spellEnd"/>
      <w:r w:rsidRPr="008B66DB">
        <w:rPr>
          <w:lang w:eastAsia="en-US" w:bidi="en-US"/>
        </w:rPr>
        <w:t>.</w:t>
      </w:r>
      <w:r w:rsidRPr="008B66DB">
        <w:rPr>
          <w:lang w:val="en-US" w:eastAsia="en-US" w:bidi="en-US"/>
        </w:rPr>
        <w:t>org</w:t>
      </w:r>
      <w:r w:rsidRPr="008B66DB">
        <w:rPr>
          <w:lang w:eastAsia="en-US" w:bidi="en-US"/>
        </w:rPr>
        <w:t xml:space="preserve"> </w:t>
      </w:r>
      <w:r w:rsidRPr="008B66DB">
        <w:t xml:space="preserve">- </w:t>
      </w:r>
      <w:r w:rsidRPr="008B66DB">
        <w:rPr>
          <w:sz w:val="28"/>
          <w:szCs w:val="28"/>
        </w:rPr>
        <w:t xml:space="preserve">сайт </w:t>
      </w:r>
      <w:r w:rsidRPr="008B66DB">
        <w:t>Википедия, свободная энциклопедия;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1" w:history="1">
        <w:r w:rsidR="008B66DB" w:rsidRPr="008B66DB">
          <w:rPr>
            <w:lang w:val="en-US" w:eastAsia="en-US" w:bidi="en-US"/>
          </w:rPr>
          <w:t>http</w:t>
        </w:r>
        <w:r w:rsidR="008B66DB" w:rsidRPr="008B66DB">
          <w:rPr>
            <w:lang w:eastAsia="en-US" w:bidi="en-US"/>
          </w:rPr>
          <w:t>://</w:t>
        </w:r>
        <w:r w:rsidR="008B66DB" w:rsidRPr="008B66DB">
          <w:rPr>
            <w:lang w:val="en-US" w:eastAsia="en-US" w:bidi="en-US"/>
          </w:rPr>
          <w:t>www</w:t>
        </w:r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edu</w:t>
        </w:r>
        <w:proofErr w:type="spellEnd"/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ru</w:t>
        </w:r>
        <w:proofErr w:type="spellEnd"/>
        <w:r w:rsidR="008B66DB" w:rsidRPr="008B66DB">
          <w:rPr>
            <w:lang w:eastAsia="en-US" w:bidi="en-US"/>
          </w:rPr>
          <w:t xml:space="preserve"> </w:t>
        </w:r>
      </w:hyperlink>
      <w:r w:rsidR="008B66DB" w:rsidRPr="008B66DB">
        <w:t>- Федеральный портал Российское образование;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2" w:history="1">
        <w:r w:rsidR="008B66DB" w:rsidRPr="008B66DB">
          <w:rPr>
            <w:lang w:val="en-US" w:eastAsia="en-US" w:bidi="en-US"/>
          </w:rPr>
          <w:t>http</w:t>
        </w:r>
        <w:r w:rsidR="008B66DB" w:rsidRPr="008B66DB">
          <w:rPr>
            <w:lang w:eastAsia="en-US" w:bidi="en-US"/>
          </w:rPr>
          <w:t>://</w:t>
        </w:r>
        <w:r w:rsidR="008B66DB" w:rsidRPr="008B66DB">
          <w:rPr>
            <w:lang w:val="en-US" w:eastAsia="en-US" w:bidi="en-US"/>
          </w:rPr>
          <w:t>www</w:t>
        </w:r>
        <w:r w:rsidR="008B66DB" w:rsidRPr="008B66DB">
          <w:rPr>
            <w:lang w:eastAsia="en-US" w:bidi="en-US"/>
          </w:rPr>
          <w:t>.</w:t>
        </w:r>
        <w:r w:rsidR="008B66DB" w:rsidRPr="008B66DB">
          <w:rPr>
            <w:lang w:val="en-US" w:eastAsia="en-US" w:bidi="en-US"/>
          </w:rPr>
          <w:t>encyclopedia</w:t>
        </w:r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ru</w:t>
        </w:r>
        <w:proofErr w:type="spellEnd"/>
        <w:r w:rsidR="008B66DB" w:rsidRPr="008B66DB">
          <w:rPr>
            <w:lang w:eastAsia="en-US" w:bidi="en-US"/>
          </w:rPr>
          <w:t xml:space="preserve"> </w:t>
        </w:r>
      </w:hyperlink>
      <w:r w:rsidR="008B66DB" w:rsidRPr="008B66DB">
        <w:t>- сайт Мир энциклопедий;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3" w:history="1">
        <w:r w:rsidR="008B66DB" w:rsidRPr="008B66DB">
          <w:rPr>
            <w:lang w:val="en-US" w:eastAsia="en-US" w:bidi="en-US"/>
          </w:rPr>
          <w:t>https</w:t>
        </w:r>
        <w:r w:rsidR="008B66DB" w:rsidRPr="008B66DB">
          <w:rPr>
            <w:lang w:eastAsia="en-US" w:bidi="en-US"/>
          </w:rPr>
          <w:t>://</w:t>
        </w:r>
        <w:proofErr w:type="spellStart"/>
        <w:r w:rsidR="008B66DB" w:rsidRPr="008B66DB">
          <w:rPr>
            <w:lang w:val="en-US" w:eastAsia="en-US" w:bidi="en-US"/>
          </w:rPr>
          <w:t>kpolyakov</w:t>
        </w:r>
        <w:proofErr w:type="spellEnd"/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spb</w:t>
        </w:r>
        <w:proofErr w:type="spellEnd"/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ru</w:t>
        </w:r>
        <w:proofErr w:type="spellEnd"/>
        <w:r w:rsidR="008B66DB" w:rsidRPr="008B66DB">
          <w:rPr>
            <w:lang w:eastAsia="en-US" w:bidi="en-US"/>
          </w:rPr>
          <w:t>/</w:t>
        </w:r>
      </w:hyperlink>
      <w:r w:rsidR="008B66DB" w:rsidRPr="008B66DB">
        <w:rPr>
          <w:lang w:eastAsia="en-US" w:bidi="en-US"/>
        </w:rPr>
        <w:t xml:space="preserve"> </w:t>
      </w:r>
      <w:r w:rsidR="008B66DB" w:rsidRPr="008B66DB">
        <w:t>- Преподавание, наука жизнь: сайт Константина Полякова;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4" w:history="1">
        <w:r w:rsidR="008B66DB" w:rsidRPr="008B66DB">
          <w:rPr>
            <w:lang w:val="en-US" w:eastAsia="en-US" w:bidi="en-US"/>
          </w:rPr>
          <w:t>www</w:t>
        </w:r>
        <w:r w:rsidR="008B66DB" w:rsidRPr="008B66DB">
          <w:rPr>
            <w:lang w:eastAsia="en-US" w:bidi="en-US"/>
          </w:rPr>
          <w:t>.</w:t>
        </w:r>
        <w:r w:rsidR="008B66DB" w:rsidRPr="008B66DB">
          <w:rPr>
            <w:lang w:val="en-US" w:eastAsia="en-US" w:bidi="en-US"/>
          </w:rPr>
          <w:t>klyaksa</w:t>
        </w:r>
        <w:r w:rsidR="008B66DB" w:rsidRPr="008B66DB">
          <w:rPr>
            <w:lang w:eastAsia="en-US" w:bidi="en-US"/>
          </w:rPr>
          <w:t>.</w:t>
        </w:r>
        <w:r w:rsidR="008B66DB" w:rsidRPr="008B66DB">
          <w:rPr>
            <w:lang w:val="en-US" w:eastAsia="en-US" w:bidi="en-US"/>
          </w:rPr>
          <w:t>net</w:t>
        </w:r>
        <w:r w:rsidR="008B66DB" w:rsidRPr="008B66DB">
          <w:rPr>
            <w:lang w:eastAsia="en-US" w:bidi="en-US"/>
          </w:rPr>
          <w:t xml:space="preserve"> </w:t>
        </w:r>
      </w:hyperlink>
      <w:r w:rsidR="008B66DB" w:rsidRPr="008B66DB">
        <w:t>- сайт клякс@.</w:t>
      </w:r>
      <w:proofErr w:type="spellStart"/>
      <w:r w:rsidR="008B66DB" w:rsidRPr="008B66DB">
        <w:t>net</w:t>
      </w:r>
      <w:proofErr w:type="spellEnd"/>
      <w:r w:rsidR="008B66DB" w:rsidRPr="008B66DB">
        <w:t>: Информатика и информацио</w:t>
      </w:r>
      <w:r w:rsidR="008B66DB" w:rsidRPr="008B66DB">
        <w:t>н</w:t>
      </w:r>
      <w:r w:rsidR="008B66DB" w:rsidRPr="008B66DB">
        <w:t>но</w:t>
      </w:r>
      <w:r w:rsidR="001F135D">
        <w:t>-</w:t>
      </w:r>
      <w:r w:rsidR="008B66DB" w:rsidRPr="008B66DB">
        <w:t>коммуникационные технологии в школе;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5" w:history="1">
        <w:r w:rsidR="008B66DB" w:rsidRPr="008B66DB">
          <w:rPr>
            <w:lang w:val="en-US" w:eastAsia="en-US" w:bidi="en-US"/>
          </w:rPr>
          <w:t>www</w:t>
        </w:r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metod</w:t>
        </w:r>
        <w:proofErr w:type="spellEnd"/>
        <w:r w:rsidR="008B66DB" w:rsidRPr="008B66DB">
          <w:rPr>
            <w:lang w:eastAsia="en-US" w:bidi="en-US"/>
          </w:rPr>
          <w:t>-</w:t>
        </w:r>
        <w:proofErr w:type="spellStart"/>
        <w:r w:rsidR="008B66DB" w:rsidRPr="008B66DB">
          <w:rPr>
            <w:lang w:val="en-US" w:eastAsia="en-US" w:bidi="en-US"/>
          </w:rPr>
          <w:t>kopilka</w:t>
        </w:r>
        <w:proofErr w:type="spellEnd"/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ru</w:t>
        </w:r>
        <w:proofErr w:type="spellEnd"/>
        <w:r w:rsidR="008B66DB" w:rsidRPr="008B66DB">
          <w:rPr>
            <w:lang w:eastAsia="en-US" w:bidi="en-US"/>
          </w:rPr>
          <w:t xml:space="preserve"> </w:t>
        </w:r>
      </w:hyperlink>
      <w:r w:rsidR="008B66DB" w:rsidRPr="008B66DB">
        <w:t>- Библиотека материалов от учителя от ООО «</w:t>
      </w:r>
      <w:proofErr w:type="spellStart"/>
      <w:r w:rsidR="008B66DB" w:rsidRPr="008B66DB">
        <w:t>Инфоурок</w:t>
      </w:r>
      <w:proofErr w:type="spellEnd"/>
      <w:r w:rsidR="008B66DB" w:rsidRPr="008B66DB">
        <w:t>»;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6" w:history="1">
        <w:r w:rsidR="008B66DB" w:rsidRPr="008B66DB">
          <w:rPr>
            <w:lang w:val="en-US" w:eastAsia="en-US" w:bidi="en-US"/>
          </w:rPr>
          <w:t>www</w:t>
        </w:r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pedsovet</w:t>
        </w:r>
        <w:proofErr w:type="spellEnd"/>
        <w:r w:rsidR="008B66DB" w:rsidRPr="008B66DB">
          <w:rPr>
            <w:lang w:eastAsia="en-US" w:bidi="en-US"/>
          </w:rPr>
          <w:t>.</w:t>
        </w:r>
        <w:r w:rsidR="008B66DB" w:rsidRPr="008B66DB">
          <w:rPr>
            <w:lang w:val="en-US" w:eastAsia="en-US" w:bidi="en-US"/>
          </w:rPr>
          <w:t>org</w:t>
        </w:r>
        <w:r w:rsidR="008B66DB" w:rsidRPr="008B66DB">
          <w:rPr>
            <w:lang w:eastAsia="en-US" w:bidi="en-US"/>
          </w:rPr>
          <w:t xml:space="preserve"> </w:t>
        </w:r>
        <w:r w:rsidR="008B66DB" w:rsidRPr="008B66DB">
          <w:t>-</w:t>
        </w:r>
      </w:hyperlink>
      <w:r w:rsidR="008B66DB" w:rsidRPr="008B66DB">
        <w:t xml:space="preserve"> сайт Педсовет - Новости образования, педагогика, практика и методика лучших педагогов;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7" w:history="1">
        <w:r w:rsidR="008B66DB" w:rsidRPr="008B66DB">
          <w:rPr>
            <w:lang w:val="en-US" w:eastAsia="en-US" w:bidi="en-US"/>
          </w:rPr>
          <w:t>www</w:t>
        </w:r>
        <w:r w:rsidR="008B66DB" w:rsidRPr="008B66DB">
          <w:rPr>
            <w:lang w:eastAsia="en-US" w:bidi="en-US"/>
          </w:rPr>
          <w:t>.</w:t>
        </w:r>
        <w:proofErr w:type="spellStart"/>
        <w:r w:rsidR="008B66DB" w:rsidRPr="008B66DB">
          <w:rPr>
            <w:lang w:val="en-US" w:eastAsia="en-US" w:bidi="en-US"/>
          </w:rPr>
          <w:t>uroki</w:t>
        </w:r>
        <w:proofErr w:type="spellEnd"/>
        <w:r w:rsidR="008B66DB" w:rsidRPr="008B66DB">
          <w:rPr>
            <w:lang w:eastAsia="en-US" w:bidi="en-US"/>
          </w:rPr>
          <w:t>.</w:t>
        </w:r>
        <w:r w:rsidR="008B66DB" w:rsidRPr="008B66DB">
          <w:rPr>
            <w:lang w:val="en-US" w:eastAsia="en-US" w:bidi="en-US"/>
          </w:rPr>
          <w:t>net</w:t>
        </w:r>
        <w:r w:rsidR="008B66DB" w:rsidRPr="008B66DB">
          <w:rPr>
            <w:lang w:eastAsia="en-US" w:bidi="en-US"/>
          </w:rPr>
          <w:t xml:space="preserve"> </w:t>
        </w:r>
      </w:hyperlink>
      <w:r w:rsidR="008B66DB" w:rsidRPr="008B66DB">
        <w:t>- сайт Для учителя и преподавателя школы: сценарии, уроки, кон</w:t>
      </w:r>
      <w:r w:rsidR="008B66DB" w:rsidRPr="008B66DB">
        <w:softHyphen/>
        <w:t xml:space="preserve">спекты уроков, разработки, планирование. - </w:t>
      </w:r>
      <w:r w:rsidR="008B66DB" w:rsidRPr="008B66DB">
        <w:rPr>
          <w:lang w:val="en-US" w:eastAsia="en-US" w:bidi="en-US"/>
        </w:rPr>
        <w:t>YPORH</w:t>
      </w:r>
      <w:r w:rsidR="008B66DB" w:rsidRPr="008B66DB">
        <w:rPr>
          <w:lang w:eastAsia="en-US" w:bidi="en-US"/>
        </w:rPr>
        <w:t>.</w:t>
      </w:r>
      <w:r w:rsidR="008B66DB" w:rsidRPr="008B66DB">
        <w:rPr>
          <w:lang w:val="en-US" w:eastAsia="en-US" w:bidi="en-US"/>
        </w:rPr>
        <w:t>NET</w:t>
      </w:r>
      <w:r w:rsidR="008B66DB" w:rsidRPr="008B66DB">
        <w:rPr>
          <w:lang w:eastAsia="en-US" w:bidi="en-US"/>
        </w:rPr>
        <w:t>;</w:t>
      </w:r>
    </w:p>
    <w:p w:rsidR="00AD2F86" w:rsidRPr="008B66DB" w:rsidRDefault="00E52BAA" w:rsidP="001F135D">
      <w:pPr>
        <w:pStyle w:val="12"/>
        <w:widowControl/>
        <w:numPr>
          <w:ilvl w:val="0"/>
          <w:numId w:val="14"/>
        </w:numPr>
        <w:shd w:val="clear" w:color="auto" w:fill="auto"/>
        <w:tabs>
          <w:tab w:val="left" w:pos="1134"/>
        </w:tabs>
        <w:ind w:firstLine="709"/>
        <w:jc w:val="both"/>
      </w:pPr>
      <w:hyperlink r:id="rId18" w:history="1">
        <w:r w:rsidR="008B66DB" w:rsidRPr="008B66DB">
          <w:rPr>
            <w:lang w:val="en-US" w:eastAsia="en-US" w:bidi="en-US"/>
          </w:rPr>
          <w:t>https</w:t>
        </w:r>
        <w:r w:rsidR="008B66DB" w:rsidRPr="008B66DB">
          <w:rPr>
            <w:lang w:eastAsia="en-US" w:bidi="en-US"/>
          </w:rPr>
          <w:t>://</w:t>
        </w:r>
        <w:proofErr w:type="spellStart"/>
        <w:r w:rsidR="008B66DB" w:rsidRPr="008B66DB">
          <w:rPr>
            <w:lang w:val="en-US" w:eastAsia="en-US" w:bidi="en-US"/>
          </w:rPr>
          <w:t>learningapps</w:t>
        </w:r>
        <w:proofErr w:type="spellEnd"/>
        <w:r w:rsidR="008B66DB" w:rsidRPr="008B66DB">
          <w:rPr>
            <w:lang w:eastAsia="en-US" w:bidi="en-US"/>
          </w:rPr>
          <w:t>.</w:t>
        </w:r>
        <w:r w:rsidR="008B66DB" w:rsidRPr="008B66DB">
          <w:rPr>
            <w:lang w:val="en-US" w:eastAsia="en-US" w:bidi="en-US"/>
          </w:rPr>
          <w:t>org</w:t>
        </w:r>
      </w:hyperlink>
      <w:r w:rsidR="008B66DB" w:rsidRPr="008B66DB">
        <w:rPr>
          <w:lang w:eastAsia="en-US" w:bidi="en-US"/>
        </w:rPr>
        <w:t xml:space="preserve"> - </w:t>
      </w:r>
      <w:r w:rsidR="008B66DB" w:rsidRPr="008B66DB">
        <w:t xml:space="preserve">сайт </w:t>
      </w:r>
      <w:proofErr w:type="spellStart"/>
      <w:r w:rsidR="008B66DB" w:rsidRPr="008B66DB">
        <w:rPr>
          <w:lang w:val="en-US" w:eastAsia="en-US" w:bidi="en-US"/>
        </w:rPr>
        <w:t>LearningApps</w:t>
      </w:r>
      <w:proofErr w:type="spellEnd"/>
      <w:r w:rsidR="008B66DB" w:rsidRPr="008B66DB">
        <w:rPr>
          <w:lang w:eastAsia="en-US" w:bidi="en-US"/>
        </w:rPr>
        <w:t>.</w:t>
      </w:r>
      <w:r w:rsidR="008B66DB" w:rsidRPr="008B66DB">
        <w:rPr>
          <w:lang w:val="en-US" w:eastAsia="en-US" w:bidi="en-US"/>
        </w:rPr>
        <w:t>org</w:t>
      </w:r>
      <w:r w:rsidR="008B66DB" w:rsidRPr="008B66DB">
        <w:rPr>
          <w:lang w:eastAsia="en-US" w:bidi="en-US"/>
        </w:rPr>
        <w:t xml:space="preserve"> - </w:t>
      </w:r>
      <w:r w:rsidR="008B66DB" w:rsidRPr="008B66DB">
        <w:t>создание мультимедийных интер</w:t>
      </w:r>
      <w:r w:rsidR="008B66DB" w:rsidRPr="008B66DB">
        <w:softHyphen/>
        <w:t>активных упражнений.</w:t>
      </w:r>
    </w:p>
    <w:p w:rsidR="00AD2F86" w:rsidRPr="008B66DB" w:rsidRDefault="008B66DB" w:rsidP="001F135D">
      <w:pPr>
        <w:pStyle w:val="12"/>
        <w:widowControl/>
        <w:numPr>
          <w:ilvl w:val="2"/>
          <w:numId w:val="6"/>
        </w:numPr>
        <w:shd w:val="clear" w:color="auto" w:fill="auto"/>
        <w:tabs>
          <w:tab w:val="left" w:pos="1134"/>
        </w:tabs>
        <w:ind w:firstLine="709"/>
        <w:jc w:val="both"/>
      </w:pPr>
      <w:r w:rsidRPr="008B66DB">
        <w:rPr>
          <w:i/>
          <w:iCs/>
        </w:rPr>
        <w:t>Нагля</w:t>
      </w:r>
      <w:r w:rsidR="001F135D">
        <w:rPr>
          <w:i/>
          <w:iCs/>
        </w:rPr>
        <w:t>д</w:t>
      </w:r>
      <w:r w:rsidRPr="008B66DB">
        <w:rPr>
          <w:i/>
          <w:iCs/>
        </w:rPr>
        <w:t>ные пособия</w:t>
      </w:r>
    </w:p>
    <w:tbl>
      <w:tblPr>
        <w:tblStyle w:val="af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2026"/>
        <w:gridCol w:w="1659"/>
      </w:tblGrid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Название</w:t>
            </w:r>
          </w:p>
        </w:tc>
        <w:tc>
          <w:tcPr>
            <w:tcW w:w="2026" w:type="dxa"/>
          </w:tcPr>
          <w:p w:rsidR="00AD2F86" w:rsidRPr="008B66DB" w:rsidRDefault="001F135D" w:rsidP="00636893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Автор</w:t>
            </w:r>
          </w:p>
        </w:tc>
        <w:tc>
          <w:tcPr>
            <w:tcW w:w="1659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Издательство,</w:t>
            </w:r>
          </w:p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год выпуска</w:t>
            </w: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Архитектура ПК: системная плата</w:t>
            </w:r>
          </w:p>
        </w:tc>
        <w:tc>
          <w:tcPr>
            <w:tcW w:w="2026" w:type="dxa"/>
            <w:vMerge w:val="restart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proofErr w:type="spellStart"/>
            <w:r w:rsidRPr="008B66DB">
              <w:t>Самылкина</w:t>
            </w:r>
            <w:proofErr w:type="spellEnd"/>
            <w:r w:rsidRPr="008B66DB">
              <w:t xml:space="preserve"> Н.Н.</w:t>
            </w:r>
            <w:r>
              <w:t>;</w:t>
            </w:r>
          </w:p>
          <w:p w:rsidR="001F135D" w:rsidRPr="008B66DB" w:rsidRDefault="001F135D" w:rsidP="00636893">
            <w:pPr>
              <w:pStyle w:val="a7"/>
              <w:widowControl/>
              <w:ind w:firstLine="0"/>
            </w:pPr>
            <w:r w:rsidRPr="008B66DB">
              <w:t>Калинин И.А.</w:t>
            </w:r>
          </w:p>
        </w:tc>
        <w:tc>
          <w:tcPr>
            <w:tcW w:w="1659" w:type="dxa"/>
            <w:vMerge w:val="restart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«Экзамен»,</w:t>
            </w:r>
            <w:r>
              <w:t xml:space="preserve"> </w:t>
            </w:r>
            <w:r w:rsidRPr="008B66DB">
              <w:t xml:space="preserve">Москва, </w:t>
            </w:r>
            <w:r>
              <w:br/>
            </w:r>
            <w:r w:rsidRPr="008B66DB">
              <w:t>2012 г.</w:t>
            </w: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Архитектура ПК: устройство внешней памяти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pStyle w:val="a7"/>
              <w:widowControl/>
              <w:ind w:firstLine="0"/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pStyle w:val="a7"/>
              <w:widowControl/>
              <w:ind w:firstLine="0"/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Архитектура ПК: устройства ввода-вывода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pStyle w:val="a7"/>
              <w:widowControl/>
              <w:ind w:firstLine="0"/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pStyle w:val="a7"/>
              <w:widowControl/>
              <w:ind w:firstLine="0"/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br w:type="page"/>
              <w:t>Обработка информации с помощью ПК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Позиционные системы счисления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Логические операции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Законы логики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Базовые алгоритмические структуры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Основные этапы компьютерного моделирования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Обмен данными в телекоммуникационных сетях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1F135D" w:rsidRPr="008B66DB" w:rsidTr="00B5165D">
        <w:tc>
          <w:tcPr>
            <w:tcW w:w="5954" w:type="dxa"/>
          </w:tcPr>
          <w:p w:rsidR="001F135D" w:rsidRPr="008B66DB" w:rsidRDefault="001F135D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Информационные революции, поколения компьютеров</w:t>
            </w:r>
          </w:p>
        </w:tc>
        <w:tc>
          <w:tcPr>
            <w:tcW w:w="2026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1F135D" w:rsidRPr="008B66DB" w:rsidRDefault="001F135D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Техника безопасности</w:t>
            </w:r>
          </w:p>
        </w:tc>
        <w:tc>
          <w:tcPr>
            <w:tcW w:w="2026" w:type="dxa"/>
            <w:vMerge w:val="restart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proofErr w:type="spellStart"/>
            <w:r w:rsidRPr="008B66DB">
              <w:t>Босова</w:t>
            </w:r>
            <w:proofErr w:type="spellEnd"/>
            <w:r w:rsidRPr="008B66DB">
              <w:t xml:space="preserve"> Л.Л.</w:t>
            </w:r>
          </w:p>
        </w:tc>
        <w:tc>
          <w:tcPr>
            <w:tcW w:w="1659" w:type="dxa"/>
            <w:vMerge w:val="restart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 xml:space="preserve">«БИНОМ. Лаборатория знаний», «СПЕКТР </w:t>
            </w:r>
            <w:proofErr w:type="gramStart"/>
            <w:r w:rsidRPr="008B66DB">
              <w:t>-М</w:t>
            </w:r>
            <w:proofErr w:type="gramEnd"/>
            <w:r w:rsidRPr="008B66DB">
              <w:t>»,</w:t>
            </w:r>
            <w:r w:rsidR="00636893">
              <w:t xml:space="preserve"> </w:t>
            </w:r>
            <w:r w:rsidRPr="008B66DB">
              <w:t>Москва, 2012 г.</w:t>
            </w: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Как мы воспринимаем информацию</w:t>
            </w:r>
          </w:p>
        </w:tc>
        <w:tc>
          <w:tcPr>
            <w:tcW w:w="2026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bottom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Хранение информации</w:t>
            </w: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Передача информации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Обработка информации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Компьютер и информация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Знакомство с клавиатурой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Правила работы на клавиатуре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Подготовка текстовых документов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Как хранят информацию в компьютере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  <w:tcBorders>
              <w:top w:val="single" w:sz="4" w:space="0" w:color="auto"/>
            </w:tcBorders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Цифровые данные</w:t>
            </w:r>
          </w:p>
        </w:tc>
        <w:tc>
          <w:tcPr>
            <w:tcW w:w="2026" w:type="dxa"/>
            <w:vMerge/>
            <w:tcBorders>
              <w:top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</w:tcBorders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lastRenderedPageBreak/>
              <w:t>Алгоритмы и исполнители</w:t>
            </w:r>
          </w:p>
        </w:tc>
        <w:tc>
          <w:tcPr>
            <w:tcW w:w="2026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Объекты</w:t>
            </w:r>
          </w:p>
        </w:tc>
        <w:tc>
          <w:tcPr>
            <w:tcW w:w="2026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Системы</w:t>
            </w:r>
          </w:p>
        </w:tc>
        <w:tc>
          <w:tcPr>
            <w:tcW w:w="2026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Модели</w:t>
            </w:r>
          </w:p>
        </w:tc>
        <w:tc>
          <w:tcPr>
            <w:tcW w:w="2026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Управление и исполнители</w:t>
            </w:r>
          </w:p>
        </w:tc>
        <w:tc>
          <w:tcPr>
            <w:tcW w:w="2026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D2F86" w:rsidRPr="008B66DB" w:rsidTr="00B5165D">
        <w:tc>
          <w:tcPr>
            <w:tcW w:w="5954" w:type="dxa"/>
          </w:tcPr>
          <w:p w:rsidR="00AD2F86" w:rsidRPr="008B66DB" w:rsidRDefault="008B66DB" w:rsidP="00636893">
            <w:pPr>
              <w:pStyle w:val="a7"/>
              <w:widowControl/>
              <w:shd w:val="clear" w:color="auto" w:fill="auto"/>
              <w:ind w:firstLine="0"/>
            </w:pPr>
            <w:r w:rsidRPr="008B66DB">
              <w:t>Исполнители</w:t>
            </w:r>
          </w:p>
        </w:tc>
        <w:tc>
          <w:tcPr>
            <w:tcW w:w="2026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AD2F86" w:rsidRPr="008B66DB" w:rsidRDefault="00AD2F86" w:rsidP="00636893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AD2F86" w:rsidRPr="008B66DB" w:rsidRDefault="00AD2F86" w:rsidP="00636893">
      <w:pPr>
        <w:widowControl/>
        <w:rPr>
          <w:rFonts w:ascii="Times New Roman" w:hAnsi="Times New Roman" w:cs="Times New Roman"/>
        </w:rPr>
      </w:pPr>
    </w:p>
    <w:p w:rsidR="00AD2F86" w:rsidRPr="008B66DB" w:rsidRDefault="008B66DB" w:rsidP="000B1080">
      <w:pPr>
        <w:pStyle w:val="a5"/>
        <w:widowControl/>
        <w:shd w:val="clear" w:color="auto" w:fill="auto"/>
        <w:ind w:left="682"/>
      </w:pPr>
      <w:r w:rsidRPr="008B66DB">
        <w:rPr>
          <w:i/>
          <w:iCs/>
        </w:rPr>
        <w:t xml:space="preserve">2.5.6. </w:t>
      </w:r>
      <w:proofErr w:type="spellStart"/>
      <w:r w:rsidRPr="008B66DB">
        <w:rPr>
          <w:i/>
          <w:iCs/>
        </w:rPr>
        <w:t>Ме</w:t>
      </w:r>
      <w:r w:rsidR="00636893">
        <w:rPr>
          <w:i/>
          <w:iCs/>
        </w:rPr>
        <w:t>д</w:t>
      </w:r>
      <w:r w:rsidRPr="008B66DB">
        <w:rPr>
          <w:i/>
          <w:iCs/>
        </w:rPr>
        <w:t>иатека</w:t>
      </w:r>
      <w:proofErr w:type="spellEnd"/>
    </w:p>
    <w:tbl>
      <w:tblPr>
        <w:tblStyle w:val="af3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97"/>
        <w:gridCol w:w="1942"/>
      </w:tblGrid>
      <w:tr w:rsidR="00AD2F86" w:rsidRPr="008B66DB" w:rsidTr="00636893">
        <w:trPr>
          <w:trHeight w:hRule="exact" w:val="293"/>
        </w:trPr>
        <w:tc>
          <w:tcPr>
            <w:tcW w:w="7697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  <w:jc w:val="center"/>
            </w:pPr>
            <w:r w:rsidRPr="008B66DB">
              <w:t>Название диска</w:t>
            </w:r>
          </w:p>
        </w:tc>
        <w:tc>
          <w:tcPr>
            <w:tcW w:w="1942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Издательство</w:t>
            </w:r>
          </w:p>
        </w:tc>
      </w:tr>
      <w:tr w:rsidR="00AD2F86" w:rsidRPr="008B66DB" w:rsidTr="00636893">
        <w:trPr>
          <w:trHeight w:hRule="exact" w:val="283"/>
        </w:trPr>
        <w:tc>
          <w:tcPr>
            <w:tcW w:w="7697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Электронное приложение</w:t>
            </w:r>
            <w:r w:rsidR="00636893">
              <w:t xml:space="preserve"> к учебнику «Информатика» для 1</w:t>
            </w:r>
            <w:r w:rsidRPr="008B66DB">
              <w:t>-4 класса</w:t>
            </w:r>
          </w:p>
        </w:tc>
        <w:tc>
          <w:tcPr>
            <w:tcW w:w="1942" w:type="dxa"/>
          </w:tcPr>
          <w:p w:rsidR="00AD2F86" w:rsidRPr="008B66DB" w:rsidRDefault="00AD2F86" w:rsidP="000B1080">
            <w:pPr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2F86" w:rsidRPr="008B66DB" w:rsidTr="00636893">
        <w:trPr>
          <w:trHeight w:hRule="exact" w:val="562"/>
        </w:trPr>
        <w:tc>
          <w:tcPr>
            <w:tcW w:w="7697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Электронное приложение к учебнику</w:t>
            </w:r>
            <w:r w:rsidR="00636893">
              <w:t xml:space="preserve"> </w:t>
            </w:r>
            <w:proofErr w:type="spellStart"/>
            <w:r w:rsidRPr="008B66DB">
              <w:t>MicrosoftEXCEL</w:t>
            </w:r>
            <w:proofErr w:type="spellEnd"/>
            <w:r w:rsidRPr="008B66DB">
              <w:t xml:space="preserve"> 2003 Электро</w:t>
            </w:r>
            <w:r w:rsidRPr="008B66DB">
              <w:t>н</w:t>
            </w:r>
            <w:r w:rsidRPr="008B66DB">
              <w:t xml:space="preserve">ные таблицы. </w:t>
            </w:r>
            <w:proofErr w:type="spellStart"/>
            <w:r w:rsidRPr="008B66DB">
              <w:t>О.В.Ефимова</w:t>
            </w:r>
            <w:proofErr w:type="spellEnd"/>
          </w:p>
        </w:tc>
        <w:tc>
          <w:tcPr>
            <w:tcW w:w="1942" w:type="dxa"/>
          </w:tcPr>
          <w:p w:rsidR="00AD2F86" w:rsidRPr="008B66DB" w:rsidRDefault="00AD2F86" w:rsidP="000B1080">
            <w:pPr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2F86" w:rsidRPr="008B66DB" w:rsidTr="00636893">
        <w:trPr>
          <w:trHeight w:hRule="exact" w:val="562"/>
        </w:trPr>
        <w:tc>
          <w:tcPr>
            <w:tcW w:w="7697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Электронный образовательный ресурс на компакт-диске «Информатика. 3 класс», «Информатика. 4 класс».</w:t>
            </w:r>
          </w:p>
        </w:tc>
        <w:tc>
          <w:tcPr>
            <w:tcW w:w="1942" w:type="dxa"/>
          </w:tcPr>
          <w:p w:rsidR="00AD2F86" w:rsidRPr="008B66DB" w:rsidRDefault="00AD2F86" w:rsidP="000B1080">
            <w:pPr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2F86" w:rsidRPr="008B66DB" w:rsidTr="00636893">
        <w:trPr>
          <w:trHeight w:hRule="exact" w:val="562"/>
        </w:trPr>
        <w:tc>
          <w:tcPr>
            <w:tcW w:w="7697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Демонстрационно-поурочное планирование ИНФОРМАТИКА . 9-11 классы. В помощь учитель</w:t>
            </w:r>
          </w:p>
        </w:tc>
        <w:tc>
          <w:tcPr>
            <w:tcW w:w="1942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«Учитель»</w:t>
            </w:r>
          </w:p>
        </w:tc>
      </w:tr>
      <w:tr w:rsidR="00AD2F86" w:rsidRPr="008B66DB" w:rsidTr="00636893">
        <w:trPr>
          <w:trHeight w:hRule="exact" w:val="288"/>
        </w:trPr>
        <w:tc>
          <w:tcPr>
            <w:tcW w:w="7697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Интерактивный задачник. Информатика. 9-11 классы.</w:t>
            </w:r>
          </w:p>
        </w:tc>
        <w:tc>
          <w:tcPr>
            <w:tcW w:w="1942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«Новый диск»</w:t>
            </w:r>
          </w:p>
        </w:tc>
      </w:tr>
      <w:tr w:rsidR="00AD2F86" w:rsidRPr="008B66DB" w:rsidTr="00636893">
        <w:trPr>
          <w:trHeight w:hRule="exact" w:val="298"/>
        </w:trPr>
        <w:tc>
          <w:tcPr>
            <w:tcW w:w="7697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Увлекательная программа-тренажер для детей. Информатика.(5-10 лет)</w:t>
            </w:r>
          </w:p>
        </w:tc>
        <w:tc>
          <w:tcPr>
            <w:tcW w:w="1942" w:type="dxa"/>
          </w:tcPr>
          <w:p w:rsidR="00AD2F86" w:rsidRPr="008B66DB" w:rsidRDefault="008B66DB" w:rsidP="000B1080">
            <w:pPr>
              <w:pStyle w:val="a7"/>
              <w:widowControl/>
              <w:shd w:val="clear" w:color="auto" w:fill="auto"/>
              <w:ind w:firstLine="0"/>
            </w:pPr>
            <w:r w:rsidRPr="008B66DB">
              <w:t>«Новый диск»</w:t>
            </w:r>
          </w:p>
        </w:tc>
      </w:tr>
    </w:tbl>
    <w:p w:rsidR="00AD2F86" w:rsidRDefault="00AD2F86" w:rsidP="000B1080">
      <w:pPr>
        <w:widowControl/>
        <w:rPr>
          <w:rFonts w:ascii="Times New Roman" w:hAnsi="Times New Roman" w:cs="Times New Roman"/>
        </w:rPr>
      </w:pPr>
    </w:p>
    <w:p w:rsidR="00636893" w:rsidRDefault="00636893">
      <w:pPr>
        <w:rPr>
          <w:rFonts w:ascii="Times New Roman" w:eastAsia="Times New Roman" w:hAnsi="Times New Roman" w:cs="Times New Roman"/>
          <w:b/>
          <w:bCs/>
        </w:rPr>
      </w:pPr>
      <w:bookmarkStart w:id="74" w:name="bookmark73"/>
      <w:bookmarkStart w:id="75" w:name="bookmark74"/>
      <w:r>
        <w:br w:type="page"/>
      </w:r>
    </w:p>
    <w:p w:rsidR="00AD2F86" w:rsidRPr="008B66DB" w:rsidRDefault="008B66DB" w:rsidP="00636893">
      <w:pPr>
        <w:pStyle w:val="1"/>
      </w:pPr>
      <w:r w:rsidRPr="008B66DB">
        <w:lastRenderedPageBreak/>
        <w:t>Раздел 3. Приложения</w:t>
      </w:r>
      <w:bookmarkEnd w:id="74"/>
      <w:bookmarkEnd w:id="75"/>
    </w:p>
    <w:p w:rsidR="00AD2F86" w:rsidRPr="008B66DB" w:rsidRDefault="008B66DB" w:rsidP="000B1080">
      <w:pPr>
        <w:pStyle w:val="12"/>
        <w:widowControl/>
        <w:shd w:val="clear" w:color="auto" w:fill="auto"/>
        <w:spacing w:after="260"/>
        <w:ind w:firstLine="740"/>
        <w:jc w:val="both"/>
      </w:pPr>
      <w:bookmarkStart w:id="76" w:name="bookmark75"/>
      <w:bookmarkStart w:id="77" w:name="bookmark76"/>
      <w:r w:rsidRPr="008B66DB">
        <w:rPr>
          <w:b/>
          <w:bCs/>
        </w:rPr>
        <w:t>Приложение 1.</w:t>
      </w:r>
      <w:bookmarkEnd w:id="76"/>
      <w:bookmarkEnd w:id="77"/>
    </w:p>
    <w:p w:rsidR="00AD2F86" w:rsidRPr="008B66DB" w:rsidRDefault="008B66DB" w:rsidP="000B1080">
      <w:pPr>
        <w:pStyle w:val="22"/>
        <w:keepNext/>
        <w:keepLines/>
        <w:widowControl/>
        <w:shd w:val="clear" w:color="auto" w:fill="auto"/>
        <w:spacing w:after="260"/>
        <w:ind w:firstLine="0"/>
        <w:jc w:val="center"/>
      </w:pPr>
      <w:bookmarkStart w:id="78" w:name="bookmark77"/>
      <w:bookmarkStart w:id="79" w:name="bookmark78"/>
      <w:r w:rsidRPr="008B66DB">
        <w:t>Воспитательная работа по программе</w:t>
      </w:r>
      <w:bookmarkEnd w:id="78"/>
      <w:bookmarkEnd w:id="79"/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  <w:i/>
          <w:iCs/>
        </w:rPr>
        <w:t>Воспитательная работа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t>Муниципальное бюджетное общеобразовательное учреждение «Специальная (кор</w:t>
      </w:r>
      <w:r w:rsidRPr="008B66DB">
        <w:softHyphen/>
        <w:t>рекционная) общеобразовательная школа-интернат для обучающихся с ограниченными воз</w:t>
      </w:r>
      <w:r w:rsidRPr="008B66DB">
        <w:softHyphen/>
        <w:t>можностями здоровья (тяжелыми нарушениями речи) № 11 г. Челябинска» - получило свой статус 11 августа 1995г. Руководство образовательным учреждением осуществляется в соот</w:t>
      </w:r>
      <w:r w:rsidRPr="008B66DB">
        <w:softHyphen/>
        <w:t>ветствии с законом РФ «Об образовании» и Уставом учреждения. Общеобразовательное учреждение создано в целях реабилитации и социальной адаптации детей с речевой патоло</w:t>
      </w:r>
      <w:r w:rsidRPr="008B66DB">
        <w:softHyphen/>
        <w:t>гией в возрасте 7-15 лет.</w:t>
      </w:r>
    </w:p>
    <w:p w:rsidR="00AD2F86" w:rsidRPr="00636893" w:rsidRDefault="008B66DB" w:rsidP="00636893">
      <w:pPr>
        <w:pStyle w:val="12"/>
        <w:widowControl/>
        <w:shd w:val="clear" w:color="auto" w:fill="auto"/>
        <w:ind w:firstLine="709"/>
        <w:jc w:val="both"/>
        <w:rPr>
          <w:spacing w:val="-4"/>
        </w:rPr>
      </w:pPr>
      <w:r w:rsidRPr="00636893">
        <w:rPr>
          <w:i/>
          <w:iCs/>
          <w:spacing w:val="-4"/>
        </w:rPr>
        <w:t>Основным предметом деятельности</w:t>
      </w:r>
      <w:r w:rsidRPr="00636893">
        <w:rPr>
          <w:spacing w:val="-4"/>
        </w:rPr>
        <w:t xml:space="preserve"> образовательного учреждения является ранняя </w:t>
      </w:r>
      <w:r w:rsidRPr="00636893">
        <w:rPr>
          <w:i/>
          <w:iCs/>
          <w:spacing w:val="-4"/>
        </w:rPr>
        <w:t>р</w:t>
      </w:r>
      <w:r w:rsidRPr="00636893">
        <w:rPr>
          <w:i/>
          <w:iCs/>
          <w:spacing w:val="-4"/>
        </w:rPr>
        <w:t>е</w:t>
      </w:r>
      <w:r w:rsidRPr="00636893">
        <w:rPr>
          <w:i/>
          <w:iCs/>
          <w:spacing w:val="-4"/>
        </w:rPr>
        <w:t>абилитация и социальная адаптация детей</w:t>
      </w:r>
      <w:r w:rsidRPr="00636893">
        <w:rPr>
          <w:spacing w:val="-4"/>
        </w:rPr>
        <w:t xml:space="preserve"> с речевой патологией. В соответствии с этим о</w:t>
      </w:r>
      <w:r w:rsidRPr="00636893">
        <w:rPr>
          <w:spacing w:val="-4"/>
        </w:rPr>
        <w:t>с</w:t>
      </w:r>
      <w:r w:rsidRPr="00636893">
        <w:rPr>
          <w:spacing w:val="-4"/>
        </w:rPr>
        <w:t xml:space="preserve">новное внимание специалистов уделяется </w:t>
      </w:r>
      <w:r w:rsidRPr="00636893">
        <w:rPr>
          <w:i/>
          <w:iCs/>
          <w:spacing w:val="-4"/>
        </w:rPr>
        <w:t>созданию необходимых и благоприятных усло</w:t>
      </w:r>
      <w:r w:rsidRPr="00636893">
        <w:rPr>
          <w:i/>
          <w:iCs/>
          <w:spacing w:val="-4"/>
        </w:rPr>
        <w:softHyphen/>
        <w:t>вий</w:t>
      </w:r>
      <w:r w:rsidRPr="00636893">
        <w:rPr>
          <w:spacing w:val="-4"/>
        </w:rPr>
        <w:t xml:space="preserve"> </w:t>
      </w:r>
      <w:proofErr w:type="gramStart"/>
      <w:r w:rsidRPr="00636893">
        <w:rPr>
          <w:spacing w:val="-4"/>
        </w:rPr>
        <w:t>для</w:t>
      </w:r>
      <w:proofErr w:type="gramEnd"/>
      <w:r w:rsidRPr="00636893">
        <w:rPr>
          <w:spacing w:val="-4"/>
        </w:rPr>
        <w:t>:</w:t>
      </w:r>
    </w:p>
    <w:p w:rsidR="00AD2F86" w:rsidRPr="00636893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12"/>
        </w:tabs>
        <w:ind w:firstLine="709"/>
        <w:jc w:val="both"/>
        <w:rPr>
          <w:spacing w:val="-4"/>
        </w:rPr>
      </w:pPr>
      <w:proofErr w:type="spellStart"/>
      <w:r w:rsidRPr="00636893">
        <w:rPr>
          <w:spacing w:val="-4"/>
        </w:rPr>
        <w:t>валеологизации</w:t>
      </w:r>
      <w:proofErr w:type="spellEnd"/>
      <w:r w:rsidRPr="00636893">
        <w:rPr>
          <w:spacing w:val="-4"/>
        </w:rPr>
        <w:t xml:space="preserve"> образовательного процесса (проведения непрерывного многоуров</w:t>
      </w:r>
      <w:r w:rsidRPr="00636893">
        <w:rPr>
          <w:spacing w:val="-4"/>
        </w:rPr>
        <w:softHyphen/>
        <w:t xml:space="preserve">невого комплекса мер, гарантирующих </w:t>
      </w:r>
      <w:proofErr w:type="spellStart"/>
      <w:r w:rsidRPr="00636893">
        <w:rPr>
          <w:spacing w:val="-4"/>
        </w:rPr>
        <w:t>здоровьесберегающий</w:t>
      </w:r>
      <w:proofErr w:type="spellEnd"/>
      <w:r w:rsidRPr="00636893">
        <w:rPr>
          <w:spacing w:val="-4"/>
        </w:rPr>
        <w:t xml:space="preserve"> подход в воспитании и обуче</w:t>
      </w:r>
      <w:r w:rsidRPr="00636893">
        <w:rPr>
          <w:spacing w:val="-4"/>
        </w:rPr>
        <w:softHyphen/>
        <w:t>нии);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12"/>
        </w:tabs>
        <w:ind w:firstLine="709"/>
        <w:jc w:val="both"/>
      </w:pPr>
      <w:r w:rsidRPr="008B66DB">
        <w:t>совершенствования коррекционно-развивающей направленности образовательного процесса;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12"/>
        </w:tabs>
        <w:ind w:firstLine="709"/>
        <w:jc w:val="both"/>
      </w:pPr>
      <w:r w:rsidRPr="008B66DB">
        <w:t>осуществления личностного ориентированного подхода в обучении и воспитании как основного фактора социализации учащихся;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12"/>
        </w:tabs>
        <w:ind w:firstLine="709"/>
        <w:jc w:val="both"/>
      </w:pPr>
      <w:r w:rsidRPr="008B66DB">
        <w:t>развития сотрудничества педагогов и родителей в воспитании и обучении детей;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12"/>
        </w:tabs>
        <w:ind w:firstLine="709"/>
        <w:jc w:val="both"/>
      </w:pPr>
      <w:r w:rsidRPr="008B66DB">
        <w:t>повышения профессиональной компетентности педагогических кадров;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12"/>
        </w:tabs>
        <w:ind w:firstLine="709"/>
        <w:jc w:val="both"/>
      </w:pPr>
      <w:proofErr w:type="spellStart"/>
      <w:r w:rsidRPr="008B66DB">
        <w:t>эстетизации</w:t>
      </w:r>
      <w:proofErr w:type="spellEnd"/>
      <w:r w:rsidRPr="008B66DB">
        <w:t xml:space="preserve"> образовательного процесса и окружающей среды.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Приоритетным направлением деятельности</w:t>
      </w:r>
      <w:r w:rsidRPr="008B66DB">
        <w:t xml:space="preserve"> школы-интерната является осуществле</w:t>
      </w:r>
      <w:r w:rsidRPr="008B66DB">
        <w:softHyphen/>
        <w:t xml:space="preserve">ние </w:t>
      </w:r>
      <w:r w:rsidRPr="008B66DB">
        <w:rPr>
          <w:i/>
          <w:iCs/>
        </w:rPr>
        <w:t>коррекции отклонений в физическом и психическом развитии детей</w:t>
      </w:r>
      <w:r w:rsidRPr="008B66DB">
        <w:t>, имеющих тяжелые нарушения речи.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t>Все образовательное пространство учреждения проникнуто коррекционной направ</w:t>
      </w:r>
      <w:r w:rsidRPr="008B66DB">
        <w:softHyphen/>
        <w:t>ленностью. Это проявляется, в частности, в особом распорядке дня с элементами охрани</w:t>
      </w:r>
      <w:r w:rsidRPr="008B66DB">
        <w:softHyphen/>
        <w:t>тельного щадящего режима (5-ти разовое питание, сон-час, прогулки, развивающие игры, зарядка в начале дня, систематические физкультурные паузы, разминки, зрительная и паль</w:t>
      </w:r>
      <w:r w:rsidRPr="008B66DB">
        <w:softHyphen/>
        <w:t>чиковая гимнастика, само-массаж и т.д.). Одно из ключевых направлений в работе педагогов - это развитие мелкой моторики, так как учащиеся отличаются моторной неловкостью (их пальчики не разработаны). Все же важнейшие центры организма (и речевые в том числе) связанны с рукой, в которой сосредоточены все нервные окончания.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i/>
          <w:iCs/>
        </w:rPr>
        <w:t>Воспитательный процесс</w:t>
      </w:r>
      <w:r w:rsidRPr="008B66DB">
        <w:t xml:space="preserve"> в образовательном учреждении школы-интерната это целе</w:t>
      </w:r>
      <w:r w:rsidRPr="008B66DB">
        <w:softHyphen/>
        <w:t>направленный процесс создания условий, обеспечивающих личностный рост ребенка, спо</w:t>
      </w:r>
      <w:r w:rsidRPr="008B66DB">
        <w:softHyphen/>
        <w:t>собствующих развитию социально-значимых компетенций личности.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  <w:u w:val="single"/>
        </w:rPr>
        <w:t>Цель</w:t>
      </w:r>
      <w:r w:rsidRPr="008B66DB">
        <w:rPr>
          <w:b/>
          <w:bCs/>
        </w:rPr>
        <w:t xml:space="preserve"> </w:t>
      </w:r>
      <w:r w:rsidRPr="008B66DB">
        <w:t>- создание условий для воспитания гражданина России, способного к творче</w:t>
      </w:r>
      <w:r w:rsidRPr="008B66DB">
        <w:softHyphen/>
        <w:t>ской деятельности и успешной социальной адаптации.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  <w:u w:val="single"/>
        </w:rPr>
        <w:t>Задачи:</w:t>
      </w:r>
    </w:p>
    <w:p w:rsidR="00AD2F86" w:rsidRPr="008B66DB" w:rsidRDefault="008B66DB" w:rsidP="00636893">
      <w:pPr>
        <w:pStyle w:val="12"/>
        <w:widowControl/>
        <w:numPr>
          <w:ilvl w:val="0"/>
          <w:numId w:val="15"/>
        </w:numPr>
        <w:shd w:val="clear" w:color="auto" w:fill="auto"/>
        <w:tabs>
          <w:tab w:val="left" w:pos="1028"/>
        </w:tabs>
        <w:ind w:firstLine="709"/>
        <w:jc w:val="both"/>
      </w:pPr>
      <w:r w:rsidRPr="008B66DB">
        <w:t>Создание условий для развития личности: присвоение ей общечеловеческих ценно</w:t>
      </w:r>
      <w:r w:rsidRPr="008B66DB">
        <w:softHyphen/>
        <w:t xml:space="preserve">стей. </w:t>
      </w:r>
      <w:proofErr w:type="gramStart"/>
      <w:r w:rsidRPr="008B66DB">
        <w:t>Таких как: «общество», «природа», «жизнь», «человек», «добро», «свобода», «спра</w:t>
      </w:r>
      <w:r w:rsidRPr="008B66DB">
        <w:softHyphen/>
        <w:t>ведливость» - через организацию разнообразной творческой, личностно и общественно зна</w:t>
      </w:r>
      <w:r w:rsidRPr="008B66DB">
        <w:softHyphen/>
        <w:t>чимой деятельности.</w:t>
      </w:r>
      <w:proofErr w:type="gramEnd"/>
    </w:p>
    <w:p w:rsidR="00AD2F86" w:rsidRPr="008B66DB" w:rsidRDefault="008B66DB" w:rsidP="00636893">
      <w:pPr>
        <w:pStyle w:val="12"/>
        <w:widowControl/>
        <w:numPr>
          <w:ilvl w:val="0"/>
          <w:numId w:val="15"/>
        </w:numPr>
        <w:shd w:val="clear" w:color="auto" w:fill="auto"/>
        <w:tabs>
          <w:tab w:val="left" w:pos="1062"/>
        </w:tabs>
        <w:ind w:firstLine="709"/>
        <w:jc w:val="both"/>
      </w:pPr>
      <w:r w:rsidRPr="008B66DB">
        <w:t>Создание условий для сохранения и укрепления здоровья учащихся.</w:t>
      </w:r>
    </w:p>
    <w:p w:rsidR="00AD2F86" w:rsidRPr="008B66DB" w:rsidRDefault="008B66DB" w:rsidP="00636893">
      <w:pPr>
        <w:pStyle w:val="12"/>
        <w:widowControl/>
        <w:numPr>
          <w:ilvl w:val="0"/>
          <w:numId w:val="15"/>
        </w:numPr>
        <w:shd w:val="clear" w:color="auto" w:fill="auto"/>
        <w:tabs>
          <w:tab w:val="left" w:pos="1028"/>
        </w:tabs>
        <w:ind w:firstLine="709"/>
        <w:jc w:val="both"/>
      </w:pPr>
      <w:r w:rsidRPr="008B66DB">
        <w:t>Создание условий для успешного самоутверждения учащихся в общественно по</w:t>
      </w:r>
      <w:r w:rsidRPr="008B66DB">
        <w:softHyphen/>
        <w:t>лезной деятельности и формах поведения, обретение необходимого социального статуса сре</w:t>
      </w:r>
      <w:r w:rsidRPr="008B66DB">
        <w:softHyphen/>
        <w:t>ди сверстников, дальнейшей успешной социализации в окружающем социуме.</w:t>
      </w:r>
    </w:p>
    <w:p w:rsidR="00AD2F86" w:rsidRPr="008B66DB" w:rsidRDefault="008B66DB" w:rsidP="00636893">
      <w:pPr>
        <w:pStyle w:val="12"/>
        <w:widowControl/>
        <w:numPr>
          <w:ilvl w:val="0"/>
          <w:numId w:val="15"/>
        </w:numPr>
        <w:shd w:val="clear" w:color="auto" w:fill="auto"/>
        <w:tabs>
          <w:tab w:val="left" w:pos="1028"/>
        </w:tabs>
        <w:ind w:firstLine="709"/>
        <w:jc w:val="both"/>
      </w:pPr>
      <w:r w:rsidRPr="008B66DB">
        <w:lastRenderedPageBreak/>
        <w:t>Психолого-педагогическое просвещение учащихся: обучение их способности де</w:t>
      </w:r>
      <w:r w:rsidRPr="008B66DB">
        <w:softHyphen/>
        <w:t>лать правильный выбор, принимать решения, обучение приемам самопознания, самоуправ</w:t>
      </w:r>
      <w:r w:rsidRPr="008B66DB">
        <w:softHyphen/>
        <w:t xml:space="preserve">ления, </w:t>
      </w:r>
      <w:proofErr w:type="spellStart"/>
      <w:r w:rsidRPr="008B66DB">
        <w:t>саморегуляции</w:t>
      </w:r>
      <w:proofErr w:type="spellEnd"/>
      <w:r w:rsidRPr="008B66DB">
        <w:t>.</w:t>
      </w:r>
    </w:p>
    <w:p w:rsidR="00AD2F86" w:rsidRPr="008B66DB" w:rsidRDefault="008B66DB" w:rsidP="00636893">
      <w:pPr>
        <w:pStyle w:val="12"/>
        <w:widowControl/>
        <w:numPr>
          <w:ilvl w:val="0"/>
          <w:numId w:val="15"/>
        </w:numPr>
        <w:shd w:val="clear" w:color="auto" w:fill="auto"/>
        <w:tabs>
          <w:tab w:val="left" w:pos="1028"/>
        </w:tabs>
        <w:ind w:firstLine="709"/>
        <w:jc w:val="both"/>
      </w:pPr>
      <w:r w:rsidRPr="008B66DB">
        <w:t>Создание условий для индивидуальной траектории развития каждого учащегося в соответствии с его возможностями.</w:t>
      </w:r>
    </w:p>
    <w:p w:rsidR="00AD2F86" w:rsidRPr="008B66DB" w:rsidRDefault="008B66DB" w:rsidP="00636893">
      <w:pPr>
        <w:pStyle w:val="12"/>
        <w:widowControl/>
        <w:numPr>
          <w:ilvl w:val="0"/>
          <w:numId w:val="15"/>
        </w:numPr>
        <w:shd w:val="clear" w:color="auto" w:fill="auto"/>
        <w:tabs>
          <w:tab w:val="left" w:pos="1023"/>
        </w:tabs>
        <w:ind w:firstLine="709"/>
        <w:jc w:val="both"/>
      </w:pPr>
      <w:r w:rsidRPr="008B66DB">
        <w:t>Создание условий для повышения профессиональной компетентности педагога - воспитателя.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  <w:u w:val="single"/>
        </w:rPr>
        <w:t>Ценности:</w:t>
      </w:r>
      <w:r w:rsidRPr="008B66DB">
        <w:rPr>
          <w:b/>
          <w:bCs/>
        </w:rPr>
        <w:t xml:space="preserve"> </w:t>
      </w:r>
      <w:r w:rsidRPr="008B66DB">
        <w:t>свобода выбора, ответственность, творчество, уникальность, личность, ин</w:t>
      </w:r>
      <w:r w:rsidRPr="008B66DB">
        <w:softHyphen/>
        <w:t>теллект, здоровье.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  <w:u w:val="single"/>
        </w:rPr>
        <w:t>Приоритеты:</w:t>
      </w:r>
      <w:r w:rsidRPr="008B66DB">
        <w:rPr>
          <w:b/>
          <w:bCs/>
        </w:rPr>
        <w:t xml:space="preserve"> </w:t>
      </w:r>
      <w:r w:rsidRPr="008B66DB">
        <w:t>личность важнее проблемы; принятие другого человека как личности важнее его исправления; мудрость ребенка важнее знаний, умений, навыков педагога; внут</w:t>
      </w:r>
      <w:r w:rsidRPr="008B66DB">
        <w:softHyphen/>
        <w:t>реннее переживание важнее мыслей, слов, действий; понимание и сопереживание важнее объяснений; личностная зрелость и направленность важнее инструкций и методик.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  <w:u w:val="single"/>
        </w:rPr>
        <w:t>Принципы:</w:t>
      </w:r>
      <w:r w:rsidRPr="008B66DB">
        <w:rPr>
          <w:b/>
          <w:bCs/>
        </w:rPr>
        <w:t xml:space="preserve"> </w:t>
      </w:r>
      <w:r w:rsidRPr="008B66DB">
        <w:t>принцип развития; принцип творчества и успеха; принцип доверия и поддержки; принцип системности.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rPr>
          <w:b/>
          <w:bCs/>
          <w:u w:val="single"/>
        </w:rPr>
        <w:t>Особенности</w:t>
      </w:r>
      <w:r w:rsidRPr="008B66DB">
        <w:rPr>
          <w:b/>
          <w:bCs/>
        </w:rPr>
        <w:t xml:space="preserve"> </w:t>
      </w:r>
      <w:r w:rsidRPr="008B66DB">
        <w:t>содержания, организации и управления воспитательной системой. Эти особенности заключаются в следующих положениях: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08"/>
        </w:tabs>
        <w:ind w:firstLine="740"/>
        <w:jc w:val="both"/>
      </w:pPr>
      <w:r w:rsidRPr="008B66DB">
        <w:t>Формирование личности в сегодняшних условиях предполагает внесение измене</w:t>
      </w:r>
      <w:r w:rsidRPr="008B66DB">
        <w:softHyphen/>
        <w:t>ний в содержание воспитательной деятельности, в ее организацию, управление на всех сту</w:t>
      </w:r>
      <w:r w:rsidRPr="008B66DB">
        <w:softHyphen/>
        <w:t>пенях образовательного учреждения;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08"/>
        </w:tabs>
        <w:ind w:firstLine="740"/>
        <w:jc w:val="both"/>
      </w:pPr>
      <w:r w:rsidRPr="008B66DB">
        <w:t>Выбор приоритета личностно-ориентированного воспитания обуславливает пере</w:t>
      </w:r>
      <w:r w:rsidRPr="008B66DB">
        <w:softHyphen/>
        <w:t>ход к новой воспитательной парадигме индивидуального сопровождения;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08"/>
        </w:tabs>
        <w:ind w:firstLine="740"/>
        <w:jc w:val="both"/>
      </w:pPr>
      <w:r w:rsidRPr="008B66DB">
        <w:t>Технология саморазвития личности вводит ряд организационно-методических из</w:t>
      </w:r>
      <w:r w:rsidRPr="008B66DB">
        <w:softHyphen/>
        <w:t>менений, которые успешно используются в деятельности школы-интерната № 11;</w:t>
      </w:r>
    </w:p>
    <w:p w:rsidR="00AD2F86" w:rsidRPr="008B66DB" w:rsidRDefault="008B66DB" w:rsidP="00636893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1008"/>
        </w:tabs>
        <w:ind w:firstLine="740"/>
        <w:jc w:val="both"/>
      </w:pPr>
      <w:r w:rsidRPr="008B66DB">
        <w:t>Развитие личности учащегося в режиме саморазвития на каждом возрастном этапе при активной педагогической поддержке.</w:t>
      </w:r>
    </w:p>
    <w:p w:rsidR="00AD2F86" w:rsidRPr="008B66DB" w:rsidRDefault="008B66DB" w:rsidP="00636893">
      <w:pPr>
        <w:pStyle w:val="12"/>
        <w:widowControl/>
        <w:shd w:val="clear" w:color="auto" w:fill="auto"/>
        <w:ind w:firstLine="709"/>
        <w:jc w:val="both"/>
      </w:pPr>
      <w:r w:rsidRPr="008B66DB">
        <w:t>Теоретической основой воспитательной системы созданной в школе-интернате № 11 является концепция взаимодействия взрослых и детей, совместная творческая деятельность по различным направлениям: создание отношений заботы друг о друге и окружающем мире, творческое развитие личности каждого участника этих отношений, улучшение себя и окру</w:t>
      </w:r>
      <w:r w:rsidRPr="008B66DB">
        <w:softHyphen/>
        <w:t>жающей жизни через полезную деятельность. Это позволяет создать в школе-интернате условия для творческой активности, задать четкий ритм жизни школьного и педагогического коллектива, избегать стихийности, непредсказуемости, прогнозировать и отслеживать сте</w:t>
      </w:r>
      <w:r w:rsidRPr="008B66DB">
        <w:softHyphen/>
        <w:t>пень воспитательного воздействия, организовывать действенную помощь классным руково</w:t>
      </w:r>
      <w:r w:rsidRPr="008B66DB">
        <w:softHyphen/>
        <w:t>дителям. Воспитателям, педагогам дополнительного образования, привлекать родителей, формировать коллективные ценности.</w:t>
      </w:r>
    </w:p>
    <w:p w:rsidR="00E23F10" w:rsidRPr="008B66DB" w:rsidRDefault="00E23F10" w:rsidP="000B1080">
      <w:pPr>
        <w:pStyle w:val="12"/>
        <w:widowControl/>
        <w:shd w:val="clear" w:color="auto" w:fill="auto"/>
        <w:ind w:firstLine="740"/>
        <w:jc w:val="both"/>
      </w:pPr>
    </w:p>
    <w:p w:rsidR="00E23F10" w:rsidRPr="008B66DB" w:rsidRDefault="00E23F10" w:rsidP="000B1080">
      <w:pPr>
        <w:pStyle w:val="12"/>
        <w:widowControl/>
        <w:shd w:val="clear" w:color="auto" w:fill="auto"/>
        <w:ind w:firstLine="740"/>
        <w:jc w:val="both"/>
      </w:pPr>
    </w:p>
    <w:p w:rsidR="00E23F10" w:rsidRPr="008B66DB" w:rsidRDefault="00E23F10" w:rsidP="000B1080">
      <w:pPr>
        <w:pStyle w:val="12"/>
        <w:widowControl/>
        <w:shd w:val="clear" w:color="auto" w:fill="auto"/>
        <w:ind w:firstLine="740"/>
        <w:jc w:val="both"/>
      </w:pPr>
    </w:p>
    <w:p w:rsidR="00E23F10" w:rsidRPr="008B66DB" w:rsidRDefault="00E23F10" w:rsidP="000B1080">
      <w:pPr>
        <w:pStyle w:val="12"/>
        <w:widowControl/>
        <w:shd w:val="clear" w:color="auto" w:fill="auto"/>
        <w:ind w:firstLine="740"/>
        <w:jc w:val="both"/>
      </w:pPr>
    </w:p>
    <w:p w:rsidR="00E23F10" w:rsidRPr="008B66DB" w:rsidRDefault="00E23F10" w:rsidP="000B1080">
      <w:pPr>
        <w:widowControl/>
        <w:rPr>
          <w:rFonts w:ascii="Times New Roman" w:eastAsia="Times New Roman" w:hAnsi="Times New Roman" w:cs="Times New Roman"/>
        </w:rPr>
      </w:pPr>
      <w:r w:rsidRPr="008B66DB">
        <w:rPr>
          <w:rFonts w:ascii="Times New Roman" w:hAnsi="Times New Roman" w:cs="Times New Roman"/>
        </w:rPr>
        <w:br w:type="page"/>
      </w:r>
    </w:p>
    <w:p w:rsidR="00AD2F86" w:rsidRPr="008B66DB" w:rsidRDefault="008B66DB" w:rsidP="000B1080">
      <w:pPr>
        <w:pStyle w:val="10"/>
        <w:keepNext/>
        <w:keepLines/>
        <w:widowControl/>
        <w:shd w:val="clear" w:color="auto" w:fill="auto"/>
        <w:spacing w:after="260"/>
        <w:jc w:val="both"/>
      </w:pPr>
      <w:bookmarkStart w:id="80" w:name="bookmark80"/>
      <w:bookmarkStart w:id="81" w:name="bookmark81"/>
      <w:bookmarkStart w:id="82" w:name="bookmark82"/>
      <w:bookmarkStart w:id="83" w:name="bookmark79"/>
      <w:r w:rsidRPr="008B66DB">
        <w:lastRenderedPageBreak/>
        <w:t>Приложение 2.</w:t>
      </w:r>
      <w:bookmarkEnd w:id="80"/>
      <w:bookmarkEnd w:id="81"/>
      <w:bookmarkEnd w:id="82"/>
      <w:bookmarkEnd w:id="83"/>
    </w:p>
    <w:p w:rsidR="00AD2F86" w:rsidRPr="008B66DB" w:rsidRDefault="008B66DB" w:rsidP="000B1080">
      <w:pPr>
        <w:pStyle w:val="22"/>
        <w:keepNext/>
        <w:keepLines/>
        <w:widowControl/>
        <w:shd w:val="clear" w:color="auto" w:fill="auto"/>
        <w:spacing w:after="260"/>
        <w:ind w:firstLine="0"/>
        <w:jc w:val="center"/>
      </w:pPr>
      <w:bookmarkStart w:id="84" w:name="bookmark83"/>
      <w:bookmarkStart w:id="85" w:name="bookmark84"/>
      <w:bookmarkStart w:id="86" w:name="bookmark85"/>
      <w:r w:rsidRPr="008B66DB">
        <w:t>Коррекционная работа по программе</w:t>
      </w:r>
      <w:bookmarkEnd w:id="84"/>
      <w:bookmarkEnd w:id="85"/>
      <w:bookmarkEnd w:id="86"/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proofErr w:type="gramStart"/>
      <w:r w:rsidRPr="008B66DB">
        <w:t>Одной из основных задач занятий по программе «</w:t>
      </w:r>
      <w:r>
        <w:t>Занимательная информатика</w:t>
      </w:r>
      <w:r w:rsidRPr="008B66DB">
        <w:t>» для обучающихся с ТНР является развития и коррекция нарушений психического и речевого развития, внимания, памяти, восприятия, мышления, логических операций сравнения, кла</w:t>
      </w:r>
      <w:r w:rsidRPr="008B66DB">
        <w:t>с</w:t>
      </w:r>
      <w:r w:rsidRPr="008B66DB">
        <w:t>сификации, умозаключения, формирование специальной терминологии на основе речевого материала.</w:t>
      </w:r>
      <w:proofErr w:type="gramEnd"/>
    </w:p>
    <w:p w:rsidR="00AD2F86" w:rsidRPr="008B66DB" w:rsidRDefault="008B66DB" w:rsidP="000B1080">
      <w:pPr>
        <w:pStyle w:val="12"/>
        <w:widowControl/>
        <w:shd w:val="clear" w:color="auto" w:fill="auto"/>
        <w:spacing w:line="264" w:lineRule="auto"/>
        <w:ind w:firstLine="580"/>
        <w:jc w:val="both"/>
      </w:pPr>
      <w:r w:rsidRPr="008B66DB">
        <w:t>В МБОУ «</w:t>
      </w:r>
      <w:proofErr w:type="gramStart"/>
      <w:r w:rsidRPr="008B66DB">
        <w:t>С(</w:t>
      </w:r>
      <w:proofErr w:type="gramEnd"/>
      <w:r w:rsidRPr="008B66DB">
        <w:t>К)ОШ №11 г. Челябинска» обучаются дети с отклонениями в развитии (речевые нарушения), поэтому коррекционные задачи решаются на каждом занятии в про</w:t>
      </w:r>
      <w:r w:rsidRPr="008B66DB">
        <w:softHyphen/>
        <w:t>цессе всего учебного периода.</w:t>
      </w:r>
    </w:p>
    <w:p w:rsidR="00AD2F86" w:rsidRPr="008B66DB" w:rsidRDefault="008B66DB" w:rsidP="000B1080">
      <w:pPr>
        <w:pStyle w:val="12"/>
        <w:widowControl/>
        <w:shd w:val="clear" w:color="auto" w:fill="auto"/>
        <w:spacing w:line="264" w:lineRule="auto"/>
        <w:ind w:firstLine="580"/>
        <w:jc w:val="both"/>
      </w:pPr>
      <w:r w:rsidRPr="008B66DB">
        <w:t>У детей с речевыми нарушениями отмечается выраженная в разной степени общая мо</w:t>
      </w:r>
      <w:r w:rsidRPr="008B66DB">
        <w:softHyphen/>
        <w:t>торная недостаточность и отклонение в развитии пальцев рук. Ученые давно установили, что уровень развития речи детей находится в прямой зависимости от степени сформирова</w:t>
      </w:r>
      <w:proofErr w:type="gramStart"/>
      <w:r w:rsidRPr="008B66DB">
        <w:t>н-</w:t>
      </w:r>
      <w:proofErr w:type="gramEnd"/>
      <w:r w:rsidRPr="008B66DB">
        <w:t xml:space="preserve"> </w:t>
      </w:r>
      <w:proofErr w:type="spellStart"/>
      <w:r w:rsidRPr="008B66DB">
        <w:t>ности</w:t>
      </w:r>
      <w:proofErr w:type="spellEnd"/>
      <w:r w:rsidRPr="008B66DB">
        <w:t xml:space="preserve"> тонких движений пальцев рук. Рекомендуются стимулировать речевое развитие детей путем тренировки движений пальцев рук. Для развития мелкой моторики рук на занятиях испол</w:t>
      </w:r>
      <w:r w:rsidRPr="008B66DB">
        <w:t>ь</w:t>
      </w:r>
      <w:r w:rsidRPr="008B66DB">
        <w:t>зуется физкультминутки.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t>Коррекционная работа включает в себя взаимосвязанные направления, раскрываю</w:t>
      </w:r>
      <w:r w:rsidRPr="008B66DB">
        <w:softHyphen/>
        <w:t>щие ее основное содержание: диагностическое, коррекционно-развивающее, консультатив</w:t>
      </w:r>
      <w:r w:rsidRPr="008B66DB">
        <w:softHyphen/>
        <w:t>ное, информационно-просветительское. Поэтому педагог в работе опирается на рекомендации психолога, дефектолога, логопеда, социального педагога.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t>Коррекционно-развивающий аспект на занятиях реализуется через соблюдение «рече</w:t>
      </w:r>
      <w:r w:rsidRPr="008B66DB">
        <w:softHyphen/>
        <w:t>вого режима», предполагающего комплексное (логопед-учитель) воздействие на речь и лич</w:t>
      </w:r>
      <w:r w:rsidRPr="008B66DB">
        <w:softHyphen/>
        <w:t xml:space="preserve">ность обучающегося с учетом его индивидуальных особенностей и этапом логопедической работы. Формирование навыков получения и использования информации (на основе ИКТ) способствуют повышению социальных компетенций и </w:t>
      </w:r>
      <w:proofErr w:type="gramStart"/>
      <w:r w:rsidRPr="008B66DB">
        <w:t>адаптации</w:t>
      </w:r>
      <w:proofErr w:type="gramEnd"/>
      <w:r w:rsidRPr="008B66DB">
        <w:t xml:space="preserve"> обучающихся в реальных жизненных условиях.</w:t>
      </w:r>
    </w:p>
    <w:p w:rsidR="00E23F10" w:rsidRPr="008B66DB" w:rsidRDefault="008B66DB" w:rsidP="00636893">
      <w:pPr>
        <w:pStyle w:val="12"/>
        <w:widowControl/>
        <w:shd w:val="clear" w:color="auto" w:fill="auto"/>
        <w:ind w:firstLine="720"/>
        <w:jc w:val="both"/>
      </w:pPr>
      <w:r w:rsidRPr="008B66DB">
        <w:t>Большое место в проведении занятий с обучающимися с ТНР отводится работе с тек</w:t>
      </w:r>
      <w:r w:rsidRPr="008B66DB">
        <w:softHyphen/>
        <w:t>стами, что обусловлено особенностями речевого развития обучающихся. В процессе анализа условия задачи необходимо проводить уточнение лексики, значения сложных лог</w:t>
      </w:r>
      <w:r w:rsidRPr="008B66DB">
        <w:t>и</w:t>
      </w:r>
      <w:r w:rsidRPr="008B66DB">
        <w:t>ко</w:t>
      </w:r>
      <w:r w:rsidR="00636893">
        <w:t>-</w:t>
      </w:r>
      <w:r w:rsidRPr="008B66DB">
        <w:t>грамматических конструкций, выявлять причинно-следственные зависимости, смысловые соотношения числовых данных. Обучающиеся должны уметь анализировать содержание си</w:t>
      </w:r>
      <w:r w:rsidRPr="008B66DB">
        <w:softHyphen/>
        <w:t>туации, представленной в задаче, пересказывать грамотно текст, отвечать на вопросы по со</w:t>
      </w:r>
      <w:r w:rsidRPr="008B66DB">
        <w:softHyphen/>
        <w:t>держанию текста, составлять краткий конспект темы.</w:t>
      </w:r>
    </w:p>
    <w:p w:rsidR="00E23F10" w:rsidRPr="008B66DB" w:rsidRDefault="00E23F10" w:rsidP="000B1080">
      <w:pPr>
        <w:pStyle w:val="12"/>
        <w:widowControl/>
        <w:shd w:val="clear" w:color="auto" w:fill="auto"/>
        <w:spacing w:after="260"/>
        <w:ind w:firstLine="720"/>
        <w:jc w:val="both"/>
      </w:pPr>
    </w:p>
    <w:p w:rsidR="00AD2F86" w:rsidRPr="008B66DB" w:rsidRDefault="008B66DB" w:rsidP="000B1080">
      <w:pPr>
        <w:pStyle w:val="12"/>
        <w:widowControl/>
        <w:shd w:val="clear" w:color="auto" w:fill="auto"/>
        <w:spacing w:after="260"/>
        <w:ind w:firstLine="720"/>
        <w:jc w:val="both"/>
      </w:pPr>
      <w:r w:rsidRPr="008B66DB">
        <w:br w:type="page"/>
      </w:r>
    </w:p>
    <w:p w:rsidR="00AD2F86" w:rsidRPr="008B66DB" w:rsidRDefault="008B66DB" w:rsidP="000B1080">
      <w:pPr>
        <w:pStyle w:val="10"/>
        <w:keepNext/>
        <w:keepLines/>
        <w:widowControl/>
        <w:shd w:val="clear" w:color="auto" w:fill="auto"/>
        <w:spacing w:after="0"/>
        <w:ind w:firstLine="700"/>
      </w:pPr>
      <w:bookmarkStart w:id="87" w:name="bookmark87"/>
      <w:bookmarkStart w:id="88" w:name="bookmark88"/>
      <w:bookmarkStart w:id="89" w:name="bookmark89"/>
      <w:bookmarkStart w:id="90" w:name="bookmark86"/>
      <w:r w:rsidRPr="008B66DB">
        <w:lastRenderedPageBreak/>
        <w:t>Приложение 3.</w:t>
      </w:r>
      <w:bookmarkEnd w:id="87"/>
      <w:bookmarkEnd w:id="88"/>
      <w:bookmarkEnd w:id="89"/>
      <w:bookmarkEnd w:id="90"/>
    </w:p>
    <w:p w:rsidR="00AD2F86" w:rsidRPr="008B66DB" w:rsidRDefault="008B66DB" w:rsidP="00636893">
      <w:pPr>
        <w:pStyle w:val="12"/>
        <w:widowControl/>
        <w:shd w:val="clear" w:color="auto" w:fill="auto"/>
        <w:spacing w:line="233" w:lineRule="auto"/>
        <w:ind w:firstLine="0"/>
        <w:jc w:val="center"/>
      </w:pPr>
      <w:r w:rsidRPr="008B66DB">
        <w:t xml:space="preserve">СанПиН 2.4.4.3172-14 (Продолжительность занятий </w:t>
      </w:r>
      <w:proofErr w:type="gramStart"/>
      <w:r w:rsidRPr="008B66DB">
        <w:t>в</w:t>
      </w:r>
      <w:proofErr w:type="gramEnd"/>
      <w:r w:rsidRPr="008B66DB">
        <w:t xml:space="preserve"> ДО)</w:t>
      </w:r>
    </w:p>
    <w:tbl>
      <w:tblPr>
        <w:tblStyle w:val="af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3466"/>
        <w:gridCol w:w="1133"/>
        <w:gridCol w:w="4387"/>
      </w:tblGrid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 xml:space="preserve">№ </w:t>
            </w:r>
            <w:proofErr w:type="gramStart"/>
            <w:r w:rsidRPr="00636893">
              <w:rPr>
                <w:sz w:val="22"/>
                <w:szCs w:val="22"/>
              </w:rPr>
              <w:t>п</w:t>
            </w:r>
            <w:proofErr w:type="gramEnd"/>
            <w:r w:rsidRPr="00636893">
              <w:rPr>
                <w:sz w:val="22"/>
                <w:szCs w:val="22"/>
              </w:rPr>
              <w:t>/п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Направленность объединения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Число занятий в</w:t>
            </w:r>
            <w:r w:rsidR="00636893" w:rsidRPr="00636893">
              <w:rPr>
                <w:sz w:val="22"/>
                <w:szCs w:val="22"/>
              </w:rPr>
              <w:t xml:space="preserve"> </w:t>
            </w:r>
            <w:r w:rsidRPr="00636893">
              <w:rPr>
                <w:sz w:val="22"/>
                <w:szCs w:val="22"/>
              </w:rPr>
              <w:t>неделю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Число и продолжительность</w:t>
            </w:r>
            <w:r w:rsidR="00636893" w:rsidRPr="00636893">
              <w:rPr>
                <w:sz w:val="22"/>
                <w:szCs w:val="22"/>
              </w:rPr>
              <w:t xml:space="preserve"> </w:t>
            </w:r>
            <w:r w:rsidRPr="00636893">
              <w:rPr>
                <w:sz w:val="22"/>
                <w:szCs w:val="22"/>
              </w:rPr>
              <w:t>занятий в день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Техническая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 по 45 мин;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1.1.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Объединения с использованием компьютерной техники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 по 30 мин. для детей в возрасте до 10л</w:t>
            </w:r>
          </w:p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 по 45 мин. для остальных обучающихся;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Художественная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 по 45 мин.;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2.1.</w:t>
            </w:r>
          </w:p>
        </w:tc>
        <w:tc>
          <w:tcPr>
            <w:tcW w:w="3466" w:type="dxa"/>
          </w:tcPr>
          <w:p w:rsidR="00AD2F86" w:rsidRPr="00636893" w:rsidRDefault="00636893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Объединения изобразительно</w:t>
            </w:r>
            <w:r w:rsidR="008B66DB" w:rsidRPr="00636893">
              <w:rPr>
                <w:sz w:val="22"/>
                <w:szCs w:val="22"/>
              </w:rPr>
              <w:t>го и декоративно-прикладного иску</w:t>
            </w:r>
            <w:r w:rsidR="008B66DB" w:rsidRPr="00636893">
              <w:rPr>
                <w:sz w:val="22"/>
                <w:szCs w:val="22"/>
              </w:rPr>
              <w:t>с</w:t>
            </w:r>
            <w:r w:rsidR="008B66DB" w:rsidRPr="00636893">
              <w:rPr>
                <w:sz w:val="22"/>
                <w:szCs w:val="22"/>
              </w:rPr>
              <w:t>ства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 по 45 мин.;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2.2.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Музыкальные и вокальные</w:t>
            </w:r>
            <w:r w:rsidR="00636893" w:rsidRPr="00636893">
              <w:rPr>
                <w:sz w:val="22"/>
                <w:szCs w:val="22"/>
              </w:rPr>
              <w:t xml:space="preserve"> </w:t>
            </w:r>
            <w:r w:rsidRPr="00636893">
              <w:rPr>
                <w:sz w:val="22"/>
                <w:szCs w:val="22"/>
              </w:rPr>
              <w:t>об</w:t>
            </w:r>
            <w:r w:rsidRPr="00636893">
              <w:rPr>
                <w:sz w:val="22"/>
                <w:szCs w:val="22"/>
              </w:rPr>
              <w:t>ъ</w:t>
            </w:r>
            <w:r w:rsidRPr="00636893">
              <w:rPr>
                <w:sz w:val="22"/>
                <w:szCs w:val="22"/>
              </w:rPr>
              <w:t>единения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proofErr w:type="gramStart"/>
            <w:r w:rsidRPr="00636893">
              <w:rPr>
                <w:sz w:val="22"/>
                <w:szCs w:val="22"/>
              </w:rPr>
              <w:t>2-3</w:t>
            </w:r>
            <w:proofErr w:type="gramEnd"/>
            <w:r w:rsidRPr="00636893">
              <w:rPr>
                <w:sz w:val="22"/>
                <w:szCs w:val="22"/>
              </w:rPr>
              <w:t xml:space="preserve"> но 45 мин. (групповые занятия);</w:t>
            </w:r>
          </w:p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30-45 мин. (индивидуальные занятия);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2.3.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Хоровые объединения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 по 45 мин.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2.4.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Оркестровые объединения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30-45 мин. (индивидуальные</w:t>
            </w:r>
            <w:r w:rsidR="00636893" w:rsidRPr="00636893">
              <w:rPr>
                <w:sz w:val="22"/>
                <w:szCs w:val="22"/>
              </w:rPr>
              <w:t xml:space="preserve"> </w:t>
            </w:r>
            <w:r w:rsidRPr="00636893">
              <w:rPr>
                <w:sz w:val="22"/>
                <w:szCs w:val="22"/>
              </w:rPr>
              <w:t>занятия); р</w:t>
            </w:r>
            <w:r w:rsidRPr="00636893">
              <w:rPr>
                <w:sz w:val="22"/>
                <w:szCs w:val="22"/>
              </w:rPr>
              <w:t>е</w:t>
            </w:r>
            <w:r w:rsidRPr="00636893">
              <w:rPr>
                <w:sz w:val="22"/>
                <w:szCs w:val="22"/>
              </w:rPr>
              <w:t>петиция до 4-х часов с внутренним пер</w:t>
            </w:r>
            <w:r w:rsidRPr="00636893">
              <w:rPr>
                <w:sz w:val="22"/>
                <w:szCs w:val="22"/>
              </w:rPr>
              <w:t>е</w:t>
            </w:r>
            <w:r w:rsidRPr="00636893">
              <w:rPr>
                <w:sz w:val="22"/>
                <w:szCs w:val="22"/>
              </w:rPr>
              <w:t>рывом 20-25мин.;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2.5.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Хореографические объедине</w:t>
            </w:r>
            <w:r w:rsidRPr="00636893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 по 30 мин. для детей в возрасте до 8л</w:t>
            </w:r>
          </w:p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 по 45 мин. - для остальных</w:t>
            </w:r>
            <w:r w:rsidR="00636893" w:rsidRPr="00636893">
              <w:rPr>
                <w:sz w:val="22"/>
                <w:szCs w:val="22"/>
              </w:rPr>
              <w:t xml:space="preserve"> </w:t>
            </w:r>
            <w:r w:rsidRPr="00636893">
              <w:rPr>
                <w:sz w:val="22"/>
                <w:szCs w:val="22"/>
              </w:rPr>
              <w:t>обучающихся;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3.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Туристско-краеведческая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2-4; 1-2 похода или за</w:t>
            </w:r>
            <w:r w:rsidRPr="00636893">
              <w:rPr>
                <w:sz w:val="22"/>
                <w:szCs w:val="22"/>
              </w:rPr>
              <w:softHyphen/>
              <w:t>нятия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 по 45 мин;</w:t>
            </w:r>
          </w:p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занятия на местности или поход - до 8 часов;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4.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Естественнонаучная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 по 45 мин.; занятия на местности до 8 час;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5.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133" w:type="dxa"/>
          </w:tcPr>
          <w:p w:rsidR="00AD2F86" w:rsidRPr="00636893" w:rsidRDefault="00AD2F86" w:rsidP="006368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87" w:type="dxa"/>
          </w:tcPr>
          <w:p w:rsidR="00AD2F86" w:rsidRPr="00636893" w:rsidRDefault="00AD2F86" w:rsidP="0063689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5.1.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Занятия по дополнительным о</w:t>
            </w:r>
            <w:r w:rsidRPr="00636893">
              <w:rPr>
                <w:sz w:val="22"/>
                <w:szCs w:val="22"/>
              </w:rPr>
              <w:t>б</w:t>
            </w:r>
            <w:r w:rsidRPr="00636893">
              <w:rPr>
                <w:sz w:val="22"/>
                <w:szCs w:val="22"/>
              </w:rPr>
              <w:t>щеразвивающим програм</w:t>
            </w:r>
            <w:r w:rsidRPr="00636893">
              <w:rPr>
                <w:sz w:val="22"/>
                <w:szCs w:val="22"/>
              </w:rPr>
              <w:softHyphen/>
              <w:t>мам в области физической культуры и спорта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 xml:space="preserve">до 45 мин. для детей в возрасте до 8 лет; по 45 мин. - для </w:t>
            </w:r>
            <w:proofErr w:type="spellStart"/>
            <w:r w:rsidRPr="00636893">
              <w:rPr>
                <w:sz w:val="22"/>
                <w:szCs w:val="22"/>
              </w:rPr>
              <w:t>остальныхобучающи</w:t>
            </w:r>
            <w:proofErr w:type="gramStart"/>
            <w:r w:rsidRPr="00636893">
              <w:rPr>
                <w:sz w:val="22"/>
                <w:szCs w:val="22"/>
              </w:rPr>
              <w:t>х</w:t>
            </w:r>
            <w:proofErr w:type="spellEnd"/>
            <w:r w:rsidRPr="00636893">
              <w:rPr>
                <w:sz w:val="22"/>
                <w:szCs w:val="22"/>
              </w:rPr>
              <w:t>-</w:t>
            </w:r>
            <w:proofErr w:type="gramEnd"/>
            <w:r w:rsidRPr="00636893">
              <w:rPr>
                <w:sz w:val="22"/>
                <w:szCs w:val="22"/>
              </w:rPr>
              <w:t xml:space="preserve"> </w:t>
            </w:r>
            <w:proofErr w:type="spellStart"/>
            <w:r w:rsidRPr="00636893">
              <w:rPr>
                <w:sz w:val="22"/>
                <w:szCs w:val="22"/>
              </w:rPr>
              <w:t>ся</w:t>
            </w:r>
            <w:proofErr w:type="spellEnd"/>
            <w:r w:rsidRPr="00636893">
              <w:rPr>
                <w:sz w:val="22"/>
                <w:szCs w:val="22"/>
              </w:rPr>
              <w:t>;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5.2.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Спортивно-оздоровительные группы (кроме командных иг</w:t>
            </w:r>
            <w:r w:rsidRPr="00636893">
              <w:rPr>
                <w:sz w:val="22"/>
                <w:szCs w:val="22"/>
              </w:rPr>
              <w:softHyphen/>
              <w:t>ровых и технических видов спо</w:t>
            </w:r>
            <w:r w:rsidRPr="00636893">
              <w:rPr>
                <w:sz w:val="22"/>
                <w:szCs w:val="22"/>
              </w:rPr>
              <w:t>р</w:t>
            </w:r>
            <w:r w:rsidRPr="00636893">
              <w:rPr>
                <w:sz w:val="22"/>
                <w:szCs w:val="22"/>
              </w:rPr>
              <w:t>та)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numPr>
                <w:ilvl w:val="0"/>
                <w:numId w:val="16"/>
              </w:numPr>
              <w:shd w:val="clear" w:color="auto" w:fill="auto"/>
              <w:tabs>
                <w:tab w:val="left" w:pos="182"/>
              </w:tabs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до 45 мин. для детей в возрасте до 8 лет;</w:t>
            </w:r>
          </w:p>
          <w:p w:rsidR="00AD2F86" w:rsidRPr="00636893" w:rsidRDefault="008B66DB" w:rsidP="00636893">
            <w:pPr>
              <w:pStyle w:val="a7"/>
              <w:widowControl/>
              <w:numPr>
                <w:ilvl w:val="0"/>
                <w:numId w:val="16"/>
              </w:numPr>
              <w:shd w:val="clear" w:color="auto" w:fill="auto"/>
              <w:tabs>
                <w:tab w:val="left" w:pos="187"/>
              </w:tabs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по 45 мин. - для остальных обучаю</w:t>
            </w:r>
            <w:r w:rsidRPr="00636893">
              <w:rPr>
                <w:sz w:val="22"/>
                <w:szCs w:val="22"/>
              </w:rPr>
              <w:softHyphen/>
              <w:t>щихся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5.3.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 по 45 мин.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5.4.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Спортивно-оздоровительные группы в технических видах спорта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 по 45 мин.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6.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Культурологическая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1-2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1-2 по 45 мин.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6.1.</w:t>
            </w:r>
          </w:p>
        </w:tc>
        <w:tc>
          <w:tcPr>
            <w:tcW w:w="3466" w:type="dxa"/>
          </w:tcPr>
          <w:p w:rsidR="00AD2F86" w:rsidRPr="00636893" w:rsidRDefault="00636893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Т</w:t>
            </w:r>
            <w:r w:rsidR="008B66DB" w:rsidRPr="00636893">
              <w:rPr>
                <w:sz w:val="22"/>
                <w:szCs w:val="22"/>
              </w:rPr>
              <w:t>ележурналистика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 по 45 мин.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7.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Военно-патриотическая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1-3 по 45 мин.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7.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Военно-патриотическая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1-3 по 45 мин.;</w:t>
            </w:r>
          </w:p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занятия на местности - до 8часов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8.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1-2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1-3 по 45 мин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8.1.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 w:rsidRPr="00636893">
              <w:rPr>
                <w:sz w:val="22"/>
                <w:szCs w:val="22"/>
              </w:rPr>
              <w:t>Предшкольное</w:t>
            </w:r>
            <w:proofErr w:type="spellEnd"/>
            <w:r w:rsidRPr="00636893">
              <w:rPr>
                <w:sz w:val="22"/>
                <w:szCs w:val="22"/>
              </w:rPr>
              <w:t xml:space="preserve"> развитие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2-3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1-4 по 30 мин.</w:t>
            </w:r>
          </w:p>
        </w:tc>
      </w:tr>
      <w:tr w:rsidR="00AD2F86" w:rsidRPr="00636893" w:rsidTr="00636893">
        <w:tc>
          <w:tcPr>
            <w:tcW w:w="65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8.2.</w:t>
            </w:r>
          </w:p>
        </w:tc>
        <w:tc>
          <w:tcPr>
            <w:tcW w:w="3466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Дети с оппозиционно вызыва</w:t>
            </w:r>
            <w:r w:rsidRPr="00636893">
              <w:rPr>
                <w:sz w:val="22"/>
                <w:szCs w:val="22"/>
              </w:rPr>
              <w:softHyphen/>
              <w:t>ющим расстройством (ОВР)</w:t>
            </w:r>
          </w:p>
        </w:tc>
        <w:tc>
          <w:tcPr>
            <w:tcW w:w="1133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2-4</w:t>
            </w:r>
          </w:p>
        </w:tc>
        <w:tc>
          <w:tcPr>
            <w:tcW w:w="4387" w:type="dxa"/>
          </w:tcPr>
          <w:p w:rsidR="00AD2F86" w:rsidRPr="00636893" w:rsidRDefault="008B66DB" w:rsidP="00636893">
            <w:pPr>
              <w:pStyle w:val="a7"/>
              <w:widowControl/>
              <w:shd w:val="clear" w:color="auto" w:fill="auto"/>
              <w:ind w:firstLine="0"/>
              <w:rPr>
                <w:sz w:val="22"/>
                <w:szCs w:val="22"/>
              </w:rPr>
            </w:pPr>
            <w:r w:rsidRPr="00636893">
              <w:rPr>
                <w:sz w:val="22"/>
                <w:szCs w:val="22"/>
              </w:rPr>
              <w:t>1-2 по 45 ми</w:t>
            </w:r>
          </w:p>
        </w:tc>
      </w:tr>
    </w:tbl>
    <w:p w:rsidR="00636893" w:rsidRDefault="00636893" w:rsidP="00636893">
      <w:pPr>
        <w:pStyle w:val="12"/>
        <w:widowControl/>
        <w:shd w:val="clear" w:color="auto" w:fill="auto"/>
        <w:ind w:firstLine="720"/>
        <w:jc w:val="both"/>
      </w:pPr>
      <w:bookmarkStart w:id="91" w:name="bookmark91"/>
      <w:bookmarkStart w:id="92" w:name="bookmark92"/>
      <w:bookmarkStart w:id="93" w:name="bookmark90"/>
    </w:p>
    <w:p w:rsidR="00636893" w:rsidRDefault="00636893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AD2F86" w:rsidRPr="008B66DB" w:rsidRDefault="008B66DB" w:rsidP="000B1080">
      <w:pPr>
        <w:pStyle w:val="10"/>
        <w:keepNext/>
        <w:keepLines/>
        <w:widowControl/>
        <w:shd w:val="clear" w:color="auto" w:fill="auto"/>
        <w:spacing w:after="260"/>
        <w:jc w:val="both"/>
      </w:pPr>
      <w:r w:rsidRPr="008B66DB">
        <w:lastRenderedPageBreak/>
        <w:t>Приложение 4.</w:t>
      </w:r>
      <w:bookmarkEnd w:id="91"/>
      <w:bookmarkEnd w:id="92"/>
      <w:bookmarkEnd w:id="93"/>
    </w:p>
    <w:p w:rsidR="00AD2F86" w:rsidRPr="008B66DB" w:rsidRDefault="008B66DB" w:rsidP="000B1080">
      <w:pPr>
        <w:pStyle w:val="12"/>
        <w:widowControl/>
        <w:shd w:val="clear" w:color="auto" w:fill="auto"/>
        <w:ind w:firstLine="0"/>
        <w:jc w:val="center"/>
      </w:pPr>
      <w:r w:rsidRPr="008B66DB">
        <w:rPr>
          <w:b/>
          <w:bCs/>
        </w:rPr>
        <w:t>Санитарно-гигиенические нормы и безопасность труда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t>Компьютеризация образования и досуга школьника наряду с несомненными достоин</w:t>
      </w:r>
      <w:r w:rsidRPr="008B66DB">
        <w:softHyphen/>
        <w:t>ствами породила массу проблем, связанных со здоровьем детей. Согласно статистическим данным, наибольшая частота функциональных изменений в организме при работе с перс</w:t>
      </w:r>
      <w:r w:rsidRPr="008B66DB">
        <w:t>о</w:t>
      </w:r>
      <w:r w:rsidRPr="008B66DB">
        <w:t>нальным компьютером отмечается со стороны органов зрения, костно-мышечной и нер</w:t>
      </w:r>
      <w:r w:rsidRPr="008B66DB">
        <w:t>в</w:t>
      </w:r>
      <w:r w:rsidRPr="008B66DB">
        <w:t>но-психической систем. Отечественные и зарубежные исследования показывают, что более 90% работающих за дисплеями жалуются на утомляемость, боли в области затылка, шеи, слезотечение, жжение или боли в области глаз. Для школьников предупреждение этих н</w:t>
      </w:r>
      <w:r w:rsidRPr="008B66DB">
        <w:t>е</w:t>
      </w:r>
      <w:r w:rsidRPr="008B66DB">
        <w:t>благоприятных изменений имеет особое значение, поскольку в школьном возрасте продо</w:t>
      </w:r>
      <w:r w:rsidRPr="008B66DB">
        <w:t>л</w:t>
      </w:r>
      <w:r w:rsidRPr="008B66DB">
        <w:t>жается процесс роста и развития таких систем, как зрительная, нервная и костно-мышечная, и организм очень чувствителен к воздей</w:t>
      </w:r>
      <w:r w:rsidRPr="008B66DB">
        <w:softHyphen/>
        <w:t>ствию различных факторов среды. Как показали и</w:t>
      </w:r>
      <w:r w:rsidRPr="008B66DB">
        <w:t>с</w:t>
      </w:r>
      <w:r w:rsidRPr="008B66DB">
        <w:t>следования врачей, работа на достаточно близком расстоянии от светящегося экрана более утомительна, чем просмотр телепередач или работа с учебником. К этому следует добавить высокое эмоциональное напряжение и постоян</w:t>
      </w:r>
      <w:r w:rsidRPr="008B66DB">
        <w:softHyphen/>
        <w:t>ную статическую нагрузку ученика. В классе, где работают дисплеи, формируются специфиче</w:t>
      </w:r>
      <w:r w:rsidRPr="008B66DB">
        <w:softHyphen/>
        <w:t>ские условия среды: повышается температура воздуха, снижается влажность, изменяется хими</w:t>
      </w:r>
      <w:r w:rsidRPr="008B66DB">
        <w:softHyphen/>
        <w:t>ческий состав. Компьютеры являются и</w:t>
      </w:r>
      <w:r w:rsidRPr="008B66DB">
        <w:t>с</w:t>
      </w:r>
      <w:r w:rsidRPr="008B66DB">
        <w:t>точниками различного рода электромагнитных излуче</w:t>
      </w:r>
      <w:r w:rsidRPr="008B66DB">
        <w:softHyphen/>
        <w:t>ний: ультрафиолетового, инфракра</w:t>
      </w:r>
      <w:r w:rsidRPr="008B66DB">
        <w:t>с</w:t>
      </w:r>
      <w:r w:rsidRPr="008B66DB">
        <w:t>ного, рентгеновского и др. Проведение занятий с использо</w:t>
      </w:r>
      <w:r w:rsidRPr="008B66DB">
        <w:softHyphen/>
        <w:t>ванием компьютеров требует с</w:t>
      </w:r>
      <w:r w:rsidRPr="008B66DB">
        <w:t>о</w:t>
      </w:r>
      <w:r w:rsidRPr="008B66DB">
        <w:t>блюдения целого ряда условий для того, чтобы избежать нега</w:t>
      </w:r>
      <w:r w:rsidRPr="008B66DB">
        <w:softHyphen/>
        <w:t>тивного воздействия на здоровье детей. Чем младше школьник, тем быстрее проявляются небла</w:t>
      </w:r>
      <w:r w:rsidRPr="008B66DB">
        <w:softHyphen/>
        <w:t>гоприятные сдвиги в его функциональном состоянии под влиянием работы за дисплеем. Уста</w:t>
      </w:r>
      <w:r w:rsidRPr="008B66DB">
        <w:softHyphen/>
        <w:t>новлено, что оптимальное время непрерывной работы с компьютером на уроке для старшеклас</w:t>
      </w:r>
      <w:r w:rsidRPr="008B66DB">
        <w:softHyphen/>
        <w:t>сников составляет 20-30 минут, для учеников 7-8 классов - 15-20 минут, а для младших школь</w:t>
      </w:r>
      <w:r w:rsidRPr="008B66DB">
        <w:softHyphen/>
        <w:t>ников - не более 15 минут. Занятия рекомендуют проводить не чаще одного-двух раз в неделю общей продо</w:t>
      </w:r>
      <w:r w:rsidRPr="008B66DB">
        <w:t>л</w:t>
      </w:r>
      <w:r w:rsidRPr="008B66DB">
        <w:t xml:space="preserve">жительностью для учащихся 1-5-х классов - не более 60 минут, для учащихся 6-х классов и старше </w:t>
      </w:r>
      <w:r w:rsidR="00636893">
        <w:t>–</w:t>
      </w:r>
      <w:r w:rsidRPr="008B66DB">
        <w:t xml:space="preserve"> не более 90 минут. В середине занятия необходимо сделать 10-минутный перерыв для разминки и гимнастики глаз. Несомненно, что степень утомления во многом опре</w:t>
      </w:r>
      <w:r w:rsidRPr="008B66DB">
        <w:softHyphen/>
        <w:t>деляется характером занятий. Наиболее утомительны компьютерные игры. Как правило, это дин</w:t>
      </w:r>
      <w:r w:rsidRPr="008B66DB">
        <w:t>а</w:t>
      </w:r>
      <w:r w:rsidRPr="008B66DB">
        <w:t>мичные, остросюжетные игры с навязанным ритмом работы, рассчитанные на быстроту ре</w:t>
      </w:r>
      <w:r w:rsidRPr="008B66DB">
        <w:softHyphen/>
        <w:t>акции, эмоционально напряжённые. И хотя эти игры способствуют развитию определённых по</w:t>
      </w:r>
      <w:r w:rsidRPr="008B66DB">
        <w:softHyphen/>
        <w:t>лезных навыков, психологи предупреждают об их «наркотизирующем» эффекте. Для того</w:t>
      </w:r>
      <w:proofErr w:type="gramStart"/>
      <w:r w:rsidRPr="008B66DB">
        <w:t>,</w:t>
      </w:r>
      <w:proofErr w:type="gramEnd"/>
      <w:r w:rsidRPr="008B66DB">
        <w:t xml:space="preserve"> что</w:t>
      </w:r>
      <w:r w:rsidRPr="008B66DB">
        <w:softHyphen/>
        <w:t>бы сохранить высокую работоспособность, педагоги советуют чередовать различные виды дея</w:t>
      </w:r>
      <w:r w:rsidRPr="008B66DB">
        <w:softHyphen/>
        <w:t>тельности: составление программ, игры, изобразительную деятельность с помощью ко</w:t>
      </w:r>
      <w:r w:rsidRPr="008B66DB">
        <w:t>м</w:t>
      </w:r>
      <w:r w:rsidRPr="008B66DB">
        <w:t xml:space="preserve">пьютера. Для обеспечения учебного процесса и сохранения </w:t>
      </w:r>
      <w:proofErr w:type="gramStart"/>
      <w:r w:rsidRPr="008B66DB">
        <w:t>здоровья</w:t>
      </w:r>
      <w:proofErr w:type="gramEnd"/>
      <w:r w:rsidRPr="008B66DB">
        <w:t xml:space="preserve"> обучающихся в ходе занятий соблю</w:t>
      </w:r>
      <w:r w:rsidRPr="008B66DB">
        <w:softHyphen/>
        <w:t>даются следующие условия работы: освещение помещения осуществляется естественным све</w:t>
      </w:r>
      <w:r w:rsidRPr="008B66DB">
        <w:softHyphen/>
        <w:t xml:space="preserve">товым потоком, перед началом занятия помещение проветривается; во </w:t>
      </w:r>
      <w:proofErr w:type="spellStart"/>
      <w:r w:rsidRPr="008B66DB">
        <w:t>внеучебное</w:t>
      </w:r>
      <w:proofErr w:type="spellEnd"/>
      <w:r w:rsidRPr="008B66DB">
        <w:t xml:space="preserve"> время произ</w:t>
      </w:r>
      <w:r w:rsidRPr="008B66DB">
        <w:softHyphen/>
        <w:t>водится влажная уборка помещения. Учебный процесс и особенно практические занятия кон</w:t>
      </w:r>
      <w:r w:rsidRPr="008B66DB">
        <w:softHyphen/>
        <w:t>тролируются преподавателем с точки зрения правил техники бе</w:t>
      </w:r>
      <w:r w:rsidRPr="008B66DB">
        <w:t>з</w:t>
      </w:r>
      <w:r w:rsidRPr="008B66DB">
        <w:t>опасности и сохранения здоро</w:t>
      </w:r>
      <w:r w:rsidRPr="008B66DB">
        <w:softHyphen/>
        <w:t>вья учащихся.</w:t>
      </w:r>
    </w:p>
    <w:p w:rsidR="00E23F10" w:rsidRPr="008B66DB" w:rsidRDefault="00E23F10" w:rsidP="000B1080">
      <w:pPr>
        <w:pStyle w:val="12"/>
        <w:widowControl/>
        <w:shd w:val="clear" w:color="auto" w:fill="auto"/>
        <w:ind w:firstLine="720"/>
        <w:jc w:val="both"/>
      </w:pPr>
    </w:p>
    <w:p w:rsidR="00E23F10" w:rsidRPr="008B66DB" w:rsidRDefault="00E23F10" w:rsidP="000B1080">
      <w:pPr>
        <w:pStyle w:val="12"/>
        <w:widowControl/>
        <w:shd w:val="clear" w:color="auto" w:fill="auto"/>
        <w:ind w:firstLine="720"/>
        <w:jc w:val="both"/>
      </w:pPr>
    </w:p>
    <w:p w:rsidR="00E23F10" w:rsidRPr="008B66DB" w:rsidRDefault="00E23F10" w:rsidP="000B1080">
      <w:pPr>
        <w:widowControl/>
        <w:rPr>
          <w:rFonts w:ascii="Times New Roman" w:eastAsia="Times New Roman" w:hAnsi="Times New Roman" w:cs="Times New Roman"/>
        </w:rPr>
      </w:pPr>
      <w:r w:rsidRPr="008B66DB">
        <w:rPr>
          <w:rFonts w:ascii="Times New Roman" w:hAnsi="Times New Roman" w:cs="Times New Roman"/>
        </w:rPr>
        <w:br w:type="page"/>
      </w:r>
    </w:p>
    <w:p w:rsidR="00AD2F86" w:rsidRPr="008B66DB" w:rsidRDefault="008B66DB" w:rsidP="000B1080">
      <w:pPr>
        <w:pStyle w:val="10"/>
        <w:keepNext/>
        <w:keepLines/>
        <w:widowControl/>
        <w:shd w:val="clear" w:color="auto" w:fill="auto"/>
        <w:spacing w:after="0"/>
        <w:jc w:val="both"/>
      </w:pPr>
      <w:bookmarkStart w:id="94" w:name="bookmark94"/>
      <w:bookmarkStart w:id="95" w:name="bookmark95"/>
      <w:bookmarkStart w:id="96" w:name="bookmark93"/>
      <w:r w:rsidRPr="008B66DB">
        <w:lastRenderedPageBreak/>
        <w:t>Приложение 5.</w:t>
      </w:r>
      <w:bookmarkEnd w:id="94"/>
      <w:bookmarkEnd w:id="95"/>
      <w:bookmarkEnd w:id="96"/>
    </w:p>
    <w:p w:rsidR="00AD2F86" w:rsidRPr="008B66DB" w:rsidRDefault="008B66DB" w:rsidP="000B1080">
      <w:pPr>
        <w:pStyle w:val="12"/>
        <w:widowControl/>
        <w:shd w:val="clear" w:color="auto" w:fill="auto"/>
        <w:spacing w:after="260"/>
        <w:ind w:firstLine="0"/>
        <w:jc w:val="center"/>
      </w:pPr>
      <w:r w:rsidRPr="008B66DB">
        <w:rPr>
          <w:b/>
          <w:bCs/>
        </w:rPr>
        <w:t>Глоссарий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Абзац </w:t>
      </w:r>
      <w:r w:rsidRPr="008B66DB">
        <w:t>- произвольная последовательность символов, ограниченная специальными символами конца абзаца.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Аппаратное обеспечение </w:t>
      </w:r>
      <w:r w:rsidRPr="008B66DB">
        <w:t>- совокупность всех устройств компьютера: процессор, па</w:t>
      </w:r>
      <w:r w:rsidRPr="008B66DB">
        <w:softHyphen/>
        <w:t>мять, клавиатура, монитор и так далее.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Вкладка </w:t>
      </w:r>
      <w:r w:rsidRPr="008B66DB">
        <w:t>- раздел (страница) диалогового окна.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Гибкий диск (дискета) </w:t>
      </w:r>
      <w:r w:rsidRPr="008B66DB">
        <w:t xml:space="preserve">- носитель информации в виде тонкого пластмассового диска, покрытого с обеих сторон слоем магнитного вещества и помещённого в защитную оболочку. </w:t>
      </w:r>
      <w:r w:rsidRPr="008B66DB">
        <w:rPr>
          <w:b/>
          <w:bCs/>
        </w:rPr>
        <w:t xml:space="preserve">Гипертекст </w:t>
      </w:r>
      <w:r w:rsidRPr="008B66DB">
        <w:t>- способ представления документов, в которых фрагменты текста или изобр</w:t>
      </w:r>
      <w:r w:rsidRPr="008B66DB">
        <w:t>а</w:t>
      </w:r>
      <w:r w:rsidRPr="008B66DB">
        <w:t xml:space="preserve">жения могут </w:t>
      </w:r>
      <w:proofErr w:type="gramStart"/>
      <w:r w:rsidRPr="008B66DB">
        <w:t>выполнять роль</w:t>
      </w:r>
      <w:proofErr w:type="gramEnd"/>
      <w:r w:rsidRPr="008B66DB">
        <w:t xml:space="preserve"> ссылок, обеспечивающих переход к другим документам или объектам.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Графический редактор </w:t>
      </w:r>
      <w:r w:rsidRPr="008B66DB">
        <w:t>- программа, предназначенная для рисования картинок, по</w:t>
      </w:r>
      <w:r w:rsidRPr="008B66DB">
        <w:softHyphen/>
        <w:t>здравительных открыток, рекламных объявлений, приглашений, иллюстраций к докладам и других изображений.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Данные </w:t>
      </w:r>
      <w:r w:rsidRPr="008B66DB">
        <w:t>- информация, представленная в форме, пригодной для обработки компьюте</w:t>
      </w:r>
      <w:r w:rsidRPr="008B66DB">
        <w:softHyphen/>
        <w:t>ром.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Джойстик </w:t>
      </w:r>
      <w:r w:rsidRPr="008B66DB">
        <w:t>- дополнительное устройство ввода для компьютерных игр.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Диалоговое окно </w:t>
      </w:r>
      <w:r w:rsidRPr="008B66DB">
        <w:t>- элемент управления, предоставляющий возможность передать компьютеру более подробную информацию о сделанном выборе.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Документ </w:t>
      </w:r>
      <w:r w:rsidRPr="008B66DB">
        <w:t>- любой текст, созданный с помощью текстового редактора (процессора), вместе с включёнными в него нетекстовыми материалами (графикой, звуковыми фрагмента</w:t>
      </w:r>
      <w:r w:rsidRPr="008B66DB">
        <w:softHyphen/>
        <w:t>ми или видеоклипами).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Жёсткий диск (винчестер) </w:t>
      </w:r>
      <w:r w:rsidRPr="008B66DB">
        <w:t>- носитель информации в виде нескольких расположен</w:t>
      </w:r>
      <w:r w:rsidRPr="008B66DB">
        <w:softHyphen/>
        <w:t>ных на одной оси и помещённых в герметичный корпус магнитных дисков.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Информатика </w:t>
      </w:r>
      <w:r w:rsidRPr="008B66DB">
        <w:t>- наука, занимающаяся изучением всевозможных способов передачи, хранения и обработки информации. Хранить, обрабатывать и передавать информацию чело</w:t>
      </w:r>
      <w:r w:rsidRPr="008B66DB">
        <w:softHyphen/>
        <w:t>веку помогает компьютер.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Информационные каналы </w:t>
      </w:r>
      <w:r w:rsidRPr="008B66DB">
        <w:t>- органы чувств человека, а также телефон, радио, теле</w:t>
      </w:r>
      <w:r w:rsidRPr="008B66DB">
        <w:softHyphen/>
        <w:t xml:space="preserve">видение, компьютер. </w:t>
      </w:r>
      <w:proofErr w:type="gramStart"/>
      <w:r w:rsidRPr="008B66DB">
        <w:rPr>
          <w:lang w:val="en-US" w:eastAsia="en-US" w:bidi="en-US"/>
        </w:rPr>
        <w:t>C</w:t>
      </w:r>
      <w:r w:rsidRPr="008B66DB">
        <w:rPr>
          <w:lang w:eastAsia="en-US" w:bidi="en-US"/>
        </w:rPr>
        <w:t xml:space="preserve"> </w:t>
      </w:r>
      <w:r w:rsidRPr="008B66DB">
        <w:t>их помощью люди обмениваются информацией.</w:t>
      </w:r>
      <w:proofErr w:type="gramEnd"/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Информация </w:t>
      </w:r>
      <w:r w:rsidRPr="008B66DB">
        <w:t>- сведения об окружающем нас мире.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Клавиатура </w:t>
      </w:r>
      <w:r w:rsidRPr="008B66DB">
        <w:t>- важнейшее устройство ввода текстовой информации в память компью</w:t>
      </w:r>
      <w:r w:rsidRPr="008B66DB">
        <w:softHyphen/>
        <w:t>тера. Все её клавиши можно условно разделить на следующие группы: функциональные кла</w:t>
      </w:r>
      <w:r w:rsidRPr="008B66DB">
        <w:softHyphen/>
        <w:t>виши; символьные (алфавитно-цифровые) клавиши; клавиши управления курсором; специ</w:t>
      </w:r>
      <w:r w:rsidRPr="008B66DB">
        <w:softHyphen/>
        <w:t>альные клавиши; дополнительная клавиатура.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Код </w:t>
      </w:r>
      <w:r w:rsidRPr="008B66DB">
        <w:t>- система условных знаков для представления информации.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Кодирование </w:t>
      </w:r>
      <w:r w:rsidRPr="008B66DB">
        <w:t>- запись информации с использованием определённого кода.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Компьютерная графика </w:t>
      </w:r>
      <w:r w:rsidRPr="008B66DB">
        <w:t>- разные виды графических изображений, создаваемых или обрабатываемых с помощью компьютера.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Лазерный (оптический) диск </w:t>
      </w:r>
      <w:r w:rsidRPr="008B66DB">
        <w:t>- носитель информации в виде пластикового или алю</w:t>
      </w:r>
      <w:r w:rsidRPr="008B66DB">
        <w:softHyphen/>
        <w:t>миниевого диска, предназначенный для записи или (и) считывания информации при помощи лазерного луча.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Меню </w:t>
      </w:r>
      <w:r w:rsidRPr="008B66DB">
        <w:t>- список команд, выбирая которые, пользователь может управлять компьюте</w:t>
      </w:r>
      <w:r w:rsidRPr="008B66DB">
        <w:softHyphen/>
        <w:t>ром.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Носитель информации (данных) </w:t>
      </w:r>
      <w:r w:rsidRPr="008B66DB">
        <w:t>- материальный объект, используемый для хране</w:t>
      </w:r>
      <w:r w:rsidRPr="008B66DB">
        <w:softHyphen/>
        <w:t>ния на нём информации.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Обработка информации </w:t>
      </w:r>
      <w:r w:rsidRPr="008B66DB">
        <w:t>- решение информационной задачи, или процесс перехода от исходных данных к результату.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Объект </w:t>
      </w:r>
      <w:r w:rsidRPr="008B66DB">
        <w:t>- определённая часть окружающей нас действительности (предмет, процесс, явление).</w:t>
      </w:r>
    </w:p>
    <w:p w:rsidR="00AD2F86" w:rsidRPr="008B66DB" w:rsidRDefault="008B66DB" w:rsidP="000B1080">
      <w:pPr>
        <w:pStyle w:val="12"/>
        <w:widowControl/>
        <w:shd w:val="clear" w:color="auto" w:fill="auto"/>
        <w:spacing w:after="120"/>
        <w:ind w:firstLine="720"/>
        <w:jc w:val="both"/>
      </w:pPr>
      <w:r w:rsidRPr="008B66DB">
        <w:rPr>
          <w:b/>
          <w:bCs/>
        </w:rPr>
        <w:lastRenderedPageBreak/>
        <w:t xml:space="preserve">Окно </w:t>
      </w:r>
      <w:r w:rsidRPr="008B66DB">
        <w:t>- область экрана, в которой происходит работа с конкретной программой. Когда программа запущена, то говорят, что её окно открыто.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Оперативная память компьютера </w:t>
      </w:r>
      <w:r w:rsidRPr="008B66DB">
        <w:t>- в неё помещаются все программы и данные, не</w:t>
      </w:r>
      <w:r w:rsidRPr="008B66DB">
        <w:softHyphen/>
        <w:t>обходимые для работы компьютера. Оперативная память хранит информацию, только когда компьютер включён. При его выключении данные из оперативной памяти теряются.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Операционная система </w:t>
      </w:r>
      <w:r w:rsidRPr="008B66DB">
        <w:t>- пакет программ, управляющих работой компьютера, обес</w:t>
      </w:r>
      <w:r w:rsidRPr="008B66DB">
        <w:softHyphen/>
        <w:t>печивающих связь между человеком и компьютером, а также запуск прикладных программ.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Память компьютера </w:t>
      </w:r>
      <w:r w:rsidRPr="008B66DB">
        <w:t>- служит для хранения данных. Каждый компьютер имеет два вида памяти: оперативную и постоянную. Устройства, их реализующие, называются ОЗУ (оперативное запоминающее устройство) и ПЗУ (постоянное запоминающее устройство).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Память человечества </w:t>
      </w:r>
      <w:r w:rsidRPr="008B66DB">
        <w:t>- содержит все знания, которые накопили люди за время свое</w:t>
      </w:r>
      <w:r w:rsidRPr="008B66DB">
        <w:softHyphen/>
        <w:t>го существования и которыми могут воспользоваться ныне живущие люди.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Пользователь </w:t>
      </w:r>
      <w:r w:rsidRPr="008B66DB">
        <w:t>- человек, пользующийся услугами компьютера для получения инфор</w:t>
      </w:r>
      <w:r w:rsidRPr="008B66DB">
        <w:softHyphen/>
        <w:t>мации или решения задачи.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Приёмник информации </w:t>
      </w:r>
      <w:r w:rsidRPr="008B66DB">
        <w:t>- тот, кто её получает. Прикладная программа (приложение) - компьютерная программа, с помощью которой на компьютере выполняются конкретные з</w:t>
      </w:r>
      <w:r w:rsidRPr="008B66DB">
        <w:t>а</w:t>
      </w:r>
      <w:r w:rsidRPr="008B66DB">
        <w:t>дания: ввод текста, рисование, вычисления и др.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Прикладное программное обеспечение </w:t>
      </w:r>
      <w:r w:rsidRPr="008B66DB">
        <w:t>- совокупность всех прикладных программ.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Принтер </w:t>
      </w:r>
      <w:r w:rsidRPr="008B66DB">
        <w:t>- печатающее устройство, подключаемое к компьютеру для вывода доку</w:t>
      </w:r>
      <w:r w:rsidRPr="008B66DB">
        <w:softHyphen/>
        <w:t>мента на бумагу.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Программное обеспечение </w:t>
      </w:r>
      <w:r w:rsidRPr="008B66DB">
        <w:t>- совокупность всех программ компьютера.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Процессор </w:t>
      </w:r>
      <w:r w:rsidRPr="008B66DB">
        <w:t>- предназначен для вычислений, обработки информации и управления ра</w:t>
      </w:r>
      <w:r w:rsidRPr="008B66DB">
        <w:softHyphen/>
        <w:t>ботой компьютера.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Рабочий стол </w:t>
      </w:r>
      <w:r w:rsidRPr="008B66DB">
        <w:t>- изображение на экране монитора готового к работе компьютера.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Редактирование </w:t>
      </w:r>
      <w:r w:rsidRPr="008B66DB">
        <w:t>- этап подготовки документа на компьютере, в ходе которого ис</w:t>
      </w:r>
      <w:r w:rsidRPr="008B66DB">
        <w:softHyphen/>
        <w:t>правляются обнаруженные ошибки (например, в правописании) и вносятся необходимые из</w:t>
      </w:r>
      <w:r w:rsidRPr="008B66DB">
        <w:softHyphen/>
        <w:t>менения.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Символ </w:t>
      </w:r>
      <w:r w:rsidRPr="008B66DB">
        <w:t>- минимальная единица текстовой информации: цифра, буква, знак препина</w:t>
      </w:r>
      <w:r w:rsidRPr="008B66DB">
        <w:softHyphen/>
        <w:t>ния и так далее.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Системный блок </w:t>
      </w:r>
      <w:r w:rsidRPr="008B66DB">
        <w:t>- главный блок компьютера, включающий в себя процессор, опера</w:t>
      </w:r>
      <w:r w:rsidRPr="008B66DB">
        <w:softHyphen/>
        <w:t>тивную память, накопители на гибких и жёстких дисках, блок питания и др.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Сканер </w:t>
      </w:r>
      <w:r w:rsidRPr="008B66DB">
        <w:t>- техническое устройство, предназначенное для ввода в компьютер графиче</w:t>
      </w:r>
      <w:r w:rsidRPr="008B66DB">
        <w:softHyphen/>
        <w:t>ских изображений с бумажного оригинала.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Слово </w:t>
      </w:r>
      <w:r w:rsidRPr="008B66DB">
        <w:t>- произвольная последовательность символов (букв, цифр и др.), ограниченная с двух сторон служебными символами (пробел, запятая, скобки и др.).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Строка </w:t>
      </w:r>
      <w:r w:rsidRPr="008B66DB">
        <w:t>- произвольная последовательность символов между левой и правой граница</w:t>
      </w:r>
      <w:r w:rsidRPr="008B66DB">
        <w:softHyphen/>
        <w:t>ми документа.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Текст </w:t>
      </w:r>
      <w:r w:rsidRPr="008B66DB">
        <w:t>- любое словесное высказывание, напечатанное, написанное или существующее в устной форме.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Текстовый процессор </w:t>
      </w:r>
      <w:r w:rsidRPr="008B66DB">
        <w:t>- мощная программа для работы с текстами, позволяющая из</w:t>
      </w:r>
      <w:r w:rsidRPr="008B66DB">
        <w:softHyphen/>
        <w:t>менять начертание и размер шрифта, включать в документ таблицы, рисунки, схемы, звуко</w:t>
      </w:r>
      <w:r w:rsidRPr="008B66DB">
        <w:softHyphen/>
        <w:t>вые фрагменты.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Текстовый редактор </w:t>
      </w:r>
      <w:r w:rsidRPr="008B66DB">
        <w:t>- программа, предназначенная для создания простых сообще</w:t>
      </w:r>
      <w:r w:rsidRPr="008B66DB">
        <w:softHyphen/>
        <w:t>ний и текстов.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Форматирование </w:t>
      </w:r>
      <w:r w:rsidRPr="008B66DB">
        <w:t>- этап подготовки документа, на котором ему придается тот вид, который документ будет иметь на бумаге.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Фрагмент (текстовый) </w:t>
      </w:r>
      <w:r w:rsidRPr="008B66DB">
        <w:t>- произвольная последовательность символов. Фрагментом может быть отдельное слово, строка, абзац, страница и даже весь вводимый текст.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Абстрагирование </w:t>
      </w:r>
      <w:r w:rsidRPr="008B66DB">
        <w:t>- мысленное выделение одних признаков объекта и отвлечение от других.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Анализ </w:t>
      </w:r>
      <w:r w:rsidRPr="008B66DB">
        <w:t>- мысленное разделение объекта на составные части или мысленное выделе</w:t>
      </w:r>
      <w:r w:rsidRPr="008B66DB">
        <w:softHyphen/>
        <w:t>ние признаков объекта.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lastRenderedPageBreak/>
        <w:t xml:space="preserve">Векторный способ представления изображений </w:t>
      </w:r>
      <w:r w:rsidRPr="008B66DB">
        <w:t>- способ представления изображе</w:t>
      </w:r>
      <w:r w:rsidRPr="008B66DB">
        <w:softHyphen/>
        <w:t>ний в цифровом виде, состоящий в том, что некоторый графический объект записывается как закодированная последовательность команд для его создания.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proofErr w:type="gramStart"/>
      <w:r w:rsidRPr="008B66DB">
        <w:rPr>
          <w:b/>
          <w:bCs/>
        </w:rPr>
        <w:t xml:space="preserve">Единицы измерения информации </w:t>
      </w:r>
      <w:r w:rsidRPr="008B66DB">
        <w:t>- бит (О, 1), байт (8 битов), килобайт (1024 байта), мегабайт (1024 килобайта), гигабайт (1024 мегабайта).</w:t>
      </w:r>
      <w:proofErr w:type="gramEnd"/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Информация для человека </w:t>
      </w:r>
      <w:r w:rsidRPr="008B66DB">
        <w:t>- знания, которые он получает из различных источников. Сообщение, полученное человеком, может пополнить его знания, если содержащиеся в нем сведения являются для человека понятными и новыми.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Исполнитель </w:t>
      </w:r>
      <w:r w:rsidRPr="008B66DB">
        <w:t>- человек, группа людей, животное или техническое устройство, спо</w:t>
      </w:r>
      <w:r w:rsidRPr="008B66DB">
        <w:softHyphen/>
        <w:t>собные выполнять заданные команды.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Класс </w:t>
      </w:r>
      <w:r w:rsidRPr="008B66DB">
        <w:t>- совокупность объектов, выделенных по какому-либо признаку.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Кодовая таблица </w:t>
      </w:r>
      <w:r w:rsidRPr="008B66DB">
        <w:t>- таблица, задающая соответствие символов и их кодов.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Компьютер </w:t>
      </w:r>
      <w:r w:rsidRPr="008B66DB">
        <w:t>- универсальное электронное устройство для работы с информацией; он может применяться для многих целей: обрабатывать, хранить и передавать самую разнооб</w:t>
      </w:r>
      <w:r w:rsidRPr="008B66DB">
        <w:softHyphen/>
        <w:t>разную информацию, использоваться в самых разных видах человеческой деятельности.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Объем понятия </w:t>
      </w:r>
      <w:r w:rsidRPr="008B66DB">
        <w:t>- множество объектов, каждому из которых принадлежат признаки, составляющие содержание понятия.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Определение понятия </w:t>
      </w:r>
      <w:r w:rsidRPr="008B66DB">
        <w:t>- перечисление всех существенных признаков объекта (класса однородных объектов) в связном предложении.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Позиционная система счисления </w:t>
      </w:r>
      <w:r w:rsidRPr="008B66DB">
        <w:t>- система счисления, в которой одна и та же цифра получает различные количественные значения в зависимости от места, или позиции, которое она занимает в записи данного числа.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Понятие </w:t>
      </w:r>
      <w:r w:rsidRPr="008B66DB">
        <w:t>- форма мышления, отражающая совокупность существенных признаков от</w:t>
      </w:r>
      <w:r w:rsidRPr="008B66DB">
        <w:softHyphen/>
        <w:t>дельного объекта или класса объектов.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Правила </w:t>
      </w:r>
      <w:r w:rsidRPr="008B66DB">
        <w:t>- знания о последовательности действий, направленных на достижение не</w:t>
      </w:r>
      <w:r w:rsidRPr="008B66DB">
        <w:softHyphen/>
        <w:t>которой цели.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Растровый способ представления изображений </w:t>
      </w:r>
      <w:r w:rsidRPr="008B66DB">
        <w:t>- способ представления изображе</w:t>
      </w:r>
      <w:r w:rsidRPr="008B66DB">
        <w:softHyphen/>
        <w:t>ний в цифровом виде, состоящий в том, чтобы разделить графический объект вертикальными и горизонтальными линиями на крошечные фрагменты - пиксели и закодировать цвет каждо</w:t>
      </w:r>
      <w:r w:rsidRPr="008B66DB">
        <w:softHyphen/>
        <w:t>го пикселя в виде двоичного числа.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Синтез </w:t>
      </w:r>
      <w:r w:rsidRPr="008B66DB">
        <w:t>- мысленное соединение в единое целое частей объекта или его признаков, полученных в процессе анализа.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Система команд исполнителя (СКИ) </w:t>
      </w:r>
      <w:r w:rsidRPr="008B66DB">
        <w:t>- перечень всех команд, которые может вы</w:t>
      </w:r>
      <w:r w:rsidRPr="008B66DB">
        <w:softHyphen/>
        <w:t>полнить конкретный исполнитель.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Система счисления </w:t>
      </w:r>
      <w:r w:rsidRPr="008B66DB">
        <w:t>- совокупность приемов и правил для обозначения и именования чисел.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Файл </w:t>
      </w:r>
      <w:r w:rsidRPr="008B66DB">
        <w:t>- информация, хранящаяся в долговременной памяти компьютера как единое целое и обозначенная именем.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Факты </w:t>
      </w:r>
      <w:r w:rsidRPr="008B66DB">
        <w:t>- знания об определенных явлениях, событиях, свойствах объектов и зависи</w:t>
      </w:r>
      <w:r w:rsidRPr="008B66DB">
        <w:softHyphen/>
        <w:t>мостях между ними.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Цифровое (двоичное) кодирование </w:t>
      </w:r>
      <w:r w:rsidRPr="008B66DB">
        <w:t>- представление самой разнообразной информа</w:t>
      </w:r>
      <w:r w:rsidRPr="008B66DB">
        <w:softHyphen/>
        <w:t>ции с помощью последовательности битов (0 и 1).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Аппаратное обеспечение </w:t>
      </w:r>
      <w:r w:rsidRPr="008B66DB">
        <w:t>- совокупность всех устройств компьютера: процессор, па</w:t>
      </w:r>
      <w:r w:rsidRPr="008B66DB">
        <w:softHyphen/>
        <w:t>мять, клавиатура, монитор и т.д.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Блок-схема </w:t>
      </w:r>
      <w:r w:rsidRPr="008B66DB">
        <w:t>- форма записи алгоритма, при которой для обозначения различных ша</w:t>
      </w:r>
      <w:r w:rsidRPr="008B66DB">
        <w:softHyphen/>
        <w:t>гов алгоритма используются геометрические фигуры: овал (начало и конец), параллелограмм (ввод/вывод), ромб (принятие решения) и прямоугольник (выполнение действия). Стрелки, связывающие эти фигуры, задают порядок выполнения соответствующих шагов.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Вкладка </w:t>
      </w:r>
      <w:r w:rsidRPr="008B66DB">
        <w:t>- раздел (страница) диалогового окна.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proofErr w:type="gramStart"/>
      <w:r w:rsidRPr="008B66DB">
        <w:rPr>
          <w:b/>
          <w:bCs/>
        </w:rPr>
        <w:t xml:space="preserve">График </w:t>
      </w:r>
      <w:r w:rsidRPr="008B66DB">
        <w:t>- линия, дающая наглядное представление о характере зависимости какой- либо величины (например, пути) от другой (например, времени).</w:t>
      </w:r>
      <w:proofErr w:type="gramEnd"/>
      <w:r w:rsidRPr="008B66DB">
        <w:t xml:space="preserve"> График позволяет отслежи</w:t>
      </w:r>
      <w:r w:rsidRPr="008B66DB">
        <w:softHyphen/>
        <w:t>вать динамику изменения данных.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lastRenderedPageBreak/>
        <w:t xml:space="preserve">Данные </w:t>
      </w:r>
      <w:r w:rsidRPr="008B66DB">
        <w:t>- информация, представленная в форме, пригодной для обработки компьюте</w:t>
      </w:r>
      <w:r w:rsidRPr="008B66DB">
        <w:softHyphen/>
        <w:t>ром.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Диаграмма </w:t>
      </w:r>
      <w:r w:rsidRPr="008B66DB">
        <w:t>- графическое изображение, дающее наглядное представление о соотно</w:t>
      </w:r>
      <w:r w:rsidRPr="008B66DB">
        <w:softHyphen/>
        <w:t>шении каких-либо величин или нескольких значений одной величины, об изменении их зна</w:t>
      </w:r>
      <w:r w:rsidRPr="008B66DB">
        <w:softHyphen/>
        <w:t xml:space="preserve">чений. Наиболее распространенные типы диаграмм: </w:t>
      </w:r>
      <w:proofErr w:type="gramStart"/>
      <w:r w:rsidRPr="008B66DB">
        <w:t>круговая</w:t>
      </w:r>
      <w:proofErr w:type="gramEnd"/>
      <w:r w:rsidRPr="008B66DB">
        <w:t>, столбчатая, ярусная, област</w:t>
      </w:r>
      <w:r w:rsidRPr="008B66DB">
        <w:softHyphen/>
        <w:t>ная.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Диалоговое окно </w:t>
      </w:r>
      <w:r w:rsidRPr="008B66DB">
        <w:t>- элемент управления, предоставляющий возможность передать компьютеру более подробную информацию о сделанном выборе.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proofErr w:type="gramStart"/>
      <w:r w:rsidRPr="008B66DB">
        <w:rPr>
          <w:b/>
          <w:bCs/>
        </w:rPr>
        <w:t xml:space="preserve">Единицы измерения информации </w:t>
      </w:r>
      <w:r w:rsidRPr="008B66DB">
        <w:t>- бит (О, 1), байт (8 битов), килобайт (1024 байта), мегабайт (1024 килобайта), гигабайт (1024 мегабайта).</w:t>
      </w:r>
      <w:proofErr w:type="gramEnd"/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Иерархия </w:t>
      </w:r>
      <w:r w:rsidRPr="008B66DB">
        <w:t xml:space="preserve">- это расположение частей или элементов целого в порядке от высшего к </w:t>
      </w:r>
      <w:proofErr w:type="gramStart"/>
      <w:r w:rsidRPr="008B66DB">
        <w:t>низшему</w:t>
      </w:r>
      <w:proofErr w:type="gramEnd"/>
      <w:r w:rsidRPr="008B66DB">
        <w:t>. Системы, элементы которых находятся в отношениях «является разновидностью», «входит в состав» и других отношениях подчиненности, называются иерархическими систе</w:t>
      </w:r>
      <w:r w:rsidRPr="008B66DB">
        <w:softHyphen/>
        <w:t>мами (системами с иерархической структурой).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Интерфейс </w:t>
      </w:r>
      <w:r w:rsidRPr="008B66DB">
        <w:t>- средства, обеспечивающие взаимосвязь между объектами системы «че</w:t>
      </w:r>
      <w:r w:rsidRPr="008B66DB">
        <w:softHyphen/>
        <w:t>ловек - компьютер». Различают: аппаратный интерфейс - взаимодействие между устрой</w:t>
      </w:r>
      <w:r w:rsidRPr="008B66DB">
        <w:softHyphen/>
        <w:t xml:space="preserve">ствами компьютера; программный интерфейс взаимодействие (совместимость) программ между собой, а также программного обеспечения и информационных ресурсов; </w:t>
      </w:r>
      <w:proofErr w:type="spellStart"/>
      <w:r w:rsidRPr="008B66DB">
        <w:t>аппаратно</w:t>
      </w:r>
      <w:r w:rsidRPr="008B66DB">
        <w:softHyphen/>
        <w:t>программный</w:t>
      </w:r>
      <w:proofErr w:type="spellEnd"/>
      <w:r w:rsidRPr="008B66DB">
        <w:t xml:space="preserve"> интерфейс - взаимодействие аппаратного и программного обеспечения ком</w:t>
      </w:r>
      <w:r w:rsidRPr="008B66DB">
        <w:softHyphen/>
        <w:t>пьютера; пользовательский интерфейс - взаимодействие человека и компьютера.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Информатика </w:t>
      </w:r>
      <w:r w:rsidRPr="008B66DB">
        <w:t>- наука, изучающая закономерности протекания процессов передачи, хранения и обработки информации в природе, обществе, технике, а также способы автомати</w:t>
      </w:r>
      <w:r w:rsidRPr="008B66DB">
        <w:softHyphen/>
        <w:t>зации этих процессов с помощью компьютера.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Информация </w:t>
      </w:r>
      <w:r w:rsidRPr="008B66DB">
        <w:t>- сведения об окружающем нас мире; информация для человека - зна</w:t>
      </w:r>
      <w:r w:rsidRPr="008B66DB">
        <w:softHyphen/>
        <w:t>ния, которые он получает из различных источников. Сообщение, полученное человеком, мо</w:t>
      </w:r>
      <w:r w:rsidRPr="008B66DB">
        <w:softHyphen/>
        <w:t>жет пополнить его знания, если содержащиеся в нем сведения являются для человека понят</w:t>
      </w:r>
      <w:r w:rsidRPr="008B66DB">
        <w:softHyphen/>
        <w:t>ными и новыми.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Компьютер </w:t>
      </w:r>
      <w:r w:rsidRPr="008B66DB">
        <w:t>- универсальное программно управляемое устройство для работы с ин</w:t>
      </w:r>
      <w:r w:rsidRPr="008B66DB">
        <w:softHyphen/>
        <w:t>формацией; может использоваться для многих целей: обработки, хранения и передачи самой разнообразной информации, применения в самых разных видах человеческой деятельности; система, включающая подсистемы аппаратного обеспечения, программного обеспечения и информационных ресурсов.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Контекстное меню </w:t>
      </w:r>
      <w:r w:rsidRPr="008B66DB">
        <w:t xml:space="preserve">- меню, связанное с объектом. Контекстное меню раскрывается щелчком правой кнопкой мыши, если указатель мыши установлен на объекте. </w:t>
      </w:r>
      <w:proofErr w:type="gramStart"/>
      <w:r w:rsidRPr="008B66DB">
        <w:t>Через кон</w:t>
      </w:r>
      <w:r w:rsidRPr="008B66DB">
        <w:softHyphen/>
        <w:t>текстное меню можно просмотреть свойства объекта в некоторых случаях их можно изме</w:t>
      </w:r>
      <w:r w:rsidRPr="008B66DB">
        <w:softHyphen/>
        <w:t>нить), а также выполнить допустимые действия над объектом.</w:t>
      </w:r>
      <w:proofErr w:type="gramEnd"/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Корзина </w:t>
      </w:r>
      <w:r w:rsidRPr="008B66DB">
        <w:t>- системная папка, в которую помещаются удаляемые файлы. Файл физиче</w:t>
      </w:r>
      <w:r w:rsidRPr="008B66DB">
        <w:softHyphen/>
        <w:t>ски исчезает из памяти компьютера только после очистки корзины.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Меню </w:t>
      </w:r>
      <w:r w:rsidRPr="008B66DB">
        <w:t>- список команд, выбирая которые, пользователь может управлять компьюте</w:t>
      </w:r>
      <w:r w:rsidRPr="008B66DB">
        <w:softHyphen/>
        <w:t>ром.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Модель </w:t>
      </w:r>
      <w:r w:rsidRPr="008B66DB">
        <w:t>- объект, который используется в качестве «заместителя», представителя дру</w:t>
      </w:r>
      <w:r w:rsidRPr="008B66DB">
        <w:softHyphen/>
        <w:t>гого объекта (оригинала) с определенной целью.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Модель информационная </w:t>
      </w:r>
      <w:r w:rsidRPr="008B66DB">
        <w:t>- описание объекта-оригинала на одном из языков кодиро</w:t>
      </w:r>
      <w:r w:rsidRPr="008B66DB">
        <w:softHyphen/>
        <w:t xml:space="preserve">вания информации. </w:t>
      </w:r>
      <w:proofErr w:type="spellStart"/>
      <w:r w:rsidRPr="008B66DB">
        <w:t>Разичают</w:t>
      </w:r>
      <w:proofErr w:type="spellEnd"/>
      <w:r w:rsidRPr="008B66DB">
        <w:t xml:space="preserve"> образные, знаковые и смешанные информационные модели.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Модель математическая </w:t>
      </w:r>
      <w:r w:rsidRPr="008B66DB">
        <w:t>- модель, построенная с использованием математических понятий и формул.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Модель натурная </w:t>
      </w:r>
      <w:r w:rsidRPr="008B66DB">
        <w:t>- реальный предмет, в уменьшенном или увеличенном виде вос</w:t>
      </w:r>
      <w:r w:rsidRPr="008B66DB">
        <w:softHyphen/>
        <w:t>производящий внешний вид, структуру или поведение моделируемого объекта.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Модель словесная </w:t>
      </w:r>
      <w:r w:rsidRPr="008B66DB">
        <w:t xml:space="preserve">- описание ситуации, события, </w:t>
      </w:r>
      <w:proofErr w:type="gramStart"/>
      <w:r w:rsidRPr="008B66DB">
        <w:t>процесс</w:t>
      </w:r>
      <w:proofErr w:type="gramEnd"/>
      <w:r w:rsidRPr="008B66DB">
        <w:t xml:space="preserve"> а на естественном языке.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Мой компьютер </w:t>
      </w:r>
      <w:r w:rsidRPr="008B66DB">
        <w:t xml:space="preserve">- системная папка, корень иерархической файловой системы </w:t>
      </w:r>
      <w:proofErr w:type="gramStart"/>
      <w:r w:rsidRPr="008B66DB">
        <w:rPr>
          <w:lang w:eastAsia="en-US" w:bidi="en-US"/>
        </w:rPr>
        <w:t>М</w:t>
      </w:r>
      <w:proofErr w:type="spellStart"/>
      <w:proofErr w:type="gramEnd"/>
      <w:r w:rsidRPr="008B66DB">
        <w:rPr>
          <w:lang w:val="en-US" w:eastAsia="en-US" w:bidi="en-US"/>
        </w:rPr>
        <w:t>icr</w:t>
      </w:r>
      <w:proofErr w:type="spellEnd"/>
      <w:r w:rsidRPr="008B66DB">
        <w:rPr>
          <w:lang w:eastAsia="en-US" w:bidi="en-US"/>
        </w:rPr>
        <w:t>о</w:t>
      </w:r>
      <w:r w:rsidRPr="008B66DB">
        <w:rPr>
          <w:lang w:val="en-US" w:eastAsia="en-US" w:bidi="en-US"/>
        </w:rPr>
        <w:t>s</w:t>
      </w:r>
      <w:r w:rsidRPr="008B66DB">
        <w:rPr>
          <w:lang w:eastAsia="en-US" w:bidi="en-US"/>
        </w:rPr>
        <w:t>о</w:t>
      </w:r>
      <w:proofErr w:type="spellStart"/>
      <w:r w:rsidRPr="008B66DB">
        <w:rPr>
          <w:lang w:val="en-US" w:eastAsia="en-US" w:bidi="en-US"/>
        </w:rPr>
        <w:t>ft</w:t>
      </w:r>
      <w:proofErr w:type="spellEnd"/>
      <w:r w:rsidRPr="008B66DB">
        <w:rPr>
          <w:lang w:eastAsia="en-US" w:bidi="en-US"/>
        </w:rPr>
        <w:t xml:space="preserve"> </w:t>
      </w:r>
      <w:r w:rsidRPr="008B66DB">
        <w:rPr>
          <w:lang w:val="en-US" w:eastAsia="en-US" w:bidi="en-US"/>
        </w:rPr>
        <w:t>Windows</w:t>
      </w:r>
      <w:r w:rsidRPr="008B66DB">
        <w:rPr>
          <w:lang w:eastAsia="en-US" w:bidi="en-US"/>
        </w:rPr>
        <w:t xml:space="preserve">. </w:t>
      </w:r>
      <w:r w:rsidRPr="008B66DB">
        <w:t>Всегда располагается на Рабочем столе.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Объект </w:t>
      </w:r>
      <w:r w:rsidRPr="008B66DB">
        <w:t>- любая часть окружающей действительности (предмет, процесс, явление), воспринимаемая человеком как единое целое. В нашем сознании образ любого объекта от</w:t>
      </w:r>
      <w:r w:rsidRPr="008B66DB">
        <w:softHyphen/>
      </w:r>
      <w:r w:rsidRPr="008B66DB">
        <w:lastRenderedPageBreak/>
        <w:t>ражается в виде понятия. Общаясь, люди передают друг другу сведения о реальных и вооб</w:t>
      </w:r>
      <w:r w:rsidRPr="008B66DB">
        <w:softHyphen/>
        <w:t>ражаемых объектах, обозначая объекты именами - словами языка. В сообщении об объекте человек может описать его признаки - свойства, действия, поведение, состояния.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Объект операционной системы </w:t>
      </w:r>
      <w:r w:rsidRPr="008B66DB">
        <w:t xml:space="preserve">- любой элемент в среде </w:t>
      </w:r>
      <w:proofErr w:type="gramStart"/>
      <w:r w:rsidRPr="008B66DB">
        <w:rPr>
          <w:lang w:eastAsia="en-US" w:bidi="en-US"/>
        </w:rPr>
        <w:t>М</w:t>
      </w:r>
      <w:proofErr w:type="spellStart"/>
      <w:proofErr w:type="gramEnd"/>
      <w:r w:rsidRPr="008B66DB">
        <w:rPr>
          <w:lang w:val="en-US" w:eastAsia="en-US" w:bidi="en-US"/>
        </w:rPr>
        <w:t>icr</w:t>
      </w:r>
      <w:proofErr w:type="spellEnd"/>
      <w:r w:rsidRPr="008B66DB">
        <w:rPr>
          <w:lang w:eastAsia="en-US" w:bidi="en-US"/>
        </w:rPr>
        <w:t>о</w:t>
      </w:r>
      <w:r w:rsidRPr="008B66DB">
        <w:rPr>
          <w:lang w:val="en-US" w:eastAsia="en-US" w:bidi="en-US"/>
        </w:rPr>
        <w:t>s</w:t>
      </w:r>
      <w:r w:rsidRPr="008B66DB">
        <w:rPr>
          <w:lang w:eastAsia="en-US" w:bidi="en-US"/>
        </w:rPr>
        <w:t>о</w:t>
      </w:r>
      <w:proofErr w:type="spellStart"/>
      <w:r w:rsidRPr="008B66DB">
        <w:rPr>
          <w:lang w:val="en-US" w:eastAsia="en-US" w:bidi="en-US"/>
        </w:rPr>
        <w:t>ft</w:t>
      </w:r>
      <w:proofErr w:type="spellEnd"/>
      <w:r w:rsidRPr="008B66DB">
        <w:rPr>
          <w:lang w:eastAsia="en-US" w:bidi="en-US"/>
        </w:rPr>
        <w:t xml:space="preserve"> </w:t>
      </w:r>
      <w:r w:rsidRPr="008B66DB">
        <w:rPr>
          <w:lang w:val="en-US" w:eastAsia="en-US" w:bidi="en-US"/>
        </w:rPr>
        <w:t>Windows</w:t>
      </w:r>
      <w:r w:rsidRPr="008B66DB">
        <w:rPr>
          <w:lang w:eastAsia="en-US" w:bidi="en-US"/>
        </w:rPr>
        <w:t xml:space="preserve">, </w:t>
      </w:r>
      <w:r w:rsidRPr="008B66DB">
        <w:t>в том числе: Рабочий стол, окно, папка, документ (файл), устройство, приложение (программа). Объект обладает определенными свойствами, над ним могут быть произведены определен</w:t>
      </w:r>
      <w:r w:rsidRPr="008B66DB">
        <w:softHyphen/>
        <w:t>ные действия.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Окно </w:t>
      </w:r>
      <w:r w:rsidRPr="008B66DB">
        <w:t xml:space="preserve">- основной элемент интерфейса </w:t>
      </w:r>
      <w:proofErr w:type="gramStart"/>
      <w:r w:rsidRPr="008B66DB">
        <w:rPr>
          <w:lang w:eastAsia="en-US" w:bidi="en-US"/>
        </w:rPr>
        <w:t>М</w:t>
      </w:r>
      <w:proofErr w:type="gramEnd"/>
      <w:r w:rsidRPr="008B66DB">
        <w:rPr>
          <w:lang w:val="en-US" w:eastAsia="en-US" w:bidi="en-US"/>
        </w:rPr>
        <w:t>i</w:t>
      </w:r>
      <w:r w:rsidRPr="008B66DB">
        <w:rPr>
          <w:lang w:eastAsia="en-US" w:bidi="en-US"/>
        </w:rPr>
        <w:t>с</w:t>
      </w:r>
      <w:r w:rsidRPr="008B66DB">
        <w:rPr>
          <w:lang w:val="en-US" w:eastAsia="en-US" w:bidi="en-US"/>
        </w:rPr>
        <w:t>r</w:t>
      </w:r>
      <w:r w:rsidRPr="008B66DB">
        <w:rPr>
          <w:lang w:eastAsia="en-US" w:bidi="en-US"/>
        </w:rPr>
        <w:t>о</w:t>
      </w:r>
      <w:r w:rsidRPr="008B66DB">
        <w:rPr>
          <w:lang w:val="en-US" w:eastAsia="en-US" w:bidi="en-US"/>
        </w:rPr>
        <w:t>s</w:t>
      </w:r>
      <w:r w:rsidRPr="008B66DB">
        <w:rPr>
          <w:lang w:eastAsia="en-US" w:bidi="en-US"/>
        </w:rPr>
        <w:t>о</w:t>
      </w:r>
      <w:proofErr w:type="spellStart"/>
      <w:r w:rsidRPr="008B66DB">
        <w:rPr>
          <w:lang w:val="en-US" w:eastAsia="en-US" w:bidi="en-US"/>
        </w:rPr>
        <w:t>ft</w:t>
      </w:r>
      <w:proofErr w:type="spellEnd"/>
      <w:r w:rsidRPr="008B66DB">
        <w:rPr>
          <w:lang w:eastAsia="en-US" w:bidi="en-US"/>
        </w:rPr>
        <w:t xml:space="preserve"> </w:t>
      </w:r>
      <w:r w:rsidRPr="008B66DB">
        <w:rPr>
          <w:lang w:val="en-US" w:eastAsia="en-US" w:bidi="en-US"/>
        </w:rPr>
        <w:t>Windows</w:t>
      </w:r>
      <w:r w:rsidRPr="008B66DB">
        <w:rPr>
          <w:lang w:eastAsia="en-US" w:bidi="en-US"/>
        </w:rPr>
        <w:t xml:space="preserve">. </w:t>
      </w:r>
      <w:r w:rsidRPr="008B66DB">
        <w:t>Используются окна про - грамм (приложений), окна документов, диалоговые окна. Окно можно перемещать по Рабо</w:t>
      </w:r>
      <w:r w:rsidRPr="008B66DB">
        <w:softHyphen/>
        <w:t>чему столу, сворачивать в значок на панели задач, разворачивать на весь экран, закрывать.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Операционная система </w:t>
      </w:r>
      <w:r w:rsidRPr="008B66DB">
        <w:t>- пакет программ, управляющих работой компьютера, обес</w:t>
      </w:r>
      <w:r w:rsidRPr="008B66DB">
        <w:softHyphen/>
        <w:t>печивающих связь между человеком и компьютером, а также запуск прикладных программ.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Панель задач </w:t>
      </w:r>
      <w:r w:rsidRPr="008B66DB">
        <w:t>- обычно располагается в нижней части Рабочего стола (может быть перемещена к любому краю). Содержит кнопки активных программ, документов. Щелчок мышью на кнопке раскрывает окно соответствующего приложения. На панели задач распо</w:t>
      </w:r>
      <w:r w:rsidRPr="008B66DB">
        <w:softHyphen/>
        <w:t xml:space="preserve">лагается кнопка </w:t>
      </w:r>
      <w:r w:rsidRPr="008B66DB">
        <w:rPr>
          <w:i/>
          <w:iCs/>
        </w:rPr>
        <w:t>Пуск.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Пользователь </w:t>
      </w:r>
      <w:r w:rsidRPr="008B66DB">
        <w:t>- человек, пользующийся услугами компьютера для получения инфор</w:t>
      </w:r>
      <w:r w:rsidRPr="008B66DB">
        <w:softHyphen/>
        <w:t>мации или решения задачи.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Понятие </w:t>
      </w:r>
      <w:r w:rsidRPr="008B66DB">
        <w:t>- форма мышления, отражающая совокупность существенных признаков от</w:t>
      </w:r>
      <w:r w:rsidRPr="008B66DB">
        <w:softHyphen/>
        <w:t>дельного объекта или класса объектов.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Прикладная программа </w:t>
      </w:r>
      <w:r w:rsidRPr="008B66DB">
        <w:t>(приложение) - компьютерная программа, с помощью кото</w:t>
      </w:r>
      <w:r w:rsidRPr="008B66DB">
        <w:softHyphen/>
        <w:t>рой на компьютере выполняются конкретные задания: ввод текста, рисование, вычисления и др.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Прикладное программное обеспечение </w:t>
      </w:r>
      <w:r w:rsidRPr="008B66DB">
        <w:t>- совокупность всех прикладных программ.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Программное обеспечение </w:t>
      </w:r>
      <w:r w:rsidRPr="008B66DB">
        <w:t>- совокупность всех программ компьютера.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Пуск </w:t>
      </w:r>
      <w:r w:rsidRPr="008B66DB">
        <w:t>- кнопка открытия главного меню.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Рабочий стол </w:t>
      </w:r>
      <w:r w:rsidRPr="008B66DB">
        <w:t>- изображение на экране монитора готового к работе компьютера. На «поверхности» Рабочего стола располагаются ярлыки наиболее часто используемых прило</w:t>
      </w:r>
      <w:r w:rsidRPr="008B66DB">
        <w:softHyphen/>
        <w:t>жений, документов, папок, устройств.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Редактирование </w:t>
      </w:r>
      <w:r w:rsidRPr="008B66DB">
        <w:t>- этап подготовки документа на компьютере, в ходе которого ис</w:t>
      </w:r>
      <w:r w:rsidRPr="008B66DB">
        <w:softHyphen/>
        <w:t>правляются обнаруженные ошибки (например, в правописании) и вносятся необходимые из</w:t>
      </w:r>
      <w:r w:rsidRPr="008B66DB">
        <w:softHyphen/>
        <w:t>менения.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Сеть </w:t>
      </w:r>
      <w:r w:rsidRPr="008B66DB">
        <w:t>- граф, содержащий циклы.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Система </w:t>
      </w:r>
      <w:r w:rsidRPr="008B66DB">
        <w:t>- целое, состоящее из частей, связанных между собой. Части, образующие систему, называются ее элементами. Воздействия среды на систему называют входами си</w:t>
      </w:r>
      <w:r w:rsidRPr="008B66DB">
        <w:softHyphen/>
        <w:t>стемы, а воздействия системы на среду - выходами системы.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Система команд исполнителя (СКИ) </w:t>
      </w:r>
      <w:r w:rsidRPr="008B66DB">
        <w:t>- перечень всех команд, которые может вы</w:t>
      </w:r>
      <w:r w:rsidRPr="008B66DB">
        <w:softHyphen/>
        <w:t>полнить конкретный исполнитель.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Система счисления </w:t>
      </w:r>
      <w:r w:rsidRPr="008B66DB">
        <w:t>- совокупность приемов и правил для обозначения и именования чисел.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Структура </w:t>
      </w:r>
      <w:r w:rsidRPr="008B66DB">
        <w:t>- порядок объединения элементов, составляющих систему.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Схема </w:t>
      </w:r>
      <w:r w:rsidRPr="008B66DB">
        <w:t>- представление некоторого объекта в общих, главных чертах с помощью условных обозначений.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Текст </w:t>
      </w:r>
      <w:r w:rsidRPr="008B66DB">
        <w:t>- любое словесное высказывание, напечатанное, написанное или существующее в устной форме.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Файл </w:t>
      </w:r>
      <w:r w:rsidRPr="008B66DB">
        <w:t>- информация, хранящаяся в долговременной памяти компьютера как единое целое и обозначенная именем.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Форматирование </w:t>
      </w:r>
      <w:r w:rsidRPr="008B66DB">
        <w:t>- этап подготовки документа, на котором ему придается тот вид, который документ будет иметь на бумаге.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20"/>
        <w:jc w:val="both"/>
      </w:pPr>
      <w:r w:rsidRPr="008B66DB">
        <w:rPr>
          <w:b/>
          <w:bCs/>
        </w:rPr>
        <w:t xml:space="preserve">Фрагмент </w:t>
      </w:r>
      <w:r w:rsidRPr="008B66DB">
        <w:t>- некоторое количество рядом стоящих символов, которые можно рассмат</w:t>
      </w:r>
      <w:r w:rsidRPr="008B66DB">
        <w:softHyphen/>
        <w:t>ривать как единое целое. Фрагментом может быть отдельное слово, строка, абзац, страница и даже весь вводимый текст.</w:t>
      </w:r>
    </w:p>
    <w:p w:rsidR="00AD2F86" w:rsidRPr="008B66DB" w:rsidRDefault="008B66DB" w:rsidP="000B1080">
      <w:pPr>
        <w:pStyle w:val="15"/>
        <w:keepNext/>
        <w:keepLines/>
        <w:widowControl/>
        <w:shd w:val="clear" w:color="auto" w:fill="auto"/>
        <w:jc w:val="both"/>
      </w:pPr>
      <w:bookmarkStart w:id="97" w:name="bookmark97"/>
      <w:bookmarkStart w:id="98" w:name="bookmark96"/>
      <w:r w:rsidRPr="008B66DB">
        <w:lastRenderedPageBreak/>
        <w:t>Приложение 6.</w:t>
      </w:r>
      <w:bookmarkEnd w:id="97"/>
      <w:bookmarkEnd w:id="98"/>
    </w:p>
    <w:p w:rsidR="00AD2F86" w:rsidRPr="008B66DB" w:rsidRDefault="008B66DB" w:rsidP="000B1080">
      <w:pPr>
        <w:pStyle w:val="10"/>
        <w:keepNext/>
        <w:keepLines/>
        <w:widowControl/>
        <w:shd w:val="clear" w:color="auto" w:fill="auto"/>
        <w:spacing w:after="0"/>
        <w:ind w:firstLine="0"/>
        <w:jc w:val="center"/>
      </w:pPr>
      <w:bookmarkStart w:id="99" w:name="bookmark100"/>
      <w:bookmarkStart w:id="100" w:name="bookmark98"/>
      <w:bookmarkStart w:id="101" w:name="bookmark99"/>
      <w:r w:rsidRPr="008B66DB">
        <w:t>Темы для итогового проекта</w:t>
      </w:r>
      <w:bookmarkEnd w:id="99"/>
      <w:bookmarkEnd w:id="100"/>
      <w:bookmarkEnd w:id="101"/>
    </w:p>
    <w:p w:rsidR="00AD2F86" w:rsidRPr="008B66DB" w:rsidRDefault="008B66DB" w:rsidP="000B1080">
      <w:pPr>
        <w:pStyle w:val="12"/>
        <w:widowControl/>
        <w:numPr>
          <w:ilvl w:val="0"/>
          <w:numId w:val="17"/>
        </w:numPr>
        <w:shd w:val="clear" w:color="auto" w:fill="auto"/>
        <w:tabs>
          <w:tab w:val="left" w:pos="1424"/>
        </w:tabs>
        <w:ind w:left="1080" w:firstLine="0"/>
        <w:jc w:val="both"/>
      </w:pPr>
      <w:r w:rsidRPr="008B66DB">
        <w:t>Мой город.</w:t>
      </w:r>
    </w:p>
    <w:p w:rsidR="00AD2F86" w:rsidRPr="008B66DB" w:rsidRDefault="008B66DB" w:rsidP="000B1080">
      <w:pPr>
        <w:pStyle w:val="12"/>
        <w:widowControl/>
        <w:numPr>
          <w:ilvl w:val="0"/>
          <w:numId w:val="17"/>
        </w:numPr>
        <w:shd w:val="clear" w:color="auto" w:fill="auto"/>
        <w:tabs>
          <w:tab w:val="left" w:pos="1426"/>
        </w:tabs>
        <w:ind w:left="1080" w:firstLine="0"/>
        <w:jc w:val="both"/>
      </w:pPr>
      <w:r w:rsidRPr="008B66DB">
        <w:t>Моя семья.</w:t>
      </w:r>
    </w:p>
    <w:p w:rsidR="00AD2F86" w:rsidRPr="008B66DB" w:rsidRDefault="008B66DB" w:rsidP="000B1080">
      <w:pPr>
        <w:pStyle w:val="12"/>
        <w:widowControl/>
        <w:numPr>
          <w:ilvl w:val="0"/>
          <w:numId w:val="17"/>
        </w:numPr>
        <w:shd w:val="clear" w:color="auto" w:fill="auto"/>
        <w:tabs>
          <w:tab w:val="left" w:pos="1426"/>
        </w:tabs>
        <w:ind w:left="1080" w:firstLine="0"/>
      </w:pPr>
      <w:r w:rsidRPr="008B66DB">
        <w:t>Любимый герой.</w:t>
      </w:r>
    </w:p>
    <w:p w:rsidR="00AD2F86" w:rsidRPr="008B66DB" w:rsidRDefault="008B66DB" w:rsidP="000B1080">
      <w:pPr>
        <w:pStyle w:val="12"/>
        <w:widowControl/>
        <w:numPr>
          <w:ilvl w:val="0"/>
          <w:numId w:val="17"/>
        </w:numPr>
        <w:shd w:val="clear" w:color="auto" w:fill="auto"/>
        <w:tabs>
          <w:tab w:val="left" w:pos="1426"/>
        </w:tabs>
        <w:ind w:left="1080" w:firstLine="0"/>
      </w:pPr>
      <w:r w:rsidRPr="008B66DB">
        <w:t>Любимый сказочный персонаж.</w:t>
      </w:r>
    </w:p>
    <w:p w:rsidR="00AD2F86" w:rsidRPr="008B66DB" w:rsidRDefault="008B66DB" w:rsidP="000B1080">
      <w:pPr>
        <w:pStyle w:val="12"/>
        <w:widowControl/>
        <w:numPr>
          <w:ilvl w:val="0"/>
          <w:numId w:val="17"/>
        </w:numPr>
        <w:shd w:val="clear" w:color="auto" w:fill="auto"/>
        <w:tabs>
          <w:tab w:val="left" w:pos="1426"/>
        </w:tabs>
        <w:spacing w:after="260"/>
        <w:ind w:left="1080" w:firstLine="0"/>
      </w:pPr>
      <w:r w:rsidRPr="008B66DB">
        <w:t>Любимое время года.</w:t>
      </w:r>
    </w:p>
    <w:p w:rsidR="00AD2F86" w:rsidRPr="008B66DB" w:rsidRDefault="008B66DB" w:rsidP="000B1080">
      <w:pPr>
        <w:pStyle w:val="10"/>
        <w:keepNext/>
        <w:keepLines/>
        <w:widowControl/>
        <w:shd w:val="clear" w:color="auto" w:fill="auto"/>
        <w:spacing w:after="260"/>
        <w:jc w:val="both"/>
      </w:pPr>
      <w:bookmarkStart w:id="102" w:name="bookmark102"/>
      <w:bookmarkStart w:id="103" w:name="bookmark103"/>
      <w:bookmarkStart w:id="104" w:name="bookmark104"/>
      <w:bookmarkStart w:id="105" w:name="bookmark101"/>
      <w:r w:rsidRPr="008B66DB">
        <w:t>Приложение 7.</w:t>
      </w:r>
      <w:bookmarkEnd w:id="102"/>
      <w:bookmarkEnd w:id="103"/>
      <w:bookmarkEnd w:id="104"/>
      <w:bookmarkEnd w:id="105"/>
    </w:p>
    <w:p w:rsidR="00AD2F86" w:rsidRPr="008B66DB" w:rsidRDefault="008B66DB" w:rsidP="000B1080">
      <w:pPr>
        <w:pStyle w:val="12"/>
        <w:widowControl/>
        <w:shd w:val="clear" w:color="auto" w:fill="auto"/>
        <w:ind w:firstLine="0"/>
        <w:jc w:val="center"/>
      </w:pPr>
      <w:r w:rsidRPr="008B66DB">
        <w:rPr>
          <w:b/>
          <w:bCs/>
        </w:rPr>
        <w:t>Рекомендуемый комплекс упражнений гимнастики глаз</w:t>
      </w:r>
    </w:p>
    <w:p w:rsidR="00AD2F86" w:rsidRPr="008B66DB" w:rsidRDefault="008B66DB" w:rsidP="000B1080">
      <w:pPr>
        <w:pStyle w:val="12"/>
        <w:widowControl/>
        <w:shd w:val="clear" w:color="auto" w:fill="auto"/>
        <w:spacing w:after="260"/>
        <w:ind w:firstLine="0"/>
        <w:jc w:val="right"/>
      </w:pPr>
      <w:r w:rsidRPr="008B66DB">
        <w:t>(СанПиН 2.4.2.2821-10)</w:t>
      </w:r>
    </w:p>
    <w:p w:rsidR="00AD2F86" w:rsidRPr="008B66DB" w:rsidRDefault="008B66DB" w:rsidP="000B1080">
      <w:pPr>
        <w:pStyle w:val="12"/>
        <w:widowControl/>
        <w:numPr>
          <w:ilvl w:val="0"/>
          <w:numId w:val="18"/>
        </w:numPr>
        <w:shd w:val="clear" w:color="auto" w:fill="auto"/>
        <w:tabs>
          <w:tab w:val="left" w:pos="1056"/>
        </w:tabs>
        <w:ind w:firstLine="740"/>
        <w:jc w:val="both"/>
      </w:pPr>
      <w:r w:rsidRPr="008B66DB">
        <w:t>Быстро поморгать, закрыть глаза и посидеть спокойно, медленно считая до 5. По</w:t>
      </w:r>
      <w:r w:rsidRPr="008B66DB">
        <w:softHyphen/>
        <w:t>вторять 4-5 раз.</w:t>
      </w:r>
    </w:p>
    <w:p w:rsidR="00AD2F86" w:rsidRPr="008B66DB" w:rsidRDefault="008B66DB" w:rsidP="000B1080">
      <w:pPr>
        <w:pStyle w:val="12"/>
        <w:widowControl/>
        <w:numPr>
          <w:ilvl w:val="0"/>
          <w:numId w:val="18"/>
        </w:numPr>
        <w:shd w:val="clear" w:color="auto" w:fill="auto"/>
        <w:tabs>
          <w:tab w:val="left" w:pos="1056"/>
        </w:tabs>
        <w:ind w:firstLine="740"/>
        <w:jc w:val="both"/>
      </w:pPr>
      <w:proofErr w:type="gramStart"/>
      <w:r w:rsidRPr="008B66DB">
        <w:t>Крепко зажмурить глаза (считать до 3, открыть их и посмотреть вдаль (считать до 5).</w:t>
      </w:r>
      <w:proofErr w:type="gramEnd"/>
      <w:r w:rsidRPr="008B66DB">
        <w:t xml:space="preserve"> Повторять 4-5 раз.</w:t>
      </w:r>
    </w:p>
    <w:p w:rsidR="00AD2F86" w:rsidRPr="008B66DB" w:rsidRDefault="008B66DB" w:rsidP="000B1080">
      <w:pPr>
        <w:pStyle w:val="12"/>
        <w:widowControl/>
        <w:numPr>
          <w:ilvl w:val="0"/>
          <w:numId w:val="18"/>
        </w:numPr>
        <w:shd w:val="clear" w:color="auto" w:fill="auto"/>
        <w:tabs>
          <w:tab w:val="left" w:pos="1066"/>
        </w:tabs>
        <w:ind w:firstLine="740"/>
        <w:jc w:val="both"/>
      </w:pPr>
      <w:r w:rsidRPr="008B66DB">
        <w:t>Вытянуть правую руку вперед. Следить глазами, не поворачивая головы, за мед</w:t>
      </w:r>
      <w:r w:rsidRPr="008B66DB">
        <w:softHyphen/>
        <w:t>ленными движениями указательного пальца вытянутой руки влево и вправо, вверх и вниз. Повторять 4-5 раз.</w:t>
      </w:r>
    </w:p>
    <w:p w:rsidR="00AD2F86" w:rsidRPr="008B66DB" w:rsidRDefault="008B66DB" w:rsidP="000B1080">
      <w:pPr>
        <w:pStyle w:val="12"/>
        <w:widowControl/>
        <w:numPr>
          <w:ilvl w:val="0"/>
          <w:numId w:val="18"/>
        </w:numPr>
        <w:shd w:val="clear" w:color="auto" w:fill="auto"/>
        <w:tabs>
          <w:tab w:val="left" w:pos="1056"/>
        </w:tabs>
        <w:ind w:firstLine="740"/>
        <w:jc w:val="both"/>
      </w:pPr>
      <w:r w:rsidRPr="008B66DB">
        <w:t xml:space="preserve">Посмотреть на указательный палец вытянутой </w:t>
      </w:r>
      <w:proofErr w:type="gramStart"/>
      <w:r w:rsidRPr="008B66DB">
        <w:t>руки</w:t>
      </w:r>
      <w:proofErr w:type="gramEnd"/>
      <w:r w:rsidRPr="008B66DB">
        <w:t xml:space="preserve"> на счет 1-4, потом перенести взор вдаль на счет 1-6. Повторять 4-5 раз</w:t>
      </w:r>
    </w:p>
    <w:p w:rsidR="00AD2F86" w:rsidRPr="008B66DB" w:rsidRDefault="008B66DB" w:rsidP="000B1080">
      <w:pPr>
        <w:pStyle w:val="12"/>
        <w:widowControl/>
        <w:numPr>
          <w:ilvl w:val="0"/>
          <w:numId w:val="18"/>
        </w:numPr>
        <w:shd w:val="clear" w:color="auto" w:fill="auto"/>
        <w:tabs>
          <w:tab w:val="left" w:pos="1066"/>
        </w:tabs>
        <w:spacing w:after="260"/>
        <w:ind w:firstLine="740"/>
        <w:jc w:val="both"/>
      </w:pPr>
      <w:bookmarkStart w:id="106" w:name="bookmark105"/>
      <w:r w:rsidRPr="008B66DB">
        <w:t>В среднем темпе проделать 3-4 круговых движений глазами в правую сторону, столько же в левую сторону. Расслабив глазные мышцы, посмотреть вдаль на счет 1-6. По</w:t>
      </w:r>
      <w:r w:rsidRPr="008B66DB">
        <w:softHyphen/>
        <w:t>вторять 1-2 раза.</w:t>
      </w:r>
      <w:bookmarkEnd w:id="106"/>
    </w:p>
    <w:p w:rsidR="00AD2F86" w:rsidRPr="008B66DB" w:rsidRDefault="008B66DB" w:rsidP="000B1080">
      <w:pPr>
        <w:pStyle w:val="10"/>
        <w:keepNext/>
        <w:keepLines/>
        <w:widowControl/>
        <w:shd w:val="clear" w:color="auto" w:fill="auto"/>
        <w:spacing w:after="260"/>
        <w:ind w:firstLine="740"/>
        <w:jc w:val="both"/>
      </w:pPr>
      <w:bookmarkStart w:id="107" w:name="bookmark106"/>
      <w:bookmarkStart w:id="108" w:name="bookmark107"/>
      <w:bookmarkStart w:id="109" w:name="bookmark108"/>
      <w:r w:rsidRPr="008B66DB">
        <w:t>Приложение 8.</w:t>
      </w:r>
      <w:bookmarkEnd w:id="107"/>
      <w:bookmarkEnd w:id="108"/>
      <w:bookmarkEnd w:id="109"/>
    </w:p>
    <w:p w:rsidR="00AD2F86" w:rsidRPr="008B66DB" w:rsidRDefault="008B66DB" w:rsidP="000B1080">
      <w:pPr>
        <w:pStyle w:val="12"/>
        <w:widowControl/>
        <w:shd w:val="clear" w:color="auto" w:fill="auto"/>
        <w:ind w:firstLine="0"/>
        <w:jc w:val="center"/>
      </w:pPr>
      <w:r w:rsidRPr="008B66DB">
        <w:rPr>
          <w:b/>
          <w:bCs/>
        </w:rPr>
        <w:t>Рекомендуемый комплекс упражнений физкультурных минуток (ФМ)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0"/>
        <w:jc w:val="right"/>
      </w:pPr>
      <w:r w:rsidRPr="008B66DB">
        <w:t>(СанПиН 2.4.2.2821-10)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40"/>
        <w:jc w:val="both"/>
      </w:pPr>
      <w:r w:rsidRPr="008B66DB"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</w:t>
      </w:r>
      <w:r w:rsidRPr="008B66DB">
        <w:softHyphen/>
        <w:t>го воздействия.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40"/>
        <w:jc w:val="both"/>
      </w:pPr>
      <w:r w:rsidRPr="008B66DB">
        <w:t>ФМ для улучшения мозгового кровообращения:</w:t>
      </w:r>
    </w:p>
    <w:p w:rsidR="00AD2F86" w:rsidRPr="008B66DB" w:rsidRDefault="008B66DB" w:rsidP="000B1080">
      <w:pPr>
        <w:pStyle w:val="12"/>
        <w:widowControl/>
        <w:numPr>
          <w:ilvl w:val="0"/>
          <w:numId w:val="19"/>
        </w:numPr>
        <w:shd w:val="clear" w:color="auto" w:fill="auto"/>
        <w:tabs>
          <w:tab w:val="left" w:pos="1056"/>
        </w:tabs>
        <w:ind w:firstLine="740"/>
        <w:jc w:val="both"/>
      </w:pPr>
      <w:r w:rsidRPr="008B66DB">
        <w:t xml:space="preserve">Исходное положение (далее - </w:t>
      </w:r>
      <w:proofErr w:type="spellStart"/>
      <w:r w:rsidRPr="008B66DB">
        <w:t>и.п</w:t>
      </w:r>
      <w:proofErr w:type="spellEnd"/>
      <w:r w:rsidRPr="008B66DB">
        <w:t>.)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AD2F86" w:rsidRPr="008B66DB" w:rsidRDefault="008B66DB" w:rsidP="000B1080">
      <w:pPr>
        <w:pStyle w:val="12"/>
        <w:widowControl/>
        <w:numPr>
          <w:ilvl w:val="0"/>
          <w:numId w:val="19"/>
        </w:numPr>
        <w:shd w:val="clear" w:color="auto" w:fill="auto"/>
        <w:tabs>
          <w:tab w:val="left" w:pos="1056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 xml:space="preserve">. - сидя, руки на поясе. 1 - поворот головы направо, 2 - </w:t>
      </w:r>
      <w:proofErr w:type="spellStart"/>
      <w:r w:rsidRPr="008B66DB">
        <w:t>и.п</w:t>
      </w:r>
      <w:proofErr w:type="spellEnd"/>
      <w:r w:rsidRPr="008B66DB">
        <w:t xml:space="preserve">., 3 - поворот головы налево, 4 - </w:t>
      </w:r>
      <w:proofErr w:type="spellStart"/>
      <w:r w:rsidRPr="008B66DB">
        <w:t>и.п</w:t>
      </w:r>
      <w:proofErr w:type="spellEnd"/>
      <w:r w:rsidRPr="008B66DB">
        <w:t>. Повторить 6-8 раз. Темп медленный.</w:t>
      </w:r>
    </w:p>
    <w:p w:rsidR="00AD2F86" w:rsidRPr="008B66DB" w:rsidRDefault="008B66DB" w:rsidP="000B1080">
      <w:pPr>
        <w:pStyle w:val="12"/>
        <w:widowControl/>
        <w:numPr>
          <w:ilvl w:val="0"/>
          <w:numId w:val="19"/>
        </w:numPr>
        <w:shd w:val="clear" w:color="auto" w:fill="auto"/>
        <w:tabs>
          <w:tab w:val="left" w:pos="1061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 w:rsidRPr="008B66DB">
        <w:t>и.п</w:t>
      </w:r>
      <w:proofErr w:type="spellEnd"/>
      <w:r w:rsidRPr="008B66DB">
        <w:t>., 3-4 - то же правой рукой. Повторить 4-6 раз. Темп медленный.</w:t>
      </w:r>
    </w:p>
    <w:p w:rsidR="00AD2F86" w:rsidRPr="008B66DB" w:rsidRDefault="008B66DB" w:rsidP="000B1080">
      <w:pPr>
        <w:pStyle w:val="12"/>
        <w:widowControl/>
        <w:shd w:val="clear" w:color="auto" w:fill="auto"/>
        <w:ind w:firstLine="740"/>
        <w:jc w:val="both"/>
      </w:pPr>
      <w:r w:rsidRPr="008B66DB">
        <w:t>ФМ для снятия утомления с плечевого пояса и рук:</w:t>
      </w:r>
    </w:p>
    <w:p w:rsidR="00AD2F86" w:rsidRPr="008B66DB" w:rsidRDefault="008B66DB" w:rsidP="000B1080">
      <w:pPr>
        <w:pStyle w:val="12"/>
        <w:widowControl/>
        <w:numPr>
          <w:ilvl w:val="0"/>
          <w:numId w:val="20"/>
        </w:numPr>
        <w:shd w:val="clear" w:color="auto" w:fill="auto"/>
        <w:tabs>
          <w:tab w:val="left" w:pos="1056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>. - стоя или сидя, руки на поясе. 1 - правую руку вперед, левую вверх. 2 - пере</w:t>
      </w:r>
      <w:r w:rsidRPr="008B66DB">
        <w:softHyphen/>
        <w:t>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AD2F86" w:rsidRPr="008B66DB" w:rsidRDefault="008B66DB" w:rsidP="000B1080">
      <w:pPr>
        <w:pStyle w:val="12"/>
        <w:widowControl/>
        <w:numPr>
          <w:ilvl w:val="0"/>
          <w:numId w:val="20"/>
        </w:numPr>
        <w:shd w:val="clear" w:color="auto" w:fill="auto"/>
        <w:tabs>
          <w:tab w:val="left" w:pos="1056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>.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AD2F86" w:rsidRPr="008B66DB" w:rsidRDefault="008B66DB" w:rsidP="000B1080">
      <w:pPr>
        <w:pStyle w:val="12"/>
        <w:widowControl/>
        <w:numPr>
          <w:ilvl w:val="0"/>
          <w:numId w:val="20"/>
        </w:numPr>
        <w:shd w:val="clear" w:color="auto" w:fill="auto"/>
        <w:tabs>
          <w:tab w:val="left" w:pos="1061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>. - сидя, руки вверх. 1 - сжать кисти в кулак. 2 - разжать кисти. Повторить 6-8 раз, затем руки расслабленно опустить вниз и потрясти кистями. Темп средний.</w:t>
      </w:r>
    </w:p>
    <w:p w:rsidR="00636893" w:rsidRDefault="00636893" w:rsidP="000B1080">
      <w:pPr>
        <w:pStyle w:val="12"/>
        <w:widowControl/>
        <w:shd w:val="clear" w:color="auto" w:fill="auto"/>
        <w:spacing w:after="260"/>
        <w:ind w:firstLine="740"/>
        <w:jc w:val="both"/>
      </w:pPr>
    </w:p>
    <w:p w:rsidR="00AD2F86" w:rsidRPr="008B66DB" w:rsidRDefault="008B66DB" w:rsidP="00636893">
      <w:pPr>
        <w:pStyle w:val="12"/>
        <w:widowControl/>
        <w:shd w:val="clear" w:color="auto" w:fill="auto"/>
        <w:tabs>
          <w:tab w:val="left" w:pos="993"/>
        </w:tabs>
        <w:ind w:firstLine="740"/>
        <w:jc w:val="both"/>
      </w:pPr>
      <w:r w:rsidRPr="008B66DB">
        <w:lastRenderedPageBreak/>
        <w:t>ФМ для снятия утомления с туловища:</w:t>
      </w:r>
    </w:p>
    <w:p w:rsidR="00AD2F86" w:rsidRPr="008B66DB" w:rsidRDefault="008B66DB" w:rsidP="00636893">
      <w:pPr>
        <w:pStyle w:val="12"/>
        <w:widowControl/>
        <w:numPr>
          <w:ilvl w:val="0"/>
          <w:numId w:val="21"/>
        </w:numPr>
        <w:shd w:val="clear" w:color="auto" w:fill="auto"/>
        <w:tabs>
          <w:tab w:val="left" w:pos="993"/>
          <w:tab w:val="left" w:pos="1928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AD2F86" w:rsidRPr="008B66DB" w:rsidRDefault="008B66DB" w:rsidP="00636893">
      <w:pPr>
        <w:pStyle w:val="12"/>
        <w:widowControl/>
        <w:numPr>
          <w:ilvl w:val="0"/>
          <w:numId w:val="21"/>
        </w:numPr>
        <w:shd w:val="clear" w:color="auto" w:fill="auto"/>
        <w:tabs>
          <w:tab w:val="left" w:pos="993"/>
          <w:tab w:val="left" w:pos="1933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>. - стойка ноги врозь, руки за голову. 1-5 - круговые движения тазом в одну сторону. 4-6 - то же в другую сторону. 7-8 - руки вниз и расслабленно потрясти кистями. Повторить 4-6 раз. Темп средний.</w:t>
      </w:r>
    </w:p>
    <w:p w:rsidR="00AD2F86" w:rsidRPr="008B66DB" w:rsidRDefault="008B66DB" w:rsidP="00636893">
      <w:pPr>
        <w:pStyle w:val="12"/>
        <w:widowControl/>
        <w:numPr>
          <w:ilvl w:val="0"/>
          <w:numId w:val="21"/>
        </w:numPr>
        <w:shd w:val="clear" w:color="auto" w:fill="auto"/>
        <w:tabs>
          <w:tab w:val="left" w:pos="993"/>
          <w:tab w:val="left" w:pos="1928"/>
        </w:tabs>
        <w:ind w:firstLine="740"/>
        <w:jc w:val="both"/>
      </w:pPr>
      <w:proofErr w:type="spellStart"/>
      <w:r w:rsidRPr="008B66DB">
        <w:t>И.п</w:t>
      </w:r>
      <w:proofErr w:type="spellEnd"/>
      <w:r w:rsidRPr="008B66DB">
        <w:t xml:space="preserve">. - стойка ноги врозь. 1-2 - наклон вперед, правая рука скользит вдоль ноги вниз, левая, сгибаясь, вдоль тела вверх. 3-4 - </w:t>
      </w:r>
      <w:proofErr w:type="spellStart"/>
      <w:r w:rsidRPr="008B66DB">
        <w:t>и.п</w:t>
      </w:r>
      <w:proofErr w:type="spellEnd"/>
      <w:r w:rsidRPr="008B66DB">
        <w:t>., 5-8 - то же в другую сторону. Повторить 6</w:t>
      </w:r>
      <w:r w:rsidRPr="008B66DB">
        <w:softHyphen/>
        <w:t>8 раз. Темп средний.</w:t>
      </w:r>
    </w:p>
    <w:p w:rsidR="00AD2F86" w:rsidRPr="008B66DB" w:rsidRDefault="008B66DB" w:rsidP="00636893">
      <w:pPr>
        <w:pStyle w:val="12"/>
        <w:widowControl/>
        <w:numPr>
          <w:ilvl w:val="0"/>
          <w:numId w:val="21"/>
        </w:numPr>
        <w:shd w:val="clear" w:color="auto" w:fill="auto"/>
        <w:tabs>
          <w:tab w:val="left" w:pos="993"/>
          <w:tab w:val="left" w:pos="1928"/>
        </w:tabs>
        <w:ind w:firstLine="740"/>
        <w:jc w:val="both"/>
      </w:pPr>
      <w:r w:rsidRPr="008B66DB">
        <w:t xml:space="preserve">Упражнение для мобилизации внимания. </w:t>
      </w:r>
      <w:proofErr w:type="spellStart"/>
      <w:proofErr w:type="gramStart"/>
      <w:r w:rsidRPr="008B66DB">
        <w:t>И.п</w:t>
      </w:r>
      <w:proofErr w:type="spellEnd"/>
      <w:r w:rsidRPr="008B66DB">
        <w:t>. - стоя, руки вдоль туловища. 1 - пра</w:t>
      </w:r>
      <w:r w:rsidRPr="008B66DB">
        <w:softHyphen/>
        <w:t>вую руку на пояс, 2 - левую руку на пояс, 3 - правую руку на плечо, 4 - левую руку на пле</w:t>
      </w:r>
      <w:r w:rsidRPr="008B66DB">
        <w:softHyphen/>
        <w:t>чо, 5 - правую руку вверх, 6 - левую руку вверх, 7-8 - хлопки руками над головой, 9 - опу</w:t>
      </w:r>
      <w:r w:rsidRPr="008B66DB">
        <w:softHyphen/>
        <w:t>стить л</w:t>
      </w:r>
      <w:r w:rsidRPr="008B66DB">
        <w:t>е</w:t>
      </w:r>
      <w:r w:rsidRPr="008B66DB">
        <w:t>вую руку на плечо, 10 - правую руку на плечо, 11 - левую руку на пояс, 12 - правую руку на пояс</w:t>
      </w:r>
      <w:proofErr w:type="gramEnd"/>
      <w:r w:rsidRPr="008B66DB">
        <w:t>, 13-14 - хлопки руками по бедрам. Повторить 4-6 раз. Темп - 1 раз медленный, 2-3 раза - средний, 4-5 - быстрый, 6 - медленный.</w:t>
      </w:r>
    </w:p>
    <w:p w:rsidR="00E23F10" w:rsidRPr="008B66DB" w:rsidRDefault="00E23F10" w:rsidP="000B1080">
      <w:pPr>
        <w:pStyle w:val="12"/>
        <w:widowControl/>
        <w:shd w:val="clear" w:color="auto" w:fill="auto"/>
        <w:tabs>
          <w:tab w:val="left" w:pos="1928"/>
        </w:tabs>
        <w:jc w:val="both"/>
      </w:pPr>
    </w:p>
    <w:p w:rsidR="00E23F10" w:rsidRPr="008B66DB" w:rsidRDefault="00E23F10" w:rsidP="000B1080">
      <w:pPr>
        <w:pStyle w:val="50"/>
        <w:widowControl/>
        <w:shd w:val="clear" w:color="auto" w:fill="auto"/>
        <w:spacing w:after="40"/>
        <w:ind w:firstLine="580"/>
        <w:rPr>
          <w:b/>
          <w:bCs/>
        </w:rPr>
        <w:sectPr w:rsidR="00E23F10" w:rsidRPr="008B66DB" w:rsidSect="006D4CC6">
          <w:footerReference w:type="even" r:id="rId19"/>
          <w:footerReference w:type="default" r:id="rId20"/>
          <w:pgSz w:w="11900" w:h="16840" w:code="9"/>
          <w:pgMar w:top="1134" w:right="851" w:bottom="1134" w:left="1418" w:header="0" w:footer="680" w:gutter="0"/>
          <w:cols w:space="720"/>
          <w:noEndnote/>
          <w:titlePg/>
          <w:docGrid w:linePitch="360"/>
        </w:sectPr>
      </w:pPr>
    </w:p>
    <w:p w:rsidR="00AD2F86" w:rsidRPr="008B66DB" w:rsidRDefault="008B66DB" w:rsidP="005F2C42">
      <w:pPr>
        <w:pStyle w:val="10"/>
        <w:keepNext/>
        <w:keepLines/>
        <w:widowControl/>
        <w:shd w:val="clear" w:color="auto" w:fill="auto"/>
        <w:spacing w:after="0"/>
        <w:ind w:firstLine="740"/>
        <w:jc w:val="both"/>
      </w:pPr>
      <w:r w:rsidRPr="008B66DB">
        <w:lastRenderedPageBreak/>
        <w:t>Приложение 9.</w:t>
      </w:r>
    </w:p>
    <w:p w:rsidR="00636893" w:rsidRPr="00636893" w:rsidRDefault="00636893" w:rsidP="0063689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36893">
        <w:rPr>
          <w:rFonts w:ascii="Times New Roman" w:eastAsia="Calibri" w:hAnsi="Times New Roman" w:cs="Times New Roman"/>
          <w:b/>
          <w:lang w:eastAsia="en-US"/>
        </w:rPr>
        <w:t>Карта оценивания результатов освоения программы</w:t>
      </w: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Вид диагностики (входящая, промежуточная, итоговая)</w:t>
      </w:r>
    </w:p>
    <w:tbl>
      <w:tblPr>
        <w:tblW w:w="15735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2030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7"/>
        <w:gridCol w:w="318"/>
        <w:gridCol w:w="317"/>
        <w:gridCol w:w="317"/>
        <w:gridCol w:w="318"/>
      </w:tblGrid>
      <w:tr w:rsidR="00906D78" w:rsidRPr="00906D78" w:rsidTr="00906D78">
        <w:trPr>
          <w:cantSplit/>
          <w:trHeight w:val="3478"/>
        </w:trPr>
        <w:tc>
          <w:tcPr>
            <w:tcW w:w="38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030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 xml:space="preserve">ФИО </w:t>
            </w:r>
            <w:proofErr w:type="gramStart"/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28" w:type="dxa"/>
              <w:bottom w:w="30" w:type="dxa"/>
              <w:right w:w="28" w:type="dxa"/>
            </w:tcMar>
            <w:textDirection w:val="btLr"/>
            <w:vAlign w:val="center"/>
            <w:hideMark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Техника безопасности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Знание строения компьютера </w:t>
            </w:r>
            <w:r w:rsidR="00906D78" w:rsidRPr="00906D7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и правил работы на нем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Знание способов кодирования </w:t>
            </w:r>
            <w:r w:rsidR="00906D78" w:rsidRPr="00906D7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и декодирования информации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Знакомство с компьютером, как с устройством по работе с информацией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Знание правил деления и обобщения понятий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Знакомство с понятиями «истина» </w:t>
            </w:r>
            <w:r w:rsidR="00906D78" w:rsidRPr="00906D7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и «ложь»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Знакомство с суждением и </w:t>
            </w:r>
            <w:r w:rsidR="00906D78" w:rsidRPr="00906D7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умозаключением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Знакомство с клавиатурой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текстового редактора «Блокнот»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текстового редактора «</w:t>
            </w:r>
            <w:r w:rsidRPr="00906D7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WordPad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текстового редактора «</w:t>
            </w:r>
            <w:r w:rsidRPr="00906D7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MS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06D7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Word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набора текста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открытки к новому году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 xml:space="preserve">Умение составлять и читать </w:t>
            </w:r>
            <w:r w:rsidR="00906D78" w:rsidRPr="00906D78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алгоритмы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Технически навыки сохранения, уд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ления, копирования информации и т.п.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работать в среде графического редактора «</w:t>
            </w:r>
            <w:proofErr w:type="spellStart"/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Paint</w:t>
            </w:r>
            <w:proofErr w:type="spellEnd"/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открытки к 23 февраля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открытки к 8 марта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делать скриншот экрана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Умение составлять схемы управления и описывать их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636893" w:rsidRPr="00906D78" w:rsidRDefault="00636893" w:rsidP="00906D78">
            <w:pPr>
              <w:spacing w:line="2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06D78">
              <w:rPr>
                <w:rFonts w:ascii="Times New Roman" w:hAnsi="Times New Roman" w:cs="Times New Roman"/>
                <w:sz w:val="21"/>
                <w:szCs w:val="21"/>
              </w:rPr>
              <w:t>Выполнение итогового проекта</w:t>
            </w:r>
          </w:p>
        </w:tc>
      </w:tr>
      <w:tr w:rsidR="00CC3DA7" w:rsidRPr="00906D78" w:rsidTr="00906D78">
        <w:tc>
          <w:tcPr>
            <w:tcW w:w="38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28" w:type="dxa"/>
              <w:bottom w:w="30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н/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к/</w:t>
            </w:r>
            <w:proofErr w:type="gramStart"/>
            <w:r w:rsidRPr="00906D78">
              <w:rPr>
                <w:rFonts w:ascii="Times New Roman" w:hAnsi="Times New Roman" w:cs="Times New Roman"/>
                <w:sz w:val="20"/>
                <w:szCs w:val="22"/>
              </w:rPr>
              <w:t>г</w:t>
            </w:r>
            <w:proofErr w:type="gramEnd"/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DA7" w:rsidRPr="00906D78" w:rsidTr="00906D78"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6D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3" w:rsidRPr="00906D78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Высокий уровень - __________ чел. _________%</w:t>
      </w: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Средний уровень - __________ чел. _________%</w:t>
      </w:r>
    </w:p>
    <w:p w:rsidR="00906D78" w:rsidRDefault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Низкий уровень - ___________ чел. _________%</w:t>
      </w:r>
      <w:r w:rsidR="00906D78">
        <w:rPr>
          <w:rFonts w:ascii="Times New Roman" w:hAnsi="Times New Roman" w:cs="Times New Roman"/>
        </w:rPr>
        <w:br w:type="page"/>
      </w: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lastRenderedPageBreak/>
        <w:t>Оценка результатов</w:t>
      </w:r>
    </w:p>
    <w:tbl>
      <w:tblPr>
        <w:tblStyle w:val="af3"/>
        <w:tblW w:w="15735" w:type="dxa"/>
        <w:tblInd w:w="108" w:type="dxa"/>
        <w:tblLook w:val="04A0" w:firstRow="1" w:lastRow="0" w:firstColumn="1" w:lastColumn="0" w:noHBand="0" w:noVBand="1"/>
      </w:tblPr>
      <w:tblGrid>
        <w:gridCol w:w="445"/>
        <w:gridCol w:w="2957"/>
        <w:gridCol w:w="11340"/>
        <w:gridCol w:w="993"/>
      </w:tblGrid>
      <w:tr w:rsidR="00636893" w:rsidRPr="00704E5C" w:rsidTr="00704E5C">
        <w:tc>
          <w:tcPr>
            <w:tcW w:w="445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57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</w:tr>
      <w:tr w:rsidR="00636893" w:rsidRPr="00704E5C" w:rsidTr="00704E5C">
        <w:tc>
          <w:tcPr>
            <w:tcW w:w="445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57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Техника безопасности</w:t>
            </w: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Высокий: знает и всегда выполняет правило Тб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знает, но выполняет при напоминании педагога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Низкий: не выполняет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36893" w:rsidRPr="00704E5C" w:rsidTr="00704E5C">
        <w:tc>
          <w:tcPr>
            <w:tcW w:w="445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57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Знакомство с компьютером, как с устройством по работе с информацией</w:t>
            </w: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Высокий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самостоятельно работает с различными источниками информации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Хорошо развиты навыки работы с информации – проявляет указанные навыки при поддержке педагога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слабо развиты умение работать с информацией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36893" w:rsidRPr="00704E5C" w:rsidTr="00704E5C">
        <w:tc>
          <w:tcPr>
            <w:tcW w:w="445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57" w:type="dxa"/>
            <w:vMerge w:val="restart"/>
            <w:hideMark/>
          </w:tcPr>
          <w:p w:rsid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 навыки </w:t>
            </w:r>
            <w:r w:rsidR="00704E5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сохранения, удаления, </w:t>
            </w:r>
          </w:p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копирования</w:t>
            </w: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Высокий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не испытывает особых трудностей при сохранении, копировании и удалении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знает, но выполняет при поддержке педагога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нуждается в постоянной помощи и контроле педагога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36893" w:rsidRPr="00704E5C" w:rsidTr="00704E5C">
        <w:tc>
          <w:tcPr>
            <w:tcW w:w="445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57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Умение работать в среде текстового редактора «Блокнот»</w:t>
            </w: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Высокий: обучающийся освоил практически весь объем навыков, предусмотренных программой за конкретный период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объем усвоенный навыков составляет более половины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слабо развиты указанные навыки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36893" w:rsidRPr="00704E5C" w:rsidTr="00704E5C">
        <w:tc>
          <w:tcPr>
            <w:tcW w:w="445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57" w:type="dxa"/>
            <w:vMerge w:val="restart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Умение работать в среде графического редактора «</w:t>
            </w:r>
            <w:proofErr w:type="spell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Paint</w:t>
            </w:r>
            <w:proofErr w:type="spell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Высокий: обучающийся освоил практически весь объем навыков, предусмотренных программой за конкретный период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Средний: объем усвоенный навыков составляет более половины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36893" w:rsidRPr="00704E5C" w:rsidTr="00704E5C">
        <w:tc>
          <w:tcPr>
            <w:tcW w:w="445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7" w:type="dxa"/>
            <w:vMerge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0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  <w:proofErr w:type="gramEnd"/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: слабо развиты указанные навыки</w:t>
            </w:r>
          </w:p>
        </w:tc>
        <w:tc>
          <w:tcPr>
            <w:tcW w:w="993" w:type="dxa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E5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Подведение итогов</w:t>
      </w:r>
    </w:p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Высокий уровень – 8</w:t>
      </w:r>
      <w:r w:rsidR="00906D78" w:rsidRPr="00704E5C">
        <w:rPr>
          <w:rFonts w:ascii="Times New Roman" w:hAnsi="Times New Roman" w:cs="Times New Roman"/>
          <w:sz w:val="22"/>
        </w:rPr>
        <w:t>-</w:t>
      </w:r>
      <w:r w:rsidRPr="00704E5C">
        <w:rPr>
          <w:rFonts w:ascii="Times New Roman" w:hAnsi="Times New Roman" w:cs="Times New Roman"/>
          <w:sz w:val="22"/>
        </w:rPr>
        <w:t>10 балл</w:t>
      </w:r>
    </w:p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Средний уровень – 6</w:t>
      </w:r>
      <w:r w:rsidR="00906D78" w:rsidRPr="00704E5C">
        <w:rPr>
          <w:rFonts w:ascii="Times New Roman" w:hAnsi="Times New Roman" w:cs="Times New Roman"/>
          <w:sz w:val="22"/>
        </w:rPr>
        <w:t>-</w:t>
      </w:r>
      <w:r w:rsidRPr="00704E5C">
        <w:rPr>
          <w:rFonts w:ascii="Times New Roman" w:hAnsi="Times New Roman" w:cs="Times New Roman"/>
          <w:sz w:val="22"/>
        </w:rPr>
        <w:t>7 балл</w:t>
      </w:r>
    </w:p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Низкий</w:t>
      </w:r>
      <w:r w:rsidR="00906D78" w:rsidRPr="00704E5C">
        <w:rPr>
          <w:rFonts w:ascii="Times New Roman" w:hAnsi="Times New Roman" w:cs="Times New Roman"/>
          <w:sz w:val="22"/>
        </w:rPr>
        <w:t xml:space="preserve"> </w:t>
      </w:r>
      <w:r w:rsidRPr="00704E5C">
        <w:rPr>
          <w:rFonts w:ascii="Times New Roman" w:hAnsi="Times New Roman" w:cs="Times New Roman"/>
          <w:sz w:val="22"/>
        </w:rPr>
        <w:t>уровень</w:t>
      </w:r>
      <w:r w:rsidR="00906D78" w:rsidRPr="00704E5C">
        <w:rPr>
          <w:rFonts w:ascii="Times New Roman" w:hAnsi="Times New Roman" w:cs="Times New Roman"/>
          <w:sz w:val="22"/>
        </w:rPr>
        <w:t xml:space="preserve"> –</w:t>
      </w:r>
      <w:r w:rsidRPr="00704E5C">
        <w:rPr>
          <w:rFonts w:ascii="Times New Roman" w:hAnsi="Times New Roman" w:cs="Times New Roman"/>
          <w:sz w:val="22"/>
        </w:rPr>
        <w:t xml:space="preserve"> 0</w:t>
      </w:r>
      <w:r w:rsidR="00906D78" w:rsidRPr="00704E5C">
        <w:rPr>
          <w:rFonts w:ascii="Times New Roman" w:hAnsi="Times New Roman" w:cs="Times New Roman"/>
          <w:sz w:val="22"/>
        </w:rPr>
        <w:t>-</w:t>
      </w:r>
      <w:r w:rsidRPr="00704E5C">
        <w:rPr>
          <w:rFonts w:ascii="Times New Roman" w:hAnsi="Times New Roman" w:cs="Times New Roman"/>
          <w:sz w:val="22"/>
        </w:rPr>
        <w:t>5 балл</w:t>
      </w:r>
    </w:p>
    <w:p w:rsidR="00704E5C" w:rsidRPr="00704E5C" w:rsidRDefault="00704E5C">
      <w:pPr>
        <w:rPr>
          <w:rFonts w:ascii="Times New Roman" w:hAnsi="Times New Roman" w:cs="Times New Roman"/>
          <w:sz w:val="22"/>
        </w:rPr>
      </w:pP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Критерии оценивания презентаций (баллы)</w:t>
      </w:r>
    </w:p>
    <w:tbl>
      <w:tblPr>
        <w:tblW w:w="11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4267"/>
      </w:tblGrid>
      <w:tr w:rsidR="00636893" w:rsidRPr="00704E5C" w:rsidTr="00704E5C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Параметры оценивания презентации</w:t>
            </w:r>
          </w:p>
        </w:tc>
        <w:tc>
          <w:tcPr>
            <w:tcW w:w="4267" w:type="dxa"/>
            <w:shd w:val="clear" w:color="auto" w:fill="auto"/>
            <w:hideMark/>
          </w:tcPr>
          <w:p w:rsidR="00636893" w:rsidRPr="00704E5C" w:rsidRDefault="00636893" w:rsidP="00704E5C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Выставляемая оценка (от 1 до 3 баллов)</w:t>
            </w:r>
          </w:p>
        </w:tc>
      </w:tr>
      <w:tr w:rsidR="00636893" w:rsidRPr="00704E5C" w:rsidTr="00704E5C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Соответствие презентации заявленной теме задания</w:t>
            </w:r>
          </w:p>
        </w:tc>
        <w:tc>
          <w:tcPr>
            <w:tcW w:w="4267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636893" w:rsidRPr="00704E5C" w:rsidTr="00704E5C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Соответствие оформления презентации основным требованиям</w:t>
            </w:r>
          </w:p>
        </w:tc>
        <w:tc>
          <w:tcPr>
            <w:tcW w:w="4267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636893" w:rsidRPr="00704E5C" w:rsidTr="00704E5C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Наличие и обоснованность графического оформления</w:t>
            </w:r>
          </w:p>
        </w:tc>
        <w:tc>
          <w:tcPr>
            <w:tcW w:w="4267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636893" w:rsidRPr="00704E5C" w:rsidTr="00704E5C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Соответствие анимационных эффектов содержательной части задания</w:t>
            </w:r>
          </w:p>
        </w:tc>
        <w:tc>
          <w:tcPr>
            <w:tcW w:w="4267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636893" w:rsidRPr="00704E5C" w:rsidTr="00704E5C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Представление презентации</w:t>
            </w:r>
          </w:p>
        </w:tc>
        <w:tc>
          <w:tcPr>
            <w:tcW w:w="4267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  <w:tr w:rsidR="00636893" w:rsidRPr="00704E5C" w:rsidTr="00704E5C">
        <w:trPr>
          <w:jc w:val="center"/>
        </w:trPr>
        <w:tc>
          <w:tcPr>
            <w:tcW w:w="7705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Итоговое количество баллов:</w:t>
            </w:r>
          </w:p>
        </w:tc>
        <w:tc>
          <w:tcPr>
            <w:tcW w:w="4267" w:type="dxa"/>
            <w:shd w:val="clear" w:color="auto" w:fill="auto"/>
            <w:hideMark/>
          </w:tcPr>
          <w:p w:rsidR="00636893" w:rsidRPr="00704E5C" w:rsidRDefault="00636893" w:rsidP="00636893">
            <w:pPr>
              <w:rPr>
                <w:rFonts w:ascii="Times New Roman" w:hAnsi="Times New Roman" w:cs="Times New Roman"/>
                <w:sz w:val="22"/>
              </w:rPr>
            </w:pPr>
            <w:r w:rsidRPr="00704E5C">
              <w:rPr>
                <w:rFonts w:ascii="Times New Roman" w:hAnsi="Times New Roman" w:cs="Times New Roman"/>
                <w:sz w:val="22"/>
              </w:rPr>
              <w:t> </w:t>
            </w:r>
          </w:p>
        </w:tc>
      </w:tr>
    </w:tbl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 xml:space="preserve">На презентацию заполняется таблица, где по каждому из критериев присваиваются баллы от 1 до 3, что соответствует степени освоения программы: </w:t>
      </w:r>
      <w:r w:rsidR="00704E5C" w:rsidRPr="00704E5C">
        <w:rPr>
          <w:rFonts w:ascii="Times New Roman" w:hAnsi="Times New Roman" w:cs="Times New Roman"/>
          <w:sz w:val="22"/>
        </w:rPr>
        <w:br/>
      </w:r>
      <w:r w:rsidRPr="00704E5C">
        <w:rPr>
          <w:rFonts w:ascii="Times New Roman" w:hAnsi="Times New Roman" w:cs="Times New Roman"/>
          <w:sz w:val="22"/>
        </w:rPr>
        <w:t>1 балл – это низкий уровень, 2 балла – это средний уровень и, наконец, 3 балла – высокий уровень.</w:t>
      </w:r>
    </w:p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Итоговое количество баллов:</w:t>
      </w:r>
    </w:p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Низкий уровень  5-7</w:t>
      </w:r>
    </w:p>
    <w:p w:rsidR="00636893" w:rsidRPr="00704E5C" w:rsidRDefault="00636893" w:rsidP="00636893">
      <w:pPr>
        <w:rPr>
          <w:rFonts w:ascii="Times New Roman" w:hAnsi="Times New Roman" w:cs="Times New Roman"/>
          <w:sz w:val="22"/>
        </w:rPr>
      </w:pPr>
      <w:r w:rsidRPr="00704E5C">
        <w:rPr>
          <w:rFonts w:ascii="Times New Roman" w:hAnsi="Times New Roman" w:cs="Times New Roman"/>
          <w:sz w:val="22"/>
        </w:rPr>
        <w:t>Средний уровень 8</w:t>
      </w:r>
      <w:r w:rsidR="00704E5C">
        <w:rPr>
          <w:rFonts w:ascii="Times New Roman" w:hAnsi="Times New Roman" w:cs="Times New Roman"/>
          <w:sz w:val="22"/>
        </w:rPr>
        <w:t>-</w:t>
      </w:r>
      <w:r w:rsidRPr="00704E5C">
        <w:rPr>
          <w:rFonts w:ascii="Times New Roman" w:hAnsi="Times New Roman" w:cs="Times New Roman"/>
          <w:sz w:val="22"/>
        </w:rPr>
        <w:t>11</w:t>
      </w:r>
    </w:p>
    <w:p w:rsidR="00704E5C" w:rsidRDefault="00636893">
      <w:pPr>
        <w:rPr>
          <w:rFonts w:ascii="Times New Roman" w:hAnsi="Times New Roman" w:cs="Times New Roman"/>
        </w:rPr>
      </w:pPr>
      <w:r w:rsidRPr="00704E5C">
        <w:rPr>
          <w:rFonts w:ascii="Times New Roman" w:hAnsi="Times New Roman" w:cs="Times New Roman"/>
          <w:sz w:val="22"/>
        </w:rPr>
        <w:t>Высокий уровень  12-15</w:t>
      </w:r>
      <w:r w:rsidR="00704E5C">
        <w:rPr>
          <w:rFonts w:ascii="Times New Roman" w:hAnsi="Times New Roman" w:cs="Times New Roman"/>
        </w:rPr>
        <w:br w:type="page"/>
      </w:r>
    </w:p>
    <w:p w:rsidR="00636893" w:rsidRPr="00636893" w:rsidRDefault="00636893" w:rsidP="00704E5C">
      <w:pPr>
        <w:jc w:val="center"/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lastRenderedPageBreak/>
        <w:t>Карта оценивания</w:t>
      </w:r>
    </w:p>
    <w:p w:rsidR="00636893" w:rsidRPr="00636893" w:rsidRDefault="00636893" w:rsidP="00704E5C">
      <w:pPr>
        <w:jc w:val="center"/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 xml:space="preserve">результатов освоения </w:t>
      </w:r>
      <w:proofErr w:type="gramStart"/>
      <w:r w:rsidRPr="00636893">
        <w:rPr>
          <w:rFonts w:ascii="Times New Roman" w:hAnsi="Times New Roman" w:cs="Times New Roman"/>
        </w:rPr>
        <w:t>обучающимися</w:t>
      </w:r>
      <w:proofErr w:type="gramEnd"/>
      <w:r w:rsidRPr="00636893">
        <w:rPr>
          <w:rFonts w:ascii="Times New Roman" w:hAnsi="Times New Roman" w:cs="Times New Roman"/>
        </w:rPr>
        <w:t xml:space="preserve"> дополнительной общеобразовательной (общеразвивающей) программы «Занимательная информатика»</w:t>
      </w: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 xml:space="preserve">Год обучения </w:t>
      </w:r>
      <w:r w:rsidR="00704E5C">
        <w:rPr>
          <w:rFonts w:ascii="Times New Roman" w:hAnsi="Times New Roman" w:cs="Times New Roman"/>
        </w:rPr>
        <w:t>_______</w:t>
      </w:r>
      <w:r w:rsidRPr="00636893">
        <w:rPr>
          <w:rFonts w:ascii="Times New Roman" w:hAnsi="Times New Roman" w:cs="Times New Roman"/>
        </w:rPr>
        <w:t xml:space="preserve"> № группы _____</w:t>
      </w: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Вид диагностики (входящая, промежуточная, итоговая)</w:t>
      </w:r>
    </w:p>
    <w:tbl>
      <w:tblPr>
        <w:tblW w:w="1469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796"/>
        <w:gridCol w:w="1748"/>
        <w:gridCol w:w="1693"/>
        <w:gridCol w:w="1851"/>
        <w:gridCol w:w="2409"/>
        <w:gridCol w:w="1843"/>
        <w:gridCol w:w="1418"/>
      </w:tblGrid>
      <w:tr w:rsidR="00636893" w:rsidRPr="00636893" w:rsidTr="00636893">
        <w:trPr>
          <w:trHeight w:val="769"/>
        </w:trPr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636893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Соответствие презентации заявленной теме задания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Соответствие оформления презентации основным требованиям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Наличие и обоснованность графического оформления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Соответствие ан</w:t>
            </w:r>
            <w:r w:rsidRPr="00636893">
              <w:rPr>
                <w:rFonts w:ascii="Times New Roman" w:hAnsi="Times New Roman" w:cs="Times New Roman"/>
              </w:rPr>
              <w:t>и</w:t>
            </w:r>
            <w:r w:rsidRPr="00636893">
              <w:rPr>
                <w:rFonts w:ascii="Times New Roman" w:hAnsi="Times New Roman" w:cs="Times New Roman"/>
              </w:rPr>
              <w:t>мационных эффе</w:t>
            </w:r>
            <w:r w:rsidRPr="00636893">
              <w:rPr>
                <w:rFonts w:ascii="Times New Roman" w:hAnsi="Times New Roman" w:cs="Times New Roman"/>
              </w:rPr>
              <w:t>к</w:t>
            </w:r>
            <w:r w:rsidRPr="00636893">
              <w:rPr>
                <w:rFonts w:ascii="Times New Roman" w:hAnsi="Times New Roman" w:cs="Times New Roman"/>
              </w:rPr>
              <w:t>тов содержательной части задания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Представление презентации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jc w:val="center"/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Итоговое количество баллов</w:t>
            </w:r>
          </w:p>
        </w:tc>
      </w:tr>
      <w:tr w:rsidR="00636893" w:rsidRPr="00636893" w:rsidTr="00636893">
        <w:trPr>
          <w:trHeight w:val="118"/>
        </w:trPr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636893" w:rsidRPr="00636893" w:rsidTr="00636893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636893" w:rsidRPr="00636893" w:rsidTr="00636893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636893" w:rsidRPr="00636893" w:rsidTr="00636893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636893" w:rsidRPr="00636893" w:rsidTr="00636893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636893" w:rsidRPr="00636893" w:rsidTr="00636893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  <w:tr w:rsidR="00636893" w:rsidRPr="00636893" w:rsidTr="00636893"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7….12.</w:t>
            </w:r>
          </w:p>
        </w:tc>
        <w:tc>
          <w:tcPr>
            <w:tcW w:w="2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:rsidR="00636893" w:rsidRPr="00636893" w:rsidRDefault="00636893" w:rsidP="00636893">
            <w:pPr>
              <w:rPr>
                <w:rFonts w:ascii="Times New Roman" w:hAnsi="Times New Roman" w:cs="Times New Roman"/>
              </w:rPr>
            </w:pPr>
            <w:r w:rsidRPr="00636893">
              <w:rPr>
                <w:rFonts w:ascii="Times New Roman" w:hAnsi="Times New Roman" w:cs="Times New Roman"/>
              </w:rPr>
              <w:t> </w:t>
            </w:r>
          </w:p>
        </w:tc>
      </w:tr>
    </w:tbl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Высокий уровень - __________ чел. _________%</w:t>
      </w: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Средний уровень - __________ чел. _________%</w:t>
      </w:r>
    </w:p>
    <w:p w:rsidR="00636893" w:rsidRPr="00636893" w:rsidRDefault="00636893" w:rsidP="00636893">
      <w:pPr>
        <w:rPr>
          <w:rFonts w:ascii="Times New Roman" w:hAnsi="Times New Roman" w:cs="Times New Roman"/>
        </w:rPr>
      </w:pPr>
      <w:r w:rsidRPr="00636893">
        <w:rPr>
          <w:rFonts w:ascii="Times New Roman" w:hAnsi="Times New Roman" w:cs="Times New Roman"/>
        </w:rPr>
        <w:t>Низкий уровень - ___________ чел. _________%</w:t>
      </w:r>
    </w:p>
    <w:p w:rsidR="00AD2F86" w:rsidRPr="008B66DB" w:rsidRDefault="00AD2F86" w:rsidP="00636893">
      <w:pPr>
        <w:pStyle w:val="a5"/>
        <w:widowControl/>
        <w:shd w:val="clear" w:color="auto" w:fill="auto"/>
        <w:jc w:val="right"/>
      </w:pPr>
    </w:p>
    <w:sectPr w:rsidR="00AD2F86" w:rsidRPr="008B66DB" w:rsidSect="00906D78">
      <w:pgSz w:w="16840" w:h="11900" w:orient="landscape" w:code="9"/>
      <w:pgMar w:top="1418" w:right="567" w:bottom="851" w:left="567" w:header="0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AA" w:rsidRDefault="00E52BAA">
      <w:r>
        <w:separator/>
      </w:r>
    </w:p>
  </w:endnote>
  <w:endnote w:type="continuationSeparator" w:id="0">
    <w:p w:rsidR="00E52BAA" w:rsidRDefault="00E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B0" w:rsidRDefault="003952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D4F489" wp14:editId="5EB5F379">
              <wp:simplePos x="0" y="0"/>
              <wp:positionH relativeFrom="page">
                <wp:posOffset>7138035</wp:posOffset>
              </wp:positionH>
              <wp:positionV relativeFrom="page">
                <wp:posOffset>7723505</wp:posOffset>
              </wp:positionV>
              <wp:extent cx="109855" cy="9461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52B0" w:rsidRDefault="003952B0">
                          <w:pPr>
                            <w:pStyle w:val="a9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1595A">
                            <w:rPr>
                              <w:noProof/>
                              <w:sz w:val="16"/>
                              <w:szCs w:val="16"/>
                            </w:rPr>
                            <w:t>36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62.05pt;margin-top:608.15pt;width:8.6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KckwEAACADAAAOAAAAZHJzL2Uyb0RvYy54bWysUsFOwzAMvSPxD1HurN3E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" filled="f" stroked="f">
              <v:textbox style="mso-fit-shape-to-text:t" inset="0,0,0,0">
                <w:txbxContent>
                  <w:p w:rsidR="003952B0" w:rsidRDefault="003952B0">
                    <w:pPr>
                      <w:pStyle w:val="a9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1595A">
                      <w:rPr>
                        <w:noProof/>
                        <w:sz w:val="16"/>
                        <w:szCs w:val="16"/>
                      </w:rPr>
                      <w:t>36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424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952B0" w:rsidRPr="00636893" w:rsidRDefault="003952B0" w:rsidP="00636893">
        <w:pPr>
          <w:pStyle w:val="af1"/>
          <w:jc w:val="right"/>
          <w:rPr>
            <w:rFonts w:ascii="Times New Roman" w:hAnsi="Times New Roman" w:cs="Times New Roman"/>
          </w:rPr>
        </w:pPr>
        <w:r w:rsidRPr="00636893">
          <w:rPr>
            <w:rFonts w:ascii="Times New Roman" w:hAnsi="Times New Roman" w:cs="Times New Roman"/>
          </w:rPr>
          <w:fldChar w:fldCharType="begin"/>
        </w:r>
        <w:r w:rsidRPr="00636893">
          <w:rPr>
            <w:rFonts w:ascii="Times New Roman" w:hAnsi="Times New Roman" w:cs="Times New Roman"/>
          </w:rPr>
          <w:instrText>PAGE   \* MERGEFORMAT</w:instrText>
        </w:r>
        <w:r w:rsidRPr="00636893">
          <w:rPr>
            <w:rFonts w:ascii="Times New Roman" w:hAnsi="Times New Roman" w:cs="Times New Roman"/>
          </w:rPr>
          <w:fldChar w:fldCharType="separate"/>
        </w:r>
        <w:r w:rsidR="00CC3DA7">
          <w:rPr>
            <w:rFonts w:ascii="Times New Roman" w:hAnsi="Times New Roman" w:cs="Times New Roman"/>
            <w:noProof/>
          </w:rPr>
          <w:t>13</w:t>
        </w:r>
        <w:r w:rsidRPr="00636893">
          <w:rPr>
            <w:rFonts w:ascii="Times New Roman" w:hAnsi="Times New Roman" w:cs="Times New Roman"/>
          </w:rPr>
          <w:fldChar w:fldCharType="end"/>
        </w:r>
      </w:p>
    </w:sdtContent>
  </w:sdt>
  <w:p w:rsidR="003952B0" w:rsidRDefault="003952B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AA" w:rsidRDefault="00E52BAA"/>
  </w:footnote>
  <w:footnote w:type="continuationSeparator" w:id="0">
    <w:p w:rsidR="00E52BAA" w:rsidRDefault="00E52B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4DE"/>
    <w:multiLevelType w:val="multilevel"/>
    <w:tmpl w:val="8CE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16E1C"/>
    <w:multiLevelType w:val="multilevel"/>
    <w:tmpl w:val="CC103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2F20EF"/>
    <w:multiLevelType w:val="multilevel"/>
    <w:tmpl w:val="537ACA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25A61"/>
    <w:multiLevelType w:val="multilevel"/>
    <w:tmpl w:val="FC3085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764F0"/>
    <w:multiLevelType w:val="multilevel"/>
    <w:tmpl w:val="3292952C"/>
    <w:lvl w:ilvl="0">
      <w:start w:val="1"/>
      <w:numFmt w:val="decimal"/>
      <w:lvlText w:val="2.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601A6"/>
    <w:multiLevelType w:val="multilevel"/>
    <w:tmpl w:val="D20EE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F210B5"/>
    <w:multiLevelType w:val="multilevel"/>
    <w:tmpl w:val="2502415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83494"/>
    <w:multiLevelType w:val="multilevel"/>
    <w:tmpl w:val="B7D01818"/>
    <w:lvl w:ilvl="0">
      <w:start w:val="1"/>
      <w:numFmt w:val="decimal"/>
      <w:lvlText w:val="2.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C21863"/>
    <w:multiLevelType w:val="multilevel"/>
    <w:tmpl w:val="7A3CC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041549"/>
    <w:multiLevelType w:val="multilevel"/>
    <w:tmpl w:val="926242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582A21"/>
    <w:multiLevelType w:val="multilevel"/>
    <w:tmpl w:val="CF523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4A5C1B"/>
    <w:multiLevelType w:val="multilevel"/>
    <w:tmpl w:val="65E692F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0B5318"/>
    <w:multiLevelType w:val="multilevel"/>
    <w:tmpl w:val="FBC44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2B3485"/>
    <w:multiLevelType w:val="multilevel"/>
    <w:tmpl w:val="F8DA4B40"/>
    <w:lvl w:ilvl="0">
      <w:start w:val="1"/>
      <w:numFmt w:val="decimal"/>
      <w:pStyle w:val="2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ED7D8C"/>
    <w:multiLevelType w:val="multilevel"/>
    <w:tmpl w:val="94D06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8F6B8F"/>
    <w:multiLevelType w:val="multilevel"/>
    <w:tmpl w:val="4C0E2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5D7E"/>
    <w:multiLevelType w:val="hybridMultilevel"/>
    <w:tmpl w:val="D7580268"/>
    <w:lvl w:ilvl="0" w:tplc="E2F20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2816CE"/>
    <w:multiLevelType w:val="multilevel"/>
    <w:tmpl w:val="01F2E7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A543D6"/>
    <w:multiLevelType w:val="multilevel"/>
    <w:tmpl w:val="54B4170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297F24"/>
    <w:multiLevelType w:val="multilevel"/>
    <w:tmpl w:val="B080A11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57553F"/>
    <w:multiLevelType w:val="multilevel"/>
    <w:tmpl w:val="5BFAF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2.5.%3"/>
      <w:lvlJc w:val="left"/>
      <w:rPr>
        <w:rFonts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B33F5E"/>
    <w:multiLevelType w:val="multilevel"/>
    <w:tmpl w:val="67242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9F1BBE"/>
    <w:multiLevelType w:val="multilevel"/>
    <w:tmpl w:val="0E9CB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ED0DFC"/>
    <w:multiLevelType w:val="multilevel"/>
    <w:tmpl w:val="3C8642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4B20D2"/>
    <w:multiLevelType w:val="multilevel"/>
    <w:tmpl w:val="A15CF4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AE5561"/>
    <w:multiLevelType w:val="multilevel"/>
    <w:tmpl w:val="7BDC0D4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0919E6"/>
    <w:multiLevelType w:val="multilevel"/>
    <w:tmpl w:val="A05C6D2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651C8B"/>
    <w:multiLevelType w:val="multilevel"/>
    <w:tmpl w:val="67EAE1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201503"/>
    <w:multiLevelType w:val="multilevel"/>
    <w:tmpl w:val="AEBE61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093B94"/>
    <w:multiLevelType w:val="multilevel"/>
    <w:tmpl w:val="C8E44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F532F4"/>
    <w:multiLevelType w:val="multilevel"/>
    <w:tmpl w:val="15EC4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082D93"/>
    <w:multiLevelType w:val="multilevel"/>
    <w:tmpl w:val="1EA628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9C4815"/>
    <w:multiLevelType w:val="multilevel"/>
    <w:tmpl w:val="2D800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BF5CFB"/>
    <w:multiLevelType w:val="multilevel"/>
    <w:tmpl w:val="BE0085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"/>
  </w:num>
  <w:num w:numId="3">
    <w:abstractNumId w:val="3"/>
  </w:num>
  <w:num w:numId="4">
    <w:abstractNumId w:val="13"/>
  </w:num>
  <w:num w:numId="5">
    <w:abstractNumId w:val="28"/>
  </w:num>
  <w:num w:numId="6">
    <w:abstractNumId w:val="20"/>
  </w:num>
  <w:num w:numId="7">
    <w:abstractNumId w:val="17"/>
  </w:num>
  <w:num w:numId="8">
    <w:abstractNumId w:val="14"/>
  </w:num>
  <w:num w:numId="9">
    <w:abstractNumId w:val="31"/>
  </w:num>
  <w:num w:numId="10">
    <w:abstractNumId w:val="29"/>
  </w:num>
  <w:num w:numId="11">
    <w:abstractNumId w:val="5"/>
  </w:num>
  <w:num w:numId="12">
    <w:abstractNumId w:val="32"/>
  </w:num>
  <w:num w:numId="13">
    <w:abstractNumId w:val="10"/>
  </w:num>
  <w:num w:numId="14">
    <w:abstractNumId w:val="30"/>
  </w:num>
  <w:num w:numId="15">
    <w:abstractNumId w:val="15"/>
  </w:num>
  <w:num w:numId="16">
    <w:abstractNumId w:val="2"/>
  </w:num>
  <w:num w:numId="17">
    <w:abstractNumId w:val="12"/>
  </w:num>
  <w:num w:numId="18">
    <w:abstractNumId w:val="8"/>
  </w:num>
  <w:num w:numId="19">
    <w:abstractNumId w:val="21"/>
  </w:num>
  <w:num w:numId="20">
    <w:abstractNumId w:val="22"/>
  </w:num>
  <w:num w:numId="21">
    <w:abstractNumId w:val="0"/>
  </w:num>
  <w:num w:numId="22">
    <w:abstractNumId w:val="16"/>
  </w:num>
  <w:num w:numId="23">
    <w:abstractNumId w:val="19"/>
  </w:num>
  <w:num w:numId="24">
    <w:abstractNumId w:val="26"/>
  </w:num>
  <w:num w:numId="25">
    <w:abstractNumId w:val="27"/>
  </w:num>
  <w:num w:numId="26">
    <w:abstractNumId w:val="23"/>
  </w:num>
  <w:num w:numId="27">
    <w:abstractNumId w:val="25"/>
  </w:num>
  <w:num w:numId="28">
    <w:abstractNumId w:val="4"/>
  </w:num>
  <w:num w:numId="29">
    <w:abstractNumId w:val="7"/>
  </w:num>
  <w:num w:numId="30">
    <w:abstractNumId w:val="13"/>
  </w:num>
  <w:num w:numId="31">
    <w:abstractNumId w:val="13"/>
  </w:num>
  <w:num w:numId="32">
    <w:abstractNumId w:val="13"/>
  </w:num>
  <w:num w:numId="33">
    <w:abstractNumId w:val="33"/>
  </w:num>
  <w:num w:numId="34">
    <w:abstractNumId w:val="11"/>
  </w:num>
  <w:num w:numId="35">
    <w:abstractNumId w:val="13"/>
  </w:num>
  <w:num w:numId="36">
    <w:abstractNumId w:val="9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9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2F86"/>
    <w:rsid w:val="00042031"/>
    <w:rsid w:val="000B1080"/>
    <w:rsid w:val="00171114"/>
    <w:rsid w:val="001F135D"/>
    <w:rsid w:val="00230FBE"/>
    <w:rsid w:val="002D6D30"/>
    <w:rsid w:val="0031595A"/>
    <w:rsid w:val="003952B0"/>
    <w:rsid w:val="00451A89"/>
    <w:rsid w:val="004A11B6"/>
    <w:rsid w:val="004C4CA8"/>
    <w:rsid w:val="004C7723"/>
    <w:rsid w:val="004E6A33"/>
    <w:rsid w:val="00543CFE"/>
    <w:rsid w:val="005F2C42"/>
    <w:rsid w:val="00636893"/>
    <w:rsid w:val="0067263F"/>
    <w:rsid w:val="006B1C31"/>
    <w:rsid w:val="006D4CC6"/>
    <w:rsid w:val="006F5EF4"/>
    <w:rsid w:val="00704E5C"/>
    <w:rsid w:val="007108F2"/>
    <w:rsid w:val="008B66DB"/>
    <w:rsid w:val="008C1CC9"/>
    <w:rsid w:val="00906D78"/>
    <w:rsid w:val="0093138E"/>
    <w:rsid w:val="00A421DA"/>
    <w:rsid w:val="00A532A8"/>
    <w:rsid w:val="00A97B74"/>
    <w:rsid w:val="00AD2F86"/>
    <w:rsid w:val="00B24219"/>
    <w:rsid w:val="00B5165D"/>
    <w:rsid w:val="00C61015"/>
    <w:rsid w:val="00CB5BBA"/>
    <w:rsid w:val="00CC3DA7"/>
    <w:rsid w:val="00D0725C"/>
    <w:rsid w:val="00D63311"/>
    <w:rsid w:val="00DB4602"/>
    <w:rsid w:val="00E16309"/>
    <w:rsid w:val="00E23F10"/>
    <w:rsid w:val="00E52BAA"/>
    <w:rsid w:val="00EF48F8"/>
    <w:rsid w:val="00F03586"/>
    <w:rsid w:val="00F6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10"/>
    <w:next w:val="a"/>
    <w:link w:val="11"/>
    <w:uiPriority w:val="9"/>
    <w:qFormat/>
    <w:rsid w:val="00F64F8B"/>
    <w:pPr>
      <w:keepNext/>
      <w:keepLines/>
      <w:widowControl/>
      <w:shd w:val="clear" w:color="auto" w:fill="auto"/>
      <w:spacing w:after="200"/>
      <w:ind w:firstLine="0"/>
      <w:jc w:val="center"/>
    </w:pPr>
  </w:style>
  <w:style w:type="paragraph" w:styleId="2">
    <w:name w:val="heading 2"/>
    <w:basedOn w:val="12"/>
    <w:next w:val="a"/>
    <w:link w:val="20"/>
    <w:uiPriority w:val="9"/>
    <w:unhideWhenUsed/>
    <w:qFormat/>
    <w:rsid w:val="00B5165D"/>
    <w:pPr>
      <w:widowControl/>
      <w:numPr>
        <w:numId w:val="4"/>
      </w:numPr>
      <w:shd w:val="clear" w:color="auto" w:fill="auto"/>
      <w:tabs>
        <w:tab w:val="left" w:pos="1225"/>
      </w:tabs>
      <w:spacing w:after="200"/>
      <w:ind w:firstLine="709"/>
      <w:jc w:val="both"/>
      <w:outlineLvl w:val="1"/>
    </w:pPr>
    <w:rPr>
      <w:b/>
      <w:bCs/>
    </w:rPr>
  </w:style>
  <w:style w:type="paragraph" w:styleId="3">
    <w:name w:val="heading 3"/>
    <w:next w:val="a"/>
    <w:link w:val="30"/>
    <w:uiPriority w:val="9"/>
    <w:unhideWhenUsed/>
    <w:qFormat/>
    <w:rsid w:val="00171114"/>
    <w:pPr>
      <w:widowControl/>
      <w:spacing w:before="200" w:after="200"/>
      <w:jc w:val="center"/>
      <w:outlineLvl w:val="2"/>
    </w:pPr>
    <w:rPr>
      <w:rFonts w:ascii="Times New Roman" w:eastAsia="Times New Roman" w:hAnsi="Times New Roman" w:cs="Times New Roman"/>
      <w:i/>
      <w:i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E163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4">
    <w:name w:val="Номер заголовка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3"/>
    <w:pPr>
      <w:shd w:val="clear" w:color="auto" w:fill="FFFFFF"/>
      <w:spacing w:after="12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72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5">
    <w:name w:val="Номер заголовка №1"/>
    <w:basedOn w:val="a"/>
    <w:link w:val="14"/>
    <w:pPr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2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23F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F10"/>
    <w:rPr>
      <w:rFonts w:ascii="Tahoma" w:hAnsi="Tahoma" w:cs="Tahoma"/>
      <w:color w:val="000000"/>
      <w:sz w:val="16"/>
      <w:szCs w:val="16"/>
    </w:rPr>
  </w:style>
  <w:style w:type="paragraph" w:styleId="ac">
    <w:name w:val="No Spacing"/>
    <w:link w:val="ad"/>
    <w:uiPriority w:val="1"/>
    <w:qFormat/>
    <w:rsid w:val="008B66D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e">
    <w:name w:val="Hyperlink"/>
    <w:uiPriority w:val="99"/>
    <w:unhideWhenUsed/>
    <w:rsid w:val="008B66DB"/>
    <w:rPr>
      <w:color w:val="0000FF"/>
      <w:u w:val="single"/>
    </w:rPr>
  </w:style>
  <w:style w:type="character" w:customStyle="1" w:styleId="ad">
    <w:name w:val="Без интервала Знак"/>
    <w:link w:val="ac"/>
    <w:uiPriority w:val="1"/>
    <w:rsid w:val="008B66DB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">
    <w:name w:val="header"/>
    <w:basedOn w:val="a"/>
    <w:link w:val="af0"/>
    <w:uiPriority w:val="99"/>
    <w:unhideWhenUsed/>
    <w:rsid w:val="000B108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B1080"/>
    <w:rPr>
      <w:color w:val="000000"/>
    </w:rPr>
  </w:style>
  <w:style w:type="paragraph" w:styleId="af1">
    <w:name w:val="footer"/>
    <w:basedOn w:val="a"/>
    <w:link w:val="af2"/>
    <w:uiPriority w:val="99"/>
    <w:unhideWhenUsed/>
    <w:rsid w:val="000B10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1080"/>
    <w:rPr>
      <w:color w:val="000000"/>
    </w:rPr>
  </w:style>
  <w:style w:type="table" w:styleId="af3">
    <w:name w:val="Table Grid"/>
    <w:basedOn w:val="a1"/>
    <w:uiPriority w:val="59"/>
    <w:rsid w:val="00315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uiPriority w:val="9"/>
    <w:rsid w:val="00F64F8B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5165D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171114"/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E16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List Paragraph"/>
    <w:basedOn w:val="a"/>
    <w:uiPriority w:val="34"/>
    <w:qFormat/>
    <w:rsid w:val="00CC3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10"/>
    <w:next w:val="a"/>
    <w:link w:val="11"/>
    <w:uiPriority w:val="9"/>
    <w:qFormat/>
    <w:rsid w:val="00F64F8B"/>
    <w:pPr>
      <w:keepNext/>
      <w:keepLines/>
      <w:widowControl/>
      <w:shd w:val="clear" w:color="auto" w:fill="auto"/>
      <w:spacing w:after="200"/>
      <w:ind w:firstLine="0"/>
      <w:jc w:val="center"/>
    </w:pPr>
  </w:style>
  <w:style w:type="paragraph" w:styleId="2">
    <w:name w:val="heading 2"/>
    <w:basedOn w:val="12"/>
    <w:next w:val="a"/>
    <w:link w:val="20"/>
    <w:uiPriority w:val="9"/>
    <w:unhideWhenUsed/>
    <w:qFormat/>
    <w:rsid w:val="00B5165D"/>
    <w:pPr>
      <w:widowControl/>
      <w:numPr>
        <w:numId w:val="4"/>
      </w:numPr>
      <w:shd w:val="clear" w:color="auto" w:fill="auto"/>
      <w:tabs>
        <w:tab w:val="left" w:pos="1225"/>
      </w:tabs>
      <w:spacing w:after="200"/>
      <w:ind w:firstLine="709"/>
      <w:jc w:val="both"/>
      <w:outlineLvl w:val="1"/>
    </w:pPr>
    <w:rPr>
      <w:b/>
      <w:bCs/>
    </w:rPr>
  </w:style>
  <w:style w:type="paragraph" w:styleId="3">
    <w:name w:val="heading 3"/>
    <w:next w:val="a"/>
    <w:link w:val="30"/>
    <w:uiPriority w:val="9"/>
    <w:unhideWhenUsed/>
    <w:qFormat/>
    <w:rsid w:val="00171114"/>
    <w:pPr>
      <w:widowControl/>
      <w:spacing w:before="200" w:after="200"/>
      <w:jc w:val="center"/>
      <w:outlineLvl w:val="2"/>
    </w:pPr>
    <w:rPr>
      <w:rFonts w:ascii="Times New Roman" w:eastAsia="Times New Roman" w:hAnsi="Times New Roman" w:cs="Times New Roman"/>
      <w:i/>
      <w:i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E163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4">
    <w:name w:val="Номер заголовка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3"/>
    <w:pPr>
      <w:shd w:val="clear" w:color="auto" w:fill="FFFFFF"/>
      <w:spacing w:after="12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72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5">
    <w:name w:val="Номер заголовка №1"/>
    <w:basedOn w:val="a"/>
    <w:link w:val="14"/>
    <w:pPr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2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23F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F10"/>
    <w:rPr>
      <w:rFonts w:ascii="Tahoma" w:hAnsi="Tahoma" w:cs="Tahoma"/>
      <w:color w:val="000000"/>
      <w:sz w:val="16"/>
      <w:szCs w:val="16"/>
    </w:rPr>
  </w:style>
  <w:style w:type="paragraph" w:styleId="ac">
    <w:name w:val="No Spacing"/>
    <w:link w:val="ad"/>
    <w:uiPriority w:val="1"/>
    <w:qFormat/>
    <w:rsid w:val="008B66D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e">
    <w:name w:val="Hyperlink"/>
    <w:uiPriority w:val="99"/>
    <w:unhideWhenUsed/>
    <w:rsid w:val="008B66DB"/>
    <w:rPr>
      <w:color w:val="0000FF"/>
      <w:u w:val="single"/>
    </w:rPr>
  </w:style>
  <w:style w:type="character" w:customStyle="1" w:styleId="ad">
    <w:name w:val="Без интервала Знак"/>
    <w:link w:val="ac"/>
    <w:uiPriority w:val="1"/>
    <w:rsid w:val="008B66DB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">
    <w:name w:val="header"/>
    <w:basedOn w:val="a"/>
    <w:link w:val="af0"/>
    <w:uiPriority w:val="99"/>
    <w:unhideWhenUsed/>
    <w:rsid w:val="000B108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B1080"/>
    <w:rPr>
      <w:color w:val="000000"/>
    </w:rPr>
  </w:style>
  <w:style w:type="paragraph" w:styleId="af1">
    <w:name w:val="footer"/>
    <w:basedOn w:val="a"/>
    <w:link w:val="af2"/>
    <w:uiPriority w:val="99"/>
    <w:unhideWhenUsed/>
    <w:rsid w:val="000B10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1080"/>
    <w:rPr>
      <w:color w:val="000000"/>
    </w:rPr>
  </w:style>
  <w:style w:type="table" w:styleId="af3">
    <w:name w:val="Table Grid"/>
    <w:basedOn w:val="a1"/>
    <w:uiPriority w:val="59"/>
    <w:rsid w:val="00315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uiPriority w:val="9"/>
    <w:rsid w:val="00F64F8B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5165D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171114"/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E16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List Paragraph"/>
    <w:basedOn w:val="a"/>
    <w:uiPriority w:val="34"/>
    <w:qFormat/>
    <w:rsid w:val="00CC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0%BE%D0%B2%D0%B0%D1%80%D1%8C" TargetMode="External"/><Relationship Id="rId13" Type="http://schemas.openxmlformats.org/officeDocument/2006/relationships/hyperlink" Target="https://kpolyakov.spb.ru/" TargetMode="External"/><Relationship Id="rId18" Type="http://schemas.openxmlformats.org/officeDocument/2006/relationships/hyperlink" Target="https://learningapps.or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ncyclopedia.ru/" TargetMode="External"/><Relationship Id="rId17" Type="http://schemas.openxmlformats.org/officeDocument/2006/relationships/hyperlink" Target="http://www.uroki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dsovet.org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od-kopilka.ru/" TargetMode="External"/><Relationship Id="rId10" Type="http://schemas.openxmlformats.org/officeDocument/2006/relationships/hyperlink" Target="https://ru.wikipedia.org/wiki/%D0%A2%D0%B5%D1%80%D0%BC%D0%B8%D0%B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B%D0%BE%D0%B2%D0%B0%D1%80%D1%8C" TargetMode="External"/><Relationship Id="rId14" Type="http://schemas.openxmlformats.org/officeDocument/2006/relationships/hyperlink" Target="http://www.klyaksa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13715</Words>
  <Characters>78180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Компьютер!</dc:creator>
  <cp:lastModifiedBy>Houme-PC</cp:lastModifiedBy>
  <cp:revision>2</cp:revision>
  <dcterms:created xsi:type="dcterms:W3CDTF">2026-02-25T14:46:00Z</dcterms:created>
  <dcterms:modified xsi:type="dcterms:W3CDTF">2026-02-25T14:46:00Z</dcterms:modified>
</cp:coreProperties>
</file>