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2C1F" w:rsidRDefault="00DD2C1F" w:rsidP="001016FF">
      <w:pPr>
        <w:ind w:right="-1"/>
        <w:jc w:val="center"/>
      </w:pPr>
      <w:r>
        <w:t>Муниципальное бюджетное общеобразовательное учреждение  «Специальная (коррекционная) общеобразовательная  школа-интернат для обучающихсяс ограниченными возможностями здоровья (тяжелыми нарушениями речи) № 11 г. Челябинска»</w:t>
      </w:r>
    </w:p>
    <w:p w:rsidR="00DD2C1F" w:rsidRDefault="003B644F" w:rsidP="001016FF">
      <w:pPr>
        <w:tabs>
          <w:tab w:val="left" w:pos="6803"/>
        </w:tabs>
        <w:jc w:val="center"/>
        <w:rPr>
          <w:b/>
        </w:rPr>
      </w:pPr>
      <w:r>
        <w:rPr>
          <w:rFonts w:ascii="Calibri" w:hAnsi="Calibri"/>
          <w:noProof/>
          <w:sz w:val="22"/>
          <w:szCs w:val="2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" o:spid="_x0000_s1026" type="#_x0000_t34" style="position:absolute;left:0;text-align:left;margin-left:21.55pt;margin-top:1.9pt;width:437.6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" strokeweight="1.75pt"/>
        </w:pict>
      </w:r>
      <w:r w:rsidR="00DD2C1F">
        <w:rPr>
          <w:b/>
        </w:rPr>
        <w:t>454074 г.Челябинск, ул. Героев Танкограда, 21      т/ф 772-15-29;</w:t>
      </w:r>
    </w:p>
    <w:p w:rsidR="00DD2C1F" w:rsidRDefault="00DD2C1F" w:rsidP="001016FF">
      <w:pPr>
        <w:tabs>
          <w:tab w:val="left" w:pos="6803"/>
        </w:tabs>
        <w:jc w:val="center"/>
        <w:rPr>
          <w:b/>
        </w:rPr>
      </w:pPr>
      <w:r>
        <w:rPr>
          <w:b/>
        </w:rPr>
        <w:t>эл.почта</w:t>
      </w:r>
      <w:r>
        <w:rPr>
          <w:b/>
          <w:lang w:val="en-US"/>
        </w:rPr>
        <w:t>internat</w:t>
      </w:r>
      <w:r>
        <w:rPr>
          <w:b/>
        </w:rPr>
        <w:t>011@</w:t>
      </w:r>
      <w:r>
        <w:rPr>
          <w:b/>
          <w:lang w:val="en-US"/>
        </w:rPr>
        <w:t>ramler</w:t>
      </w:r>
      <w:r>
        <w:rPr>
          <w:b/>
        </w:rPr>
        <w:t>.</w:t>
      </w:r>
      <w:r>
        <w:rPr>
          <w:b/>
          <w:lang w:val="en-US"/>
        </w:rPr>
        <w:t>ru</w:t>
      </w:r>
    </w:p>
    <w:p w:rsidR="00DD2C1F" w:rsidRDefault="00DD2C1F" w:rsidP="001016FF">
      <w:pPr>
        <w:pStyle w:val="a6"/>
        <w:jc w:val="center"/>
      </w:pPr>
    </w:p>
    <w:p w:rsidR="00DD2C1F" w:rsidRDefault="00DD2C1F" w:rsidP="00DD2C1F">
      <w:pPr>
        <w:pStyle w:val="a6"/>
      </w:pPr>
    </w:p>
    <w:p w:rsidR="00DD2C1F" w:rsidRDefault="00DD2C1F" w:rsidP="00DD2C1F">
      <w:pPr>
        <w:pStyle w:val="a6"/>
      </w:pPr>
    </w:p>
    <w:p w:rsidR="00DD2C1F" w:rsidRDefault="00DD2C1F" w:rsidP="00DD2C1F">
      <w:pPr>
        <w:pStyle w:val="a6"/>
        <w:rPr>
          <w:rFonts w:eastAsia="Calibri"/>
          <w:b/>
          <w:szCs w:val="28"/>
        </w:rPr>
      </w:pPr>
    </w:p>
    <w:p w:rsidR="00DD2C1F" w:rsidRDefault="00DD2C1F" w:rsidP="00DD2C1F">
      <w:pPr>
        <w:spacing w:after="120"/>
        <w:jc w:val="right"/>
        <w:rPr>
          <w:b/>
          <w:i/>
        </w:rPr>
      </w:pPr>
      <w:r>
        <w:rPr>
          <w:b/>
          <w:i/>
        </w:rPr>
        <w:t>Приложение к адаптированной основной общеобразовательной программе</w:t>
      </w:r>
    </w:p>
    <w:p w:rsidR="00DD2C1F" w:rsidRDefault="00DD2C1F" w:rsidP="00DD2C1F">
      <w:pPr>
        <w:spacing w:after="120"/>
        <w:jc w:val="right"/>
      </w:pPr>
      <w:r>
        <w:rPr>
          <w:b/>
          <w:i/>
        </w:rPr>
        <w:t xml:space="preserve"> основного общего образования</w:t>
      </w:r>
    </w:p>
    <w:p w:rsidR="00DD2C1F" w:rsidRDefault="00DD2C1F" w:rsidP="00DD2C1F">
      <w:pPr>
        <w:spacing w:after="120"/>
      </w:pPr>
    </w:p>
    <w:p w:rsidR="00DD2C1F" w:rsidRDefault="00DD2C1F" w:rsidP="00DD2C1F">
      <w:pPr>
        <w:pStyle w:val="a6"/>
        <w:rPr>
          <w:rFonts w:eastAsia="Calibri"/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 коррекционного курса</w:t>
      </w:r>
    </w:p>
    <w:p w:rsidR="00DD2C1F" w:rsidRPr="00DD2C1F" w:rsidRDefault="00DD2C1F" w:rsidP="00DD2C1F">
      <w:pPr>
        <w:pStyle w:val="a6"/>
        <w:jc w:val="center"/>
        <w:rPr>
          <w:b/>
          <w:sz w:val="40"/>
          <w:szCs w:val="40"/>
        </w:rPr>
      </w:pPr>
      <w:r w:rsidRPr="00DD2C1F">
        <w:rPr>
          <w:b/>
          <w:sz w:val="40"/>
          <w:szCs w:val="40"/>
        </w:rPr>
        <w:t>«Логопедические занятия»</w:t>
      </w:r>
    </w:p>
    <w:p w:rsidR="00DD2C1F" w:rsidRPr="00DD2C1F" w:rsidRDefault="00DD2C1F" w:rsidP="00DD2C1F">
      <w:pPr>
        <w:pStyle w:val="a6"/>
        <w:jc w:val="center"/>
        <w:rPr>
          <w:b/>
          <w:sz w:val="32"/>
          <w:szCs w:val="32"/>
        </w:rPr>
      </w:pPr>
      <w:r w:rsidRPr="00DD2C1F">
        <w:rPr>
          <w:b/>
          <w:sz w:val="32"/>
          <w:szCs w:val="32"/>
        </w:rPr>
        <w:t>в основной школе МБОУ С(К)ОШ № 11 г.</w:t>
      </w:r>
      <w:r w:rsidR="00835FAE">
        <w:rPr>
          <w:b/>
          <w:sz w:val="32"/>
          <w:szCs w:val="32"/>
        </w:rPr>
        <w:t xml:space="preserve"> </w:t>
      </w:r>
      <w:r w:rsidRPr="00DD2C1F">
        <w:rPr>
          <w:b/>
          <w:sz w:val="32"/>
          <w:szCs w:val="32"/>
        </w:rPr>
        <w:t>Челябинска</w:t>
      </w:r>
    </w:p>
    <w:p w:rsidR="00DD2C1F" w:rsidRPr="00DD2C1F" w:rsidRDefault="00DD2C1F" w:rsidP="00DD2C1F">
      <w:pPr>
        <w:pStyle w:val="a6"/>
        <w:jc w:val="center"/>
        <w:rPr>
          <w:b/>
          <w:sz w:val="32"/>
          <w:szCs w:val="32"/>
        </w:rPr>
      </w:pPr>
      <w:r w:rsidRPr="00DD2C1F">
        <w:rPr>
          <w:b/>
          <w:sz w:val="32"/>
          <w:szCs w:val="32"/>
        </w:rPr>
        <w:t>(</w:t>
      </w:r>
      <w:r w:rsidR="007570E7">
        <w:rPr>
          <w:b/>
          <w:sz w:val="32"/>
          <w:szCs w:val="32"/>
        </w:rPr>
        <w:t>5</w:t>
      </w:r>
      <w:bookmarkStart w:id="0" w:name="_GoBack"/>
      <w:bookmarkEnd w:id="0"/>
      <w:r w:rsidRPr="00DD2C1F">
        <w:rPr>
          <w:b/>
          <w:sz w:val="32"/>
          <w:szCs w:val="32"/>
        </w:rPr>
        <w:t>-10 класс)</w:t>
      </w: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rPr>
          <w:b/>
          <w:szCs w:val="28"/>
        </w:rPr>
      </w:pPr>
    </w:p>
    <w:p w:rsidR="00DD2C1F" w:rsidRDefault="00DD2C1F" w:rsidP="00DD2C1F">
      <w:pPr>
        <w:pStyle w:val="a6"/>
        <w:jc w:val="center"/>
        <w:rPr>
          <w:sz w:val="28"/>
          <w:szCs w:val="28"/>
        </w:rPr>
      </w:pPr>
    </w:p>
    <w:p w:rsidR="00DD2C1F" w:rsidRDefault="00DD2C1F" w:rsidP="00DD2C1F">
      <w:pPr>
        <w:pStyle w:val="a6"/>
        <w:rPr>
          <w:sz w:val="28"/>
          <w:szCs w:val="28"/>
        </w:rPr>
      </w:pPr>
    </w:p>
    <w:p w:rsidR="00DD2C1F" w:rsidRDefault="00DD2C1F" w:rsidP="00DD2C1F">
      <w:pPr>
        <w:pStyle w:val="a6"/>
        <w:jc w:val="center"/>
        <w:rPr>
          <w:sz w:val="28"/>
          <w:szCs w:val="28"/>
        </w:rPr>
      </w:pPr>
    </w:p>
    <w:p w:rsidR="00DD2C1F" w:rsidRDefault="00DD2C1F" w:rsidP="00DD2C1F">
      <w:pPr>
        <w:pStyle w:val="a6"/>
        <w:jc w:val="center"/>
        <w:rPr>
          <w:sz w:val="28"/>
          <w:szCs w:val="28"/>
        </w:rPr>
      </w:pPr>
    </w:p>
    <w:p w:rsidR="00DD2C1F" w:rsidRDefault="00DD2C1F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2C5833" w:rsidRDefault="002C5833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2C5833" w:rsidRDefault="002C5833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2C5833" w:rsidRDefault="002C5833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2C5833" w:rsidRDefault="002C5833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2C5833" w:rsidRDefault="002C5833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2C5833" w:rsidRDefault="002C5833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DD2C1F" w:rsidRDefault="00DD2C1F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DD2C1F" w:rsidRDefault="00DD2C1F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DD2C1F" w:rsidRDefault="00DD2C1F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ED4B3B" w:rsidRDefault="00ED4B3B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ED4B3B" w:rsidRDefault="00ED4B3B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ED4B3B" w:rsidRDefault="00ED4B3B" w:rsidP="008B071A">
      <w:pPr>
        <w:pStyle w:val="a6"/>
        <w:ind w:firstLine="709"/>
        <w:jc w:val="center"/>
        <w:rPr>
          <w:b/>
          <w:sz w:val="28"/>
          <w:szCs w:val="28"/>
        </w:rPr>
      </w:pPr>
    </w:p>
    <w:p w:rsidR="00DD2C1F" w:rsidRPr="008D1CD7" w:rsidRDefault="00DD2C1F" w:rsidP="00DD2C1F">
      <w:pPr>
        <w:pStyle w:val="a6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Челябинск</w:t>
      </w:r>
    </w:p>
    <w:p w:rsidR="00297153" w:rsidRDefault="00DD2C1F" w:rsidP="002C583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0262B8" w:rsidRPr="00CC5048">
        <w:rPr>
          <w:b/>
          <w:sz w:val="28"/>
          <w:szCs w:val="28"/>
        </w:rPr>
        <w:lastRenderedPageBreak/>
        <w:t>РАБОЧАЯ ПРОГРАММА</w:t>
      </w:r>
    </w:p>
    <w:p w:rsidR="00901907" w:rsidRDefault="0067738C" w:rsidP="0067738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коррекционного курса </w:t>
      </w:r>
      <w:r w:rsidR="000F4E04">
        <w:rPr>
          <w:b/>
          <w:sz w:val="28"/>
          <w:szCs w:val="28"/>
        </w:rPr>
        <w:t>«Л</w:t>
      </w:r>
      <w:r w:rsidR="00901907" w:rsidRPr="00CC5048">
        <w:rPr>
          <w:b/>
          <w:sz w:val="28"/>
          <w:szCs w:val="28"/>
        </w:rPr>
        <w:t>ого</w:t>
      </w:r>
      <w:r w:rsidR="00051A76">
        <w:rPr>
          <w:b/>
          <w:sz w:val="28"/>
          <w:szCs w:val="28"/>
        </w:rPr>
        <w:t>педические занятия</w:t>
      </w:r>
      <w:r w:rsidR="008760C9" w:rsidRPr="00CC5048">
        <w:rPr>
          <w:b/>
          <w:sz w:val="28"/>
          <w:szCs w:val="28"/>
        </w:rPr>
        <w:t>»</w:t>
      </w:r>
    </w:p>
    <w:p w:rsidR="0067738C" w:rsidRDefault="0067738C" w:rsidP="0067738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основной школе МБОУ С(К)ОШ № 11 г.</w:t>
      </w:r>
      <w:r w:rsidR="00835F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Челябинска</w:t>
      </w:r>
    </w:p>
    <w:p w:rsidR="00297153" w:rsidRDefault="0067738C" w:rsidP="0029715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2C583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-10</w:t>
      </w:r>
      <w:r w:rsidR="00297153">
        <w:rPr>
          <w:b/>
          <w:sz w:val="28"/>
          <w:szCs w:val="28"/>
        </w:rPr>
        <w:t xml:space="preserve"> класс)</w:t>
      </w:r>
    </w:p>
    <w:p w:rsidR="005E6F39" w:rsidRDefault="005E6F39" w:rsidP="00297153">
      <w:pPr>
        <w:ind w:firstLine="709"/>
        <w:jc w:val="center"/>
        <w:rPr>
          <w:b/>
          <w:sz w:val="28"/>
          <w:szCs w:val="28"/>
        </w:rPr>
      </w:pPr>
    </w:p>
    <w:p w:rsidR="005E6F39" w:rsidRPr="005E6F39" w:rsidRDefault="00C81AE9" w:rsidP="00C81AE9">
      <w:pPr>
        <w:spacing w:after="200" w:line="276" w:lineRule="auto"/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1. </w:t>
      </w:r>
      <w:r w:rsidR="005E6F39" w:rsidRPr="005E6F39">
        <w:rPr>
          <w:rFonts w:eastAsia="Calibri"/>
          <w:b/>
        </w:rPr>
        <w:t>Пояснительная записка</w:t>
      </w:r>
    </w:p>
    <w:p w:rsidR="005A4014" w:rsidRDefault="005E6F39" w:rsidP="00D72DAD">
      <w:pPr>
        <w:ind w:firstLine="709"/>
        <w:jc w:val="both"/>
        <w:rPr>
          <w:rFonts w:eastAsia="Calibri"/>
          <w:color w:val="000000"/>
        </w:rPr>
      </w:pPr>
      <w:r w:rsidRPr="005E6F39">
        <w:rPr>
          <w:rFonts w:eastAsia="Calibri"/>
          <w:color w:val="000000"/>
        </w:rPr>
        <w:t xml:space="preserve">Рабочая программа </w:t>
      </w:r>
      <w:r w:rsidRPr="00D42E9E">
        <w:rPr>
          <w:rFonts w:eastAsia="Calibri"/>
          <w:color w:val="000000"/>
        </w:rPr>
        <w:t xml:space="preserve">коррекционного </w:t>
      </w:r>
      <w:r w:rsidRPr="005E6F39">
        <w:rPr>
          <w:rFonts w:eastAsia="Calibri"/>
          <w:color w:val="000000"/>
        </w:rPr>
        <w:t xml:space="preserve">курса </w:t>
      </w:r>
      <w:r w:rsidRPr="00D42E9E">
        <w:rPr>
          <w:rFonts w:eastAsia="Calibri"/>
          <w:color w:val="000000"/>
        </w:rPr>
        <w:t xml:space="preserve">разработана в соответствии </w:t>
      </w:r>
      <w:r w:rsidR="005A4014">
        <w:rPr>
          <w:rFonts w:eastAsia="Calibri"/>
          <w:color w:val="000000"/>
        </w:rPr>
        <w:t>со следующими нормативными документами:</w:t>
      </w:r>
    </w:p>
    <w:p w:rsidR="005A4014" w:rsidRPr="005A4014" w:rsidRDefault="005A4014" w:rsidP="00D72DAD">
      <w:pPr>
        <w:ind w:firstLine="709"/>
        <w:jc w:val="both"/>
        <w:rPr>
          <w:rStyle w:val="c22"/>
          <w:b/>
          <w:i/>
          <w:color w:val="000000"/>
        </w:rPr>
      </w:pPr>
      <w:r w:rsidRPr="00EC5165">
        <w:rPr>
          <w:rStyle w:val="c22"/>
          <w:b/>
          <w:i/>
          <w:color w:val="000000"/>
        </w:rPr>
        <w:t>Федеральный уровень:</w:t>
      </w:r>
      <w:r w:rsidRPr="005A4014">
        <w:rPr>
          <w:rStyle w:val="c22"/>
          <w:b/>
          <w:i/>
          <w:color w:val="000000"/>
        </w:rPr>
        <w:t xml:space="preserve"> </w:t>
      </w:r>
    </w:p>
    <w:p w:rsidR="00C81AE9" w:rsidRPr="00C81AE9" w:rsidRDefault="005A4014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5A4014">
        <w:rPr>
          <w:rStyle w:val="c22"/>
          <w:color w:val="000000"/>
        </w:rPr>
        <w:t>•</w:t>
      </w:r>
      <w:r w:rsidRPr="005A4014">
        <w:rPr>
          <w:rStyle w:val="c22"/>
          <w:color w:val="000000"/>
        </w:rPr>
        <w:tab/>
      </w:r>
      <w:r w:rsidR="00C81AE9" w:rsidRPr="00C81AE9">
        <w:rPr>
          <w:rStyle w:val="c22"/>
          <w:color w:val="000000"/>
        </w:rPr>
        <w:t>Федеральный закон от 29 декабря 2012 года № 273-ФЗ «Об образовании в Российской Федерации».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Письмо Минобрнауки России от 12.02.2016 № ВК – 270/07 «Об обеспечении условий доступности для инвалидов объектов и услуг в сфере образования».</w:t>
      </w:r>
    </w:p>
    <w:p w:rsid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Приказ Министерства образования и науки РФ от 17 декабря 2010 года № 1897«Об утверждении федерального государственного образовательного стандарта основного общего образования».</w:t>
      </w:r>
    </w:p>
    <w:p w:rsidR="00F00BAE" w:rsidRPr="00F00BAE" w:rsidRDefault="00F00BAE" w:rsidP="00F00BAE">
      <w:pPr>
        <w:pStyle w:val="a6"/>
        <w:tabs>
          <w:tab w:val="left" w:pos="993"/>
        </w:tabs>
        <w:jc w:val="both"/>
        <w:rPr>
          <w:rStyle w:val="c22"/>
          <w:b/>
          <w:i/>
          <w:sz w:val="28"/>
          <w:szCs w:val="28"/>
        </w:rPr>
      </w:pPr>
      <w:r>
        <w:rPr>
          <w:rStyle w:val="c22"/>
          <w:color w:val="000000"/>
        </w:rPr>
        <w:t xml:space="preserve">          </w:t>
      </w:r>
      <w:r w:rsidRPr="00C81AE9">
        <w:rPr>
          <w:rStyle w:val="c22"/>
          <w:color w:val="000000"/>
        </w:rPr>
        <w:t>•</w:t>
      </w:r>
      <w:r>
        <w:rPr>
          <w:rStyle w:val="c22"/>
          <w:color w:val="000000"/>
        </w:rPr>
        <w:t xml:space="preserve">  </w:t>
      </w:r>
      <w:r w:rsidRPr="00F00BAE">
        <w:rPr>
          <w:szCs w:val="28"/>
        </w:rPr>
        <w:t>Приказ Министерства просвещения РФ от 31.05.2021 г. №287 «Об утверждении</w:t>
      </w:r>
      <w:r>
        <w:rPr>
          <w:szCs w:val="28"/>
        </w:rPr>
        <w:t xml:space="preserve"> </w:t>
      </w:r>
      <w:r w:rsidRPr="00C81AE9">
        <w:rPr>
          <w:rStyle w:val="c22"/>
          <w:color w:val="000000"/>
        </w:rPr>
        <w:t>федерального государственного образовательного стандарта основного общего образования».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Федерального закона «Об основных гарантиях прав ребенка в Российской Федерации» № 124- Ф/З от 03.07.98 (изменениями от 31.07. 2020г № 29);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Приказа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 образования»;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Приказ Министерства образования и науки РФ от 09.11.2015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Приказа Министерства образования и науки РФ от 28.08.2020 № 442 «Об утверждении Порядка 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основного общего и среднего общего образования»;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Постановления Главного государственного санитарного врача Российской Федерации от 28 сентября  2020 г. N 28 "Об утверждении СанПиН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Постановление Главного государственного санитарного врача РФ от 28 января 2021 года № 2 «Об утверждении СанПиН 1.2. 3682-21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Письмо Министерства образования и науки РФ от 7 июня 2013 № ИР-535/07 «О коррекционном и инклюзивном образовании детей».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Концепция развития образования детей с инвалидностью и детей с ОВЗ: 2020-2030.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>
        <w:rPr>
          <w:rStyle w:val="c22"/>
          <w:color w:val="000000"/>
        </w:rPr>
        <w:t>•</w:t>
      </w:r>
      <w:r>
        <w:rPr>
          <w:rStyle w:val="c22"/>
          <w:color w:val="000000"/>
        </w:rPr>
        <w:tab/>
      </w:r>
      <w:r w:rsidRPr="00C81AE9">
        <w:rPr>
          <w:rStyle w:val="c22"/>
          <w:color w:val="000000"/>
        </w:rPr>
        <w:t>Письмо Министерства Просвещения РФ от 20 февраля 2019 года за № ТС-551-07 «О сопровождении образования обучающихся с ограниченными возможностями и инвалидностью».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EC5165">
        <w:rPr>
          <w:rStyle w:val="c22"/>
          <w:color w:val="000000"/>
        </w:rPr>
        <w:t>Региональные документы: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Закон Челябинской области от 29.08.2013 №515-30 «Об образовании в Челябинской области/ Постановление Законодательного Собрания Челябинской области от 29.08.2013 №1543.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lastRenderedPageBreak/>
        <w:t>•</w:t>
      </w:r>
      <w:r w:rsidRPr="00C81AE9">
        <w:rPr>
          <w:rStyle w:val="c22"/>
          <w:color w:val="000000"/>
        </w:rPr>
        <w:tab/>
        <w:t>Инструктивно-методическое письмо ГУО и Н от 14 октября 2002 года №05-3613 «Организация интегрированного обучения и воспитания детей с отклонениями в развитии в образовательных учреждениях Челябинской области».</w:t>
      </w:r>
    </w:p>
    <w:p w:rsidR="00C81AE9" w:rsidRPr="00C81AE9" w:rsidRDefault="00C81AE9" w:rsidP="00C81AE9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Методические рекомендации «Модели организации образовательной деятельности при инклюзивном образовании» (письмо МОиН Челябинской области от 27.10.2017 №1213/10414).</w:t>
      </w:r>
    </w:p>
    <w:p w:rsidR="007325B6" w:rsidRDefault="00C81AE9" w:rsidP="007325B6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 w:rsidRPr="00C81AE9">
        <w:rPr>
          <w:rStyle w:val="c22"/>
          <w:color w:val="000000"/>
        </w:rPr>
        <w:tab/>
        <w:t>Письмо Министерства образования и науки Челябинской области                     от 04.07.2014 г. №03-02/4235 «О типовых пакетах специальных образовательных условий для детей с ограниченными возможностями здоровья и детей-инвалидов».</w:t>
      </w:r>
    </w:p>
    <w:p w:rsidR="007325B6" w:rsidRPr="007325B6" w:rsidRDefault="007325B6" w:rsidP="007325B6">
      <w:pPr>
        <w:tabs>
          <w:tab w:val="left" w:pos="993"/>
        </w:tabs>
        <w:ind w:firstLine="709"/>
        <w:jc w:val="both"/>
        <w:rPr>
          <w:rStyle w:val="c22"/>
          <w:color w:val="000000"/>
        </w:rPr>
      </w:pPr>
      <w:r w:rsidRPr="00C81AE9">
        <w:rPr>
          <w:rStyle w:val="c22"/>
          <w:color w:val="000000"/>
        </w:rPr>
        <w:t>•</w:t>
      </w:r>
      <w:r>
        <w:rPr>
          <w:rStyle w:val="c22"/>
          <w:color w:val="000000"/>
        </w:rPr>
        <w:t xml:space="preserve">   Письмо Комитета по делам образования г. Челябинска от 09.09.2020 г. №16-02/6350 «О направлении примерного положения об оказании логопедической помощи в организациях, осуществляющих образовательную деятельность».</w:t>
      </w:r>
    </w:p>
    <w:p w:rsidR="00207B6F" w:rsidRDefault="00207B6F" w:rsidP="00207B6F">
      <w:pPr>
        <w:pStyle w:val="a6"/>
        <w:tabs>
          <w:tab w:val="left" w:pos="993"/>
        </w:tabs>
        <w:ind w:left="709"/>
        <w:jc w:val="both"/>
        <w:rPr>
          <w:b/>
          <w:i/>
          <w:szCs w:val="28"/>
        </w:rPr>
      </w:pPr>
    </w:p>
    <w:p w:rsidR="00207B6F" w:rsidRPr="00207B6F" w:rsidRDefault="00207B6F" w:rsidP="00207B6F">
      <w:pPr>
        <w:pStyle w:val="a6"/>
        <w:tabs>
          <w:tab w:val="left" w:pos="993"/>
        </w:tabs>
        <w:ind w:left="709"/>
        <w:jc w:val="both"/>
        <w:rPr>
          <w:b/>
          <w:i/>
          <w:szCs w:val="28"/>
        </w:rPr>
      </w:pPr>
      <w:r w:rsidRPr="00207B6F">
        <w:rPr>
          <w:b/>
          <w:i/>
          <w:szCs w:val="28"/>
        </w:rPr>
        <w:t>Локальные документы:</w:t>
      </w:r>
    </w:p>
    <w:p w:rsidR="00207B6F" w:rsidRPr="00207B6F" w:rsidRDefault="00207B6F" w:rsidP="00207B6F">
      <w:pPr>
        <w:pStyle w:val="a6"/>
        <w:tabs>
          <w:tab w:val="left" w:pos="993"/>
        </w:tabs>
        <w:jc w:val="both"/>
        <w:rPr>
          <w:b/>
          <w:i/>
          <w:szCs w:val="28"/>
        </w:rPr>
      </w:pPr>
      <w:r>
        <w:rPr>
          <w:rStyle w:val="c22"/>
          <w:color w:val="000000"/>
        </w:rPr>
        <w:t xml:space="preserve">          </w:t>
      </w:r>
      <w:r w:rsidRPr="00C81AE9">
        <w:rPr>
          <w:rStyle w:val="c22"/>
          <w:color w:val="000000"/>
        </w:rPr>
        <w:t>•</w:t>
      </w:r>
      <w:r>
        <w:rPr>
          <w:rStyle w:val="c22"/>
          <w:color w:val="000000"/>
        </w:rPr>
        <w:t xml:space="preserve">  </w:t>
      </w:r>
      <w:r w:rsidRPr="009A3C50">
        <w:rPr>
          <w:szCs w:val="28"/>
        </w:rPr>
        <w:t xml:space="preserve">Адаптированная основная общеобразовательная программа основного общего образования </w:t>
      </w:r>
      <w:r w:rsidR="005B6CD0" w:rsidRPr="009A3C50">
        <w:rPr>
          <w:szCs w:val="28"/>
        </w:rPr>
        <w:t xml:space="preserve">для </w:t>
      </w:r>
      <w:r w:rsidRPr="009A3C50">
        <w:rPr>
          <w:szCs w:val="28"/>
        </w:rPr>
        <w:t xml:space="preserve">обучающихся с тяжелыми нарушениями речи МБОУ «С(К)ОШ № </w:t>
      </w:r>
      <w:smartTag w:uri="urn:schemas-microsoft-com:office:smarttags" w:element="metricconverter">
        <w:smartTagPr>
          <w:attr w:name="ProductID" w:val="11 г"/>
        </w:smartTagPr>
        <w:r w:rsidRPr="009A3C50">
          <w:rPr>
            <w:szCs w:val="28"/>
          </w:rPr>
          <w:t>11 г</w:t>
        </w:r>
      </w:smartTag>
      <w:r w:rsidRPr="009A3C50">
        <w:rPr>
          <w:szCs w:val="28"/>
        </w:rPr>
        <w:t>. Челябинска».</w:t>
      </w:r>
    </w:p>
    <w:p w:rsidR="00C81AE9" w:rsidRDefault="00207B6F" w:rsidP="00207B6F">
      <w:pPr>
        <w:tabs>
          <w:tab w:val="left" w:pos="6459"/>
        </w:tabs>
        <w:ind w:firstLine="709"/>
        <w:jc w:val="both"/>
        <w:rPr>
          <w:rStyle w:val="c22"/>
          <w:color w:val="000000"/>
        </w:rPr>
      </w:pPr>
      <w:r>
        <w:rPr>
          <w:rStyle w:val="c22"/>
          <w:color w:val="000000"/>
        </w:rPr>
        <w:tab/>
      </w:r>
    </w:p>
    <w:p w:rsidR="005A4014" w:rsidRDefault="005A4014" w:rsidP="005A4014">
      <w:pPr>
        <w:ind w:firstLine="709"/>
        <w:jc w:val="both"/>
        <w:rPr>
          <w:rStyle w:val="c22"/>
          <w:color w:val="000000"/>
        </w:rPr>
      </w:pPr>
      <w:r>
        <w:rPr>
          <w:rStyle w:val="c22"/>
          <w:color w:val="000000"/>
        </w:rPr>
        <w:t>В данной рабочей программе</w:t>
      </w:r>
      <w:r w:rsidRPr="002B5642">
        <w:rPr>
          <w:rStyle w:val="c22"/>
          <w:color w:val="000000"/>
        </w:rPr>
        <w:t xml:space="preserve">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:rsidR="00D72DAD" w:rsidRDefault="00D72DAD" w:rsidP="005A4014">
      <w:pPr>
        <w:jc w:val="both"/>
        <w:rPr>
          <w:u w:val="single"/>
        </w:rPr>
      </w:pPr>
    </w:p>
    <w:p w:rsidR="00D72DAD" w:rsidRPr="00667F9B" w:rsidRDefault="00D72DAD" w:rsidP="00D72DAD">
      <w:pPr>
        <w:ind w:firstLine="708"/>
        <w:jc w:val="both"/>
      </w:pPr>
      <w:r>
        <w:rPr>
          <w:u w:val="single"/>
        </w:rPr>
        <w:t>Цель программы:</w:t>
      </w:r>
      <w:r w:rsidR="00667F9B">
        <w:rPr>
          <w:u w:val="single"/>
        </w:rPr>
        <w:t xml:space="preserve"> </w:t>
      </w:r>
    </w:p>
    <w:p w:rsidR="00D72DAD" w:rsidRDefault="00D72DAD" w:rsidP="00D72DAD">
      <w:pPr>
        <w:ind w:firstLine="708"/>
        <w:jc w:val="both"/>
      </w:pPr>
      <w:r w:rsidRPr="00667F9B">
        <w:t>Развитие коммуникативной</w:t>
      </w:r>
      <w:r w:rsidR="00E323EA">
        <w:t xml:space="preserve"> (речевой) компетенции учащихся</w:t>
      </w:r>
      <w:r w:rsidRPr="00667F9B">
        <w:t xml:space="preserve"> </w:t>
      </w:r>
      <w:r w:rsidR="00E323EA">
        <w:t>(</w:t>
      </w:r>
      <w:r w:rsidRPr="00667F9B">
        <w:t>овладение устной и письменной формами речи и умением применять их в различных жизненных ситуациях</w:t>
      </w:r>
      <w:r w:rsidR="00E323EA">
        <w:t>)</w:t>
      </w:r>
      <w:r w:rsidR="00667F9B" w:rsidRPr="00667F9B">
        <w:t xml:space="preserve"> </w:t>
      </w:r>
      <w:r w:rsidR="00667F9B" w:rsidRPr="00E323EA">
        <w:t>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</w:t>
      </w:r>
      <w:r w:rsidRPr="00E323EA">
        <w:t>.</w:t>
      </w:r>
    </w:p>
    <w:p w:rsidR="00D72DAD" w:rsidRDefault="00D72DAD" w:rsidP="00D72DAD">
      <w:pPr>
        <w:ind w:firstLine="708"/>
        <w:jc w:val="both"/>
      </w:pPr>
    </w:p>
    <w:p w:rsidR="00D72DAD" w:rsidRPr="00DE4B49" w:rsidRDefault="00DE4B49" w:rsidP="00DE4B49">
      <w:pPr>
        <w:ind w:firstLine="708"/>
        <w:jc w:val="both"/>
        <w:rPr>
          <w:u w:val="single"/>
        </w:rPr>
      </w:pPr>
      <w:r w:rsidRPr="00E323EA">
        <w:t xml:space="preserve">Исходя из поставленной цели </w:t>
      </w:r>
      <w:r w:rsidR="00541E5D" w:rsidRPr="00E323EA">
        <w:t>выделены следующие задач</w:t>
      </w:r>
      <w:r w:rsidR="00604668" w:rsidRPr="00E323EA">
        <w:t>и</w:t>
      </w:r>
      <w:r w:rsidR="00541E5D" w:rsidRPr="00E323EA">
        <w:t xml:space="preserve"> </w:t>
      </w:r>
      <w:r w:rsidR="00E323EA" w:rsidRPr="00E323EA">
        <w:t xml:space="preserve">по развитию </w:t>
      </w:r>
      <w:r w:rsidRPr="00E323EA">
        <w:t xml:space="preserve">у обучающихся </w:t>
      </w:r>
      <w:r w:rsidR="00D72DAD" w:rsidRPr="00E323EA">
        <w:t>умени</w:t>
      </w:r>
      <w:r w:rsidR="00E323EA" w:rsidRPr="00E323EA">
        <w:t>я</w:t>
      </w:r>
      <w:r w:rsidR="00D72DAD" w:rsidRPr="00E323EA">
        <w:t xml:space="preserve"> пользоваться всеми видами речевой деятельности:</w:t>
      </w:r>
    </w:p>
    <w:p w:rsidR="00D72DAD" w:rsidRDefault="00D72DAD" w:rsidP="00A02F0C">
      <w:pPr>
        <w:numPr>
          <w:ilvl w:val="0"/>
          <w:numId w:val="1"/>
        </w:numPr>
        <w:jc w:val="both"/>
      </w:pPr>
      <w:r>
        <w:t>говорением: оформлять свои мысли в устный текст точно, компактно, без искажений (в диалоге и монологе);</w:t>
      </w:r>
    </w:p>
    <w:p w:rsidR="00D72DAD" w:rsidRDefault="00D72DAD" w:rsidP="00A02F0C">
      <w:pPr>
        <w:numPr>
          <w:ilvl w:val="0"/>
          <w:numId w:val="1"/>
        </w:numPr>
        <w:jc w:val="both"/>
      </w:pPr>
      <w:r>
        <w:t>аудированием: слушать, вникать в суть услышанного, уметь поставить вопрос к услышанному</w:t>
      </w:r>
      <w:r w:rsidR="00DE4B49">
        <w:t>;</w:t>
      </w:r>
    </w:p>
    <w:p w:rsidR="00D72DAD" w:rsidRDefault="00D72DAD" w:rsidP="00A02F0C">
      <w:pPr>
        <w:numPr>
          <w:ilvl w:val="0"/>
          <w:numId w:val="1"/>
        </w:numPr>
        <w:jc w:val="both"/>
      </w:pPr>
      <w:r>
        <w:t>чтением: самостоятельно изучать литературу (уметь читать с пониманием)</w:t>
      </w:r>
      <w:r w:rsidR="00DE4B49">
        <w:t>;</w:t>
      </w:r>
    </w:p>
    <w:p w:rsidR="00D72DAD" w:rsidRDefault="00D72DAD" w:rsidP="00A02F0C">
      <w:pPr>
        <w:numPr>
          <w:ilvl w:val="0"/>
          <w:numId w:val="1"/>
        </w:numPr>
        <w:jc w:val="both"/>
      </w:pPr>
      <w:r>
        <w:t>письмом: составлять вторичные тексты</w:t>
      </w:r>
      <w:r w:rsidRPr="00D72DAD">
        <w:t xml:space="preserve"> (изложение, конспект, тезисы, реферат, д</w:t>
      </w:r>
      <w:r>
        <w:t>оклад), а также самостоятельное письменное связное высказывание</w:t>
      </w:r>
      <w:r w:rsidRPr="00D72DAD">
        <w:t xml:space="preserve"> (сочинение, личное и делов</w:t>
      </w:r>
      <w:r>
        <w:t>ое письмо, резюме, автобиографию</w:t>
      </w:r>
      <w:r w:rsidRPr="00D72DAD">
        <w:t>).</w:t>
      </w:r>
    </w:p>
    <w:p w:rsidR="00604668" w:rsidRDefault="00604668" w:rsidP="00604668">
      <w:pPr>
        <w:ind w:left="720"/>
        <w:jc w:val="both"/>
      </w:pPr>
    </w:p>
    <w:p w:rsidR="00C81AE9" w:rsidRDefault="00C81AE9" w:rsidP="00C81AE9">
      <w:pPr>
        <w:ind w:firstLine="709"/>
        <w:jc w:val="center"/>
        <w:rPr>
          <w:b/>
          <w:sz w:val="28"/>
          <w:szCs w:val="28"/>
        </w:rPr>
      </w:pPr>
    </w:p>
    <w:p w:rsidR="00C81AE9" w:rsidRPr="005E6F39" w:rsidRDefault="00C81AE9" w:rsidP="00C81AE9">
      <w:pPr>
        <w:spacing w:after="200" w:line="276" w:lineRule="auto"/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>2. Общая характеристика коррекционного курса</w:t>
      </w:r>
    </w:p>
    <w:p w:rsidR="004E2B5F" w:rsidRPr="00851E65" w:rsidRDefault="00842DF8" w:rsidP="00851E65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7"/>
          <w:color w:val="000000"/>
        </w:rPr>
      </w:pPr>
      <w:r w:rsidRPr="00851E65">
        <w:rPr>
          <w:rStyle w:val="c17"/>
          <w:color w:val="000000"/>
        </w:rPr>
        <w:t>Язык 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межнационального общения.</w:t>
      </w:r>
    </w:p>
    <w:p w:rsidR="004E2B5F" w:rsidRPr="00851E65" w:rsidRDefault="00842DF8" w:rsidP="00851E65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851E65">
        <w:rPr>
          <w:rStyle w:val="c5"/>
          <w:color w:val="000000"/>
        </w:rPr>
        <w:t xml:space="preserve">В системе обучения и воспитания детей с ограниченными возможностями здоровья (тяжелыми нарушениями речи) коррекционный </w:t>
      </w:r>
      <w:r w:rsidR="004D2C0A" w:rsidRPr="00851E65">
        <w:rPr>
          <w:rStyle w:val="c5"/>
          <w:color w:val="000000"/>
        </w:rPr>
        <w:t>курс «Логопедические занятия (</w:t>
      </w:r>
      <w:r w:rsidR="002C5833">
        <w:rPr>
          <w:rStyle w:val="c5"/>
          <w:color w:val="000000"/>
        </w:rPr>
        <w:t>6</w:t>
      </w:r>
      <w:r w:rsidR="004D2C0A" w:rsidRPr="00851E65">
        <w:rPr>
          <w:rStyle w:val="c5"/>
          <w:color w:val="000000"/>
        </w:rPr>
        <w:t>-10 кл)</w:t>
      </w:r>
      <w:r w:rsidRPr="00851E65">
        <w:rPr>
          <w:rStyle w:val="c5"/>
          <w:color w:val="000000"/>
        </w:rPr>
        <w:t>» занимает особое мест</w:t>
      </w:r>
      <w:r w:rsidR="004E2B5F" w:rsidRPr="00851E65">
        <w:rPr>
          <w:rStyle w:val="c5"/>
          <w:color w:val="000000"/>
        </w:rPr>
        <w:t>о. </w:t>
      </w:r>
      <w:r w:rsidR="004D2C0A" w:rsidRPr="00851E65">
        <w:rPr>
          <w:rFonts w:eastAsia="Calibri"/>
        </w:rPr>
        <w:t>Специфика логопедических занятий с заключается в том, параллельно с коррекцией речевых нарушений, ведется работа по развитию ВПФ. Этой специфике подчинена логика постр</w:t>
      </w:r>
      <w:r w:rsidR="004E2B5F" w:rsidRPr="00851E65">
        <w:rPr>
          <w:rFonts w:eastAsia="Calibri"/>
        </w:rPr>
        <w:t>оения логопедической работы, её</w:t>
      </w:r>
      <w:r w:rsidR="004D2C0A" w:rsidRPr="00851E65">
        <w:rPr>
          <w:rFonts w:eastAsia="Calibri"/>
        </w:rPr>
        <w:t xml:space="preserve"> содержание, п</w:t>
      </w:r>
      <w:r w:rsidR="004E2B5F" w:rsidRPr="00851E65">
        <w:rPr>
          <w:rFonts w:eastAsia="Calibri"/>
        </w:rPr>
        <w:t xml:space="preserve">риёмы и </w:t>
      </w:r>
      <w:r w:rsidR="004E2B5F" w:rsidRPr="00851E65">
        <w:rPr>
          <w:rFonts w:eastAsia="Calibri"/>
        </w:rPr>
        <w:lastRenderedPageBreak/>
        <w:t xml:space="preserve">методы обучения, что </w:t>
      </w:r>
      <w:r w:rsidR="004D2C0A" w:rsidRPr="00851E65">
        <w:rPr>
          <w:rFonts w:eastAsia="Calibri"/>
        </w:rPr>
        <w:t xml:space="preserve">позволяет одновременно корректировать и развивать у обучающихся умения и навыки, необходимые для полноценного усвоения АООП ООО ОВЗ. </w:t>
      </w:r>
    </w:p>
    <w:p w:rsidR="004E2B5F" w:rsidRPr="00851E65" w:rsidRDefault="004D2C0A" w:rsidP="00851E65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851E65">
        <w:rPr>
          <w:rFonts w:eastAsia="Calibri"/>
        </w:rPr>
        <w:t xml:space="preserve">Данный курс способствует формированию у обучающихся предпосылок, лежащих в основе становления речевых навыков, системы знаний о языке и готовит к применению их в учебной деятельности. Курс формирует у учащихся познавательные, коммуникативные и регулятивные </w:t>
      </w:r>
      <w:r w:rsidR="004E2B5F" w:rsidRPr="00851E65">
        <w:rPr>
          <w:rFonts w:eastAsia="Calibri"/>
        </w:rPr>
        <w:t xml:space="preserve">учебные </w:t>
      </w:r>
      <w:r w:rsidRPr="00851E65">
        <w:rPr>
          <w:rFonts w:eastAsia="Calibri"/>
        </w:rPr>
        <w:t>действия. Подводит обучающихся к осознанию цели и ситуации речевого общения, адекватному восприятию звучащей и письменной речи, пониманию информации разной модальности, содержащейся в предъявляемом тексте, а также передачи его содержания по вопросам и самостоятельно. В свою очередь содержание курса является базой для усвоения общих языковых и речевых закономерностей в основной школе, представляет собой значимое звено в системе непр</w:t>
      </w:r>
      <w:r w:rsidR="004E2B5F" w:rsidRPr="00851E65">
        <w:rPr>
          <w:rFonts w:eastAsia="Calibri"/>
        </w:rPr>
        <w:t>ерывного изучения родного языка.</w:t>
      </w:r>
    </w:p>
    <w:p w:rsidR="004E2B5F" w:rsidRPr="00851E65" w:rsidRDefault="004D2C0A" w:rsidP="00851E65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851E65">
        <w:rPr>
          <w:rFonts w:eastAsia="Calibri"/>
        </w:rPr>
        <w:t>Специфика курса заключается в его тесной взаимосвязи со всеми учебными предметами, особенно с русским языком и литературным чтением. Обоснованием выбора содержания программы логопедических занятий и продолжительности логопедического воздействия на ребенка являются индивидуальные особенности нарушений устной</w:t>
      </w:r>
      <w:r w:rsidR="004E2B5F" w:rsidRPr="00851E65">
        <w:rPr>
          <w:rFonts w:eastAsia="Calibri"/>
        </w:rPr>
        <w:t xml:space="preserve"> и письменной речи ребенка с особыми образовательными потребностями (тяжелыми нарушениями речи)</w:t>
      </w:r>
      <w:r w:rsidRPr="00851E65">
        <w:rPr>
          <w:rFonts w:eastAsia="Calibri"/>
        </w:rPr>
        <w:t>.</w:t>
      </w:r>
    </w:p>
    <w:p w:rsidR="004E2B5F" w:rsidRPr="00851E65" w:rsidRDefault="00E45CAA" w:rsidP="00851E65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851E65">
        <w:rPr>
          <w:rFonts w:eastAsia="Calibri"/>
        </w:rPr>
        <w:t>Содержание курса «Логопедические занятия»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нового, обеспечивает постепенное возрастание сложности материала и организует комплексное воздействие на формирование средств языка (фонетики, фонематики, лексик</w:t>
      </w:r>
      <w:r w:rsidR="004E2B5F" w:rsidRPr="00851E65">
        <w:rPr>
          <w:rFonts w:eastAsia="Calibri"/>
        </w:rPr>
        <w:t xml:space="preserve">и, грамматики) и связной речи. </w:t>
      </w:r>
    </w:p>
    <w:p w:rsidR="00842DF8" w:rsidRPr="00851E65" w:rsidRDefault="00842DF8" w:rsidP="00851E65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851E65">
        <w:rPr>
          <w:rStyle w:val="c5"/>
          <w:color w:val="000000"/>
        </w:rPr>
        <w:t xml:space="preserve">Программа построена с учетом принципов системности, научности и доступности, а также преемственности и перспективности между разделами курса. </w:t>
      </w:r>
    </w:p>
    <w:p w:rsidR="00851E65" w:rsidRPr="00851E65" w:rsidRDefault="00851E65" w:rsidP="00851E65">
      <w:pPr>
        <w:pStyle w:val="a6"/>
        <w:jc w:val="center"/>
        <w:rPr>
          <w:b/>
        </w:rPr>
      </w:pPr>
    </w:p>
    <w:p w:rsidR="00851E65" w:rsidRPr="008B071A" w:rsidRDefault="00851E65" w:rsidP="00851E65">
      <w:pPr>
        <w:pStyle w:val="a6"/>
        <w:jc w:val="center"/>
        <w:rPr>
          <w:b/>
        </w:rPr>
      </w:pPr>
      <w:r w:rsidRPr="008B071A">
        <w:rPr>
          <w:b/>
        </w:rPr>
        <w:t>3.Место курса «Логопедические занятия» в учебном плане.</w:t>
      </w:r>
    </w:p>
    <w:p w:rsidR="00851E65" w:rsidRPr="008B071A" w:rsidRDefault="00851E65" w:rsidP="00851E65">
      <w:pPr>
        <w:pStyle w:val="a6"/>
        <w:rPr>
          <w:b/>
        </w:rPr>
      </w:pPr>
    </w:p>
    <w:p w:rsidR="00851E65" w:rsidRPr="00A12BBD" w:rsidRDefault="00851E65" w:rsidP="002B4A44">
      <w:pPr>
        <w:ind w:firstLine="709"/>
        <w:rPr>
          <w:rFonts w:eastAsia="Calibri"/>
        </w:rPr>
      </w:pPr>
      <w:r w:rsidRPr="008B071A">
        <w:rPr>
          <w:rFonts w:eastAsia="Calibri"/>
        </w:rPr>
        <w:t>Логопедические занятия в основной школе (5-10 кл) проводится во внеурочное время. Класс разбивается</w:t>
      </w:r>
      <w:r w:rsidRPr="00A12BBD">
        <w:rPr>
          <w:rFonts w:eastAsia="Calibri"/>
        </w:rPr>
        <w:t xml:space="preserve"> на </w:t>
      </w:r>
      <w:r w:rsidR="00835FAE">
        <w:rPr>
          <w:rFonts w:eastAsia="Calibri"/>
        </w:rPr>
        <w:t>2</w:t>
      </w:r>
      <w:r w:rsidRPr="00A12BBD">
        <w:rPr>
          <w:rFonts w:eastAsia="Calibri"/>
        </w:rPr>
        <w:t xml:space="preserve"> подгруппы,</w:t>
      </w:r>
      <w:r w:rsidR="002B4A44" w:rsidRPr="00A12BBD">
        <w:rPr>
          <w:rFonts w:eastAsia="Calibri"/>
        </w:rPr>
        <w:t xml:space="preserve"> для оптимизации коррекционного воздействия.</w:t>
      </w:r>
      <w:r w:rsidR="00422CB2">
        <w:rPr>
          <w:rFonts w:eastAsia="Calibri"/>
        </w:rPr>
        <w:t xml:space="preserve"> </w:t>
      </w:r>
      <w:r w:rsidR="002B4A44" w:rsidRPr="00A12BBD">
        <w:rPr>
          <w:rFonts w:eastAsia="Calibri"/>
        </w:rPr>
        <w:t>Занятия с каждой подгруппой</w:t>
      </w:r>
      <w:r w:rsidR="002C5833">
        <w:rPr>
          <w:rFonts w:eastAsia="Calibri"/>
        </w:rPr>
        <w:t xml:space="preserve"> </w:t>
      </w:r>
      <w:r w:rsidR="00422CB2">
        <w:rPr>
          <w:rFonts w:eastAsia="Calibri"/>
        </w:rPr>
        <w:t xml:space="preserve">с 6 по 10 классы </w:t>
      </w:r>
      <w:r w:rsidR="00835FAE">
        <w:rPr>
          <w:rFonts w:eastAsia="Calibri"/>
        </w:rPr>
        <w:t>2</w:t>
      </w:r>
      <w:r w:rsidR="00422CB2">
        <w:rPr>
          <w:rFonts w:eastAsia="Calibri"/>
        </w:rPr>
        <w:t xml:space="preserve"> раз в неделю (40 мин).</w:t>
      </w:r>
    </w:p>
    <w:p w:rsidR="00851E65" w:rsidRPr="00E23197" w:rsidRDefault="00E23197" w:rsidP="00E23197">
      <w:pPr>
        <w:pStyle w:val="a6"/>
        <w:jc w:val="right"/>
        <w:rPr>
          <w:i/>
        </w:rPr>
      </w:pPr>
      <w:r w:rsidRPr="00E23197">
        <w:rPr>
          <w:i/>
        </w:rPr>
        <w:t>Таблица 1</w:t>
      </w: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367"/>
        <w:gridCol w:w="1852"/>
        <w:gridCol w:w="4961"/>
      </w:tblGrid>
      <w:tr w:rsidR="00851E65" w:rsidRPr="00D358C1" w:rsidTr="008B071A">
        <w:tc>
          <w:tcPr>
            <w:tcW w:w="2367" w:type="dxa"/>
          </w:tcPr>
          <w:p w:rsidR="00851E65" w:rsidRPr="00D358C1" w:rsidRDefault="00851E65" w:rsidP="008B071A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851E65" w:rsidRPr="00D358C1" w:rsidRDefault="00851E65" w:rsidP="008B071A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Количество учебных недель в году</w:t>
            </w:r>
          </w:p>
        </w:tc>
        <w:tc>
          <w:tcPr>
            <w:tcW w:w="4961" w:type="dxa"/>
          </w:tcPr>
          <w:p w:rsidR="00851E65" w:rsidRPr="00D358C1" w:rsidRDefault="002B4A44" w:rsidP="008B07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r w:rsidR="00851E65" w:rsidRPr="00D358C1">
              <w:rPr>
                <w:b/>
                <w:sz w:val="24"/>
                <w:szCs w:val="24"/>
              </w:rPr>
              <w:t>логопедических занятий</w:t>
            </w:r>
          </w:p>
        </w:tc>
      </w:tr>
      <w:tr w:rsidR="002B4A44" w:rsidRPr="008953B4" w:rsidTr="008B071A">
        <w:tc>
          <w:tcPr>
            <w:tcW w:w="2367" w:type="dxa"/>
          </w:tcPr>
          <w:p w:rsidR="002B4A44" w:rsidRPr="00317633" w:rsidRDefault="00BF295C" w:rsidP="008B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52" w:type="dxa"/>
          </w:tcPr>
          <w:p w:rsidR="002B4A44" w:rsidRPr="008953B4" w:rsidRDefault="00BF295C" w:rsidP="008B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2B4A44" w:rsidRPr="008953B4" w:rsidRDefault="00BF295C" w:rsidP="008B0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занятия (по 40 мин)</w:t>
            </w:r>
          </w:p>
        </w:tc>
      </w:tr>
      <w:tr w:rsidR="00BF295C" w:rsidRPr="008953B4" w:rsidTr="008B071A">
        <w:tc>
          <w:tcPr>
            <w:tcW w:w="2367" w:type="dxa"/>
          </w:tcPr>
          <w:p w:rsidR="00BF295C" w:rsidRPr="00317633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317633">
              <w:rPr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занятия (по 40 мин)</w:t>
            </w:r>
          </w:p>
        </w:tc>
      </w:tr>
      <w:tr w:rsidR="00BF295C" w:rsidRPr="008953B4" w:rsidTr="008B071A">
        <w:tc>
          <w:tcPr>
            <w:tcW w:w="2367" w:type="dxa"/>
          </w:tcPr>
          <w:p w:rsidR="00BF295C" w:rsidRPr="00317633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852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занятия (по 40 мин)</w:t>
            </w:r>
          </w:p>
        </w:tc>
      </w:tr>
      <w:tr w:rsidR="00BF295C" w:rsidRPr="008953B4" w:rsidTr="008B071A">
        <w:tc>
          <w:tcPr>
            <w:tcW w:w="2367" w:type="dxa"/>
          </w:tcPr>
          <w:p w:rsidR="00BF295C" w:rsidRPr="00317633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852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занятия (по 40 мин)</w:t>
            </w:r>
          </w:p>
        </w:tc>
      </w:tr>
      <w:tr w:rsidR="00BF295C" w:rsidRPr="008953B4" w:rsidTr="008B071A">
        <w:tc>
          <w:tcPr>
            <w:tcW w:w="2367" w:type="dxa"/>
          </w:tcPr>
          <w:p w:rsidR="00BF295C" w:rsidRDefault="00BF295C" w:rsidP="00BF295C">
            <w:pPr>
              <w:jc w:val="both"/>
            </w:pPr>
            <w:r>
              <w:t>9 класс</w:t>
            </w:r>
          </w:p>
        </w:tc>
        <w:tc>
          <w:tcPr>
            <w:tcW w:w="1852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занятия (по 40 мин)</w:t>
            </w:r>
          </w:p>
        </w:tc>
      </w:tr>
      <w:tr w:rsidR="00BF295C" w:rsidRPr="008953B4" w:rsidTr="008B071A">
        <w:tc>
          <w:tcPr>
            <w:tcW w:w="2367" w:type="dxa"/>
          </w:tcPr>
          <w:p w:rsidR="00BF295C" w:rsidRDefault="00BF295C" w:rsidP="00BF295C">
            <w:pPr>
              <w:jc w:val="both"/>
            </w:pPr>
            <w:r>
              <w:t>10 класс</w:t>
            </w:r>
          </w:p>
        </w:tc>
        <w:tc>
          <w:tcPr>
            <w:tcW w:w="1852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BF295C" w:rsidRPr="008953B4" w:rsidRDefault="00BF295C" w:rsidP="00BF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занятия (по 40 мин)</w:t>
            </w:r>
          </w:p>
        </w:tc>
      </w:tr>
    </w:tbl>
    <w:p w:rsidR="00851E65" w:rsidRPr="008B071A" w:rsidRDefault="00851E65" w:rsidP="00851E65">
      <w:pPr>
        <w:jc w:val="both"/>
      </w:pPr>
    </w:p>
    <w:p w:rsidR="00A12BBD" w:rsidRPr="008B071A" w:rsidRDefault="00A12BBD" w:rsidP="00A12BBD">
      <w:pPr>
        <w:pStyle w:val="a6"/>
        <w:ind w:firstLine="709"/>
        <w:jc w:val="center"/>
        <w:rPr>
          <w:b/>
        </w:rPr>
      </w:pPr>
      <w:r w:rsidRPr="008B071A">
        <w:rPr>
          <w:b/>
        </w:rPr>
        <w:t xml:space="preserve">4. Ценностные ориентиры содержания коррекционного курса </w:t>
      </w:r>
    </w:p>
    <w:p w:rsidR="00A12BBD" w:rsidRPr="008B071A" w:rsidRDefault="00A12BBD" w:rsidP="00A12BBD">
      <w:pPr>
        <w:pStyle w:val="a6"/>
        <w:ind w:firstLine="709"/>
        <w:jc w:val="center"/>
        <w:rPr>
          <w:b/>
        </w:rPr>
      </w:pPr>
      <w:r w:rsidRPr="008B071A">
        <w:rPr>
          <w:b/>
        </w:rPr>
        <w:t>«Логопедические занятия»</w:t>
      </w:r>
    </w:p>
    <w:p w:rsidR="008B071A" w:rsidRPr="008B071A" w:rsidRDefault="008B071A" w:rsidP="008B071A">
      <w:pPr>
        <w:pStyle w:val="a6"/>
      </w:pPr>
    </w:p>
    <w:p w:rsidR="00A12BBD" w:rsidRPr="00A12BBD" w:rsidRDefault="00A12BBD" w:rsidP="008B071A">
      <w:pPr>
        <w:pStyle w:val="a6"/>
        <w:ind w:firstLine="709"/>
        <w:jc w:val="both"/>
      </w:pPr>
      <w:r w:rsidRPr="008B071A">
        <w:t>Программа</w:t>
      </w:r>
      <w:r w:rsidRPr="00A12BBD">
        <w:t xml:space="preserve"> коррекционного курса «Логопедические занятия» обеспечивает  удовлетворение  особых образовательных потребностей обучающихся с тяжелыми нарушениями речи по преодолению речевых и неречевых расстройств в синдроме речевой патологии. </w:t>
      </w:r>
    </w:p>
    <w:p w:rsidR="00A12BBD" w:rsidRPr="00A12BBD" w:rsidRDefault="00A12BBD" w:rsidP="00A12BBD">
      <w:pPr>
        <w:pStyle w:val="a6"/>
        <w:ind w:firstLine="709"/>
        <w:jc w:val="both"/>
      </w:pPr>
      <w:r w:rsidRPr="00A12BBD">
        <w:t>Коррекционный курс «Логопедические занятия» повышает компенсаторные и  адаптационные возможности в условиях урочной и внеурочной деятельности, развивает интеллектуальные и коммуникативные умения и навыки.</w:t>
      </w:r>
    </w:p>
    <w:p w:rsidR="00A12BBD" w:rsidRPr="00A12BBD" w:rsidRDefault="00A12BBD" w:rsidP="00A12BBD">
      <w:pPr>
        <w:pStyle w:val="a6"/>
        <w:ind w:firstLine="709"/>
        <w:jc w:val="both"/>
      </w:pPr>
      <w:r w:rsidRPr="00A12BBD">
        <w:lastRenderedPageBreak/>
        <w:t>Реализация ценностных ориентиров общего образования в единстве процесса обучения, воспитания, коррекции познавательного и личностного развития обучающихся на основе формирования общих учебных умений, обобщённых способов действий обеспечивает высокую эффективность решения жизненных задач:</w:t>
      </w:r>
    </w:p>
    <w:p w:rsidR="00A12BBD" w:rsidRDefault="00A12BBD" w:rsidP="00A12BBD">
      <w:pPr>
        <w:pStyle w:val="a6"/>
        <w:numPr>
          <w:ilvl w:val="0"/>
          <w:numId w:val="7"/>
        </w:numPr>
        <w:ind w:left="0" w:firstLine="709"/>
        <w:jc w:val="both"/>
      </w:pPr>
      <w:r w:rsidRPr="00A12BBD">
        <w:t>формирование основ гражданской идентичности личности на базе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A12BBD" w:rsidRDefault="00A12BBD" w:rsidP="00A12BBD">
      <w:pPr>
        <w:pStyle w:val="a6"/>
        <w:numPr>
          <w:ilvl w:val="0"/>
          <w:numId w:val="7"/>
        </w:numPr>
        <w:ind w:left="0" w:firstLine="709"/>
        <w:jc w:val="both"/>
      </w:pPr>
      <w:r w:rsidRPr="00A12BBD">
        <w:t>формирование психологических условий развития общения, сотрудничества на основе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A12BBD" w:rsidRDefault="00A12BBD" w:rsidP="00A12BBD">
      <w:pPr>
        <w:pStyle w:val="a6"/>
        <w:numPr>
          <w:ilvl w:val="0"/>
          <w:numId w:val="7"/>
        </w:numPr>
        <w:ind w:left="0" w:firstLine="709"/>
        <w:jc w:val="both"/>
      </w:pPr>
      <w:r w:rsidRPr="00A12BBD">
        <w:t>уважение к окружающим и развитие ценностно-смысловой сферы личности на основе общечеловеческих принципов нравственности и гуманизма:</w:t>
      </w:r>
    </w:p>
    <w:p w:rsidR="00A12BBD" w:rsidRDefault="00A12BBD" w:rsidP="00A12BBD">
      <w:pPr>
        <w:pStyle w:val="a6"/>
        <w:numPr>
          <w:ilvl w:val="0"/>
          <w:numId w:val="8"/>
        </w:numPr>
        <w:ind w:left="1418"/>
        <w:jc w:val="both"/>
      </w:pPr>
      <w:r w:rsidRPr="00A12BBD">
        <w:t>формирование эстетических чувств,</w:t>
      </w:r>
    </w:p>
    <w:p w:rsidR="00A12BBD" w:rsidRDefault="00A12BBD" w:rsidP="00A12BBD">
      <w:pPr>
        <w:pStyle w:val="a6"/>
        <w:numPr>
          <w:ilvl w:val="0"/>
          <w:numId w:val="8"/>
        </w:numPr>
        <w:ind w:left="1418"/>
        <w:jc w:val="both"/>
      </w:pPr>
      <w:r w:rsidRPr="00A12BBD">
        <w:t>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A12BBD" w:rsidRPr="00A12BBD" w:rsidRDefault="00A12BBD" w:rsidP="00A12BBD">
      <w:pPr>
        <w:pStyle w:val="a6"/>
        <w:numPr>
          <w:ilvl w:val="0"/>
          <w:numId w:val="8"/>
        </w:numPr>
        <w:ind w:left="1418"/>
        <w:jc w:val="both"/>
      </w:pPr>
      <w:r>
        <w:t>проявление</w:t>
      </w:r>
      <w:r w:rsidRPr="00A12BBD">
        <w:t xml:space="preserve"> избир</w:t>
      </w:r>
      <w:r>
        <w:t>ательности к информации, уважение частной жизни и результата</w:t>
      </w:r>
      <w:r w:rsidRPr="00A12BBD">
        <w:t xml:space="preserve"> труда других людей.</w:t>
      </w:r>
    </w:p>
    <w:p w:rsidR="00851E65" w:rsidRDefault="00851E65" w:rsidP="00851E65">
      <w:pPr>
        <w:jc w:val="both"/>
        <w:rPr>
          <w:sz w:val="28"/>
          <w:szCs w:val="28"/>
        </w:rPr>
      </w:pPr>
    </w:p>
    <w:p w:rsidR="00C81AE9" w:rsidRDefault="00C81AE9" w:rsidP="00B02118">
      <w:pPr>
        <w:rPr>
          <w:rFonts w:eastAsia="Calibri"/>
          <w:highlight w:val="yellow"/>
        </w:rPr>
      </w:pPr>
    </w:p>
    <w:p w:rsidR="00A82781" w:rsidRPr="00297153" w:rsidRDefault="00A12BBD" w:rsidP="00B02118">
      <w:pPr>
        <w:jc w:val="center"/>
        <w:rPr>
          <w:b/>
        </w:rPr>
      </w:pPr>
      <w:r>
        <w:rPr>
          <w:rFonts w:eastAsia="Calibri"/>
          <w:b/>
        </w:rPr>
        <w:t>5</w:t>
      </w:r>
      <w:r w:rsidR="00B02118" w:rsidRPr="00B02118">
        <w:rPr>
          <w:rFonts w:eastAsia="Calibri"/>
          <w:b/>
        </w:rPr>
        <w:t xml:space="preserve">. </w:t>
      </w:r>
      <w:r w:rsidR="00297153" w:rsidRPr="00B02118">
        <w:rPr>
          <w:b/>
        </w:rPr>
        <w:t>Планируемые</w:t>
      </w:r>
      <w:r w:rsidR="00297153" w:rsidRPr="00297153">
        <w:rPr>
          <w:b/>
        </w:rPr>
        <w:t xml:space="preserve"> результаты освоения коррекционного кур</w:t>
      </w:r>
      <w:r w:rsidR="0067738C">
        <w:rPr>
          <w:b/>
        </w:rPr>
        <w:t xml:space="preserve">са </w:t>
      </w:r>
    </w:p>
    <w:p w:rsidR="00A51FA9" w:rsidRPr="00297153" w:rsidRDefault="00B02118" w:rsidP="00B02118">
      <w:pPr>
        <w:ind w:firstLine="709"/>
      </w:pPr>
      <w:r>
        <w:t>Рабочая п</w:t>
      </w:r>
      <w:r w:rsidR="00811949" w:rsidRPr="00297153">
        <w:t xml:space="preserve">рограмма обеспечивает достижение выпускниками </w:t>
      </w:r>
      <w:r w:rsidR="00297153" w:rsidRPr="00297153">
        <w:t>основной</w:t>
      </w:r>
      <w:r w:rsidR="00811949" w:rsidRPr="00297153">
        <w:t xml:space="preserve"> школы определенных личностных, метапредметных и предметных результатов.</w:t>
      </w:r>
    </w:p>
    <w:p w:rsidR="00A82781" w:rsidRPr="00297153" w:rsidRDefault="00A82781" w:rsidP="00B02118"/>
    <w:p w:rsidR="00837682" w:rsidRDefault="00A12BBD" w:rsidP="00297153">
      <w:pPr>
        <w:pStyle w:val="a6"/>
        <w:ind w:firstLine="709"/>
        <w:jc w:val="both"/>
        <w:rPr>
          <w:u w:val="single"/>
        </w:rPr>
      </w:pPr>
      <w:r>
        <w:rPr>
          <w:u w:val="single"/>
        </w:rPr>
        <w:t>5</w:t>
      </w:r>
      <w:r w:rsidR="0067738C">
        <w:rPr>
          <w:u w:val="single"/>
        </w:rPr>
        <w:t xml:space="preserve">.1 </w:t>
      </w:r>
      <w:r w:rsidR="00837682" w:rsidRPr="00297153">
        <w:rPr>
          <w:u w:val="single"/>
        </w:rPr>
        <w:t>Планируемые личностные результаты:</w:t>
      </w:r>
    </w:p>
    <w:p w:rsidR="00E23197" w:rsidRPr="00E23197" w:rsidRDefault="00E23197" w:rsidP="00E23197">
      <w:pPr>
        <w:pStyle w:val="a6"/>
        <w:jc w:val="right"/>
        <w:rPr>
          <w:i/>
        </w:rPr>
      </w:pPr>
      <w:r>
        <w:rPr>
          <w:i/>
        </w:rPr>
        <w:t>Таблица 2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4"/>
        <w:gridCol w:w="3685"/>
        <w:gridCol w:w="3685"/>
      </w:tblGrid>
      <w:tr w:rsidR="00837682" w:rsidRPr="00AF5BDE" w:rsidTr="00056F0F">
        <w:tc>
          <w:tcPr>
            <w:tcW w:w="2374" w:type="dxa"/>
            <w:vAlign w:val="center"/>
          </w:tcPr>
          <w:p w:rsidR="00837682" w:rsidRPr="00AF5BDE" w:rsidRDefault="00837682" w:rsidP="00056F0F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Универсальн</w:t>
            </w:r>
            <w:r w:rsidRPr="00AF5BDE">
              <w:rPr>
                <w:b/>
                <w:bCs/>
              </w:rPr>
              <w:t>ые учебные действия</w:t>
            </w:r>
          </w:p>
        </w:tc>
        <w:tc>
          <w:tcPr>
            <w:tcW w:w="3685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У выпускника будут сформированы</w:t>
            </w:r>
          </w:p>
        </w:tc>
        <w:tc>
          <w:tcPr>
            <w:tcW w:w="3685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Выпускник получит возможность для формирования</w:t>
            </w:r>
          </w:p>
        </w:tc>
      </w:tr>
      <w:tr w:rsidR="00837682" w:rsidRPr="00AF5BDE" w:rsidTr="00056F0F">
        <w:tc>
          <w:tcPr>
            <w:tcW w:w="2374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Самоопределение 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основы гражданской идентичности, своей этнической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принадлежности в форме осознания «Я» как члена семьи,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способность к самооценке на основе критериев успешности учебной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чувство прекрасного и эстетические чувства на основе</w:t>
            </w:r>
            <w:r>
              <w:t xml:space="preserve"> з</w:t>
            </w:r>
            <w:r w:rsidRPr="00AF5BDE">
              <w:t>накомства с мировой и отечественной художественной культурой.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компетентности в реализации основ гражданской</w:t>
            </w:r>
          </w:p>
          <w:p w:rsidR="00837682" w:rsidRPr="00AF5BDE" w:rsidRDefault="00837682" w:rsidP="00056F0F">
            <w:pPr>
              <w:rPr>
                <w:i/>
                <w:iCs/>
              </w:rPr>
            </w:pPr>
            <w:r w:rsidRPr="00AF5BDE">
              <w:rPr>
                <w:i/>
                <w:iCs/>
              </w:rPr>
              <w:t>идентичности в поступках и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адекватного понимания причин успешности/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неуспешности учебной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осознанных устойчивых эстетических предпочтений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и ориентации на искусство как значимую сферу человеческой жизни.</w:t>
            </w:r>
          </w:p>
        </w:tc>
      </w:tr>
      <w:tr w:rsidR="00837682" w:rsidRPr="00AF5BDE" w:rsidTr="00056F0F">
        <w:tc>
          <w:tcPr>
            <w:tcW w:w="2374" w:type="dxa"/>
          </w:tcPr>
          <w:p w:rsidR="00837682" w:rsidRPr="00AF5BDE" w:rsidRDefault="00837682" w:rsidP="00056F0F">
            <w:pPr>
              <w:ind w:hanging="2"/>
            </w:pPr>
            <w:r w:rsidRPr="00AF5BDE">
              <w:t>Смыслообразование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 xml:space="preserve"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</w:t>
            </w:r>
            <w:r w:rsidRPr="00AF5BDE">
              <w:lastRenderedPageBreak/>
              <w:t>ученика»;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широкая мотивационная основа учебной деятельности,</w:t>
            </w:r>
            <w:r w:rsidR="00EC5165">
              <w:t xml:space="preserve"> </w:t>
            </w:r>
            <w:r w:rsidRPr="00AF5BDE">
              <w:t>включающая социальные, учебно-познавательные и внешние</w:t>
            </w:r>
            <w:r w:rsidR="00EC5165">
              <w:t xml:space="preserve"> </w:t>
            </w:r>
            <w:r w:rsidRPr="00AF5BDE">
              <w:t>мотивы;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</w:t>
            </w:r>
            <w:r w:rsidR="00EC5165">
              <w:t xml:space="preserve"> </w:t>
            </w:r>
            <w:r w:rsidRPr="00AF5BDE">
              <w:t>конкретной задачи, на понимание предложений и оценок</w:t>
            </w:r>
            <w:r w:rsidR="00EC5165">
              <w:t xml:space="preserve"> </w:t>
            </w:r>
            <w:r w:rsidRPr="00AF5BDE">
              <w:t>учителей, товарищей, родителей и других людей;</w:t>
            </w:r>
          </w:p>
          <w:p w:rsidR="00837682" w:rsidRPr="00AF5BDE" w:rsidRDefault="00837682" w:rsidP="00056F0F">
            <w:r w:rsidRPr="00AF5BDE">
              <w:t>- учебно-познавательный интерес к новому учебному материалу и способам решения новой задачи.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lastRenderedPageBreak/>
              <w:t xml:space="preserve">- внутренней позиции обучающегося на уровне положительного отношения к образовательному учреждению, понимания необходимости учения, выраженного в </w:t>
            </w:r>
            <w:r w:rsidRPr="00AF5BDE">
              <w:rPr>
                <w:i/>
                <w:iCs/>
              </w:rPr>
              <w:lastRenderedPageBreak/>
              <w:t>преобладании учебно-познавательных мотивов и предпочтении социального способа оценки знаний;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выраженной устойчивой учебно-познавательной мотивации учения;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t>- положительной адекватной дифференцированной самооценки на основе критерия успешности реализации социальной роли «хорошего ученика».</w:t>
            </w:r>
          </w:p>
        </w:tc>
      </w:tr>
      <w:tr w:rsidR="00837682" w:rsidRPr="00AF5BDE" w:rsidTr="00056F0F">
        <w:tc>
          <w:tcPr>
            <w:tcW w:w="2374" w:type="dxa"/>
          </w:tcPr>
          <w:p w:rsidR="00837682" w:rsidRPr="00AF5BDE" w:rsidRDefault="00837682" w:rsidP="00056F0F">
            <w:pPr>
              <w:ind w:hanging="2"/>
            </w:pPr>
            <w:r w:rsidRPr="00AF5BDE">
              <w:lastRenderedPageBreak/>
              <w:t>Нравственно-этическое оценивание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ориентация в нравственном содержании и смысле как собственных поступков, так и поступков окружающих людей;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знание основных моральных норм и ориентация на их</w:t>
            </w:r>
            <w:r w:rsidR="00EC5165">
              <w:t xml:space="preserve"> </w:t>
            </w:r>
            <w:r w:rsidRPr="00AF5BDE">
              <w:t>выполнение, дифференциация моральных и конвенциональных норм, развитие морального сознания как переходного от</w:t>
            </w:r>
            <w:r w:rsidR="00EC5165">
              <w:t xml:space="preserve"> </w:t>
            </w:r>
            <w:r w:rsidRPr="00AF5BDE">
              <w:t>доконвенционального к конвенциональному уровню;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развитие этических чу</w:t>
            </w:r>
            <w:r w:rsidR="00E23197">
              <w:t xml:space="preserve">вств — стыда, вины, совести как </w:t>
            </w:r>
            <w:r w:rsidRPr="00AF5BDE">
              <w:t>регуляторов морального поведения;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эмпатия как понимание чувств других людей и сопереживание им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морального сознания на конвенциональном уровне,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установки на здоровый образ жизни и реализации её в реальном поведении и поступках;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эмпатии как осознанного понимания чувств других людей и сопереживания им, выражающихся в поступках,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направленных на помощь и обеспечение благополучия.</w:t>
            </w:r>
          </w:p>
        </w:tc>
      </w:tr>
    </w:tbl>
    <w:p w:rsidR="00837682" w:rsidRPr="00BB0EDC" w:rsidRDefault="00837682" w:rsidP="00837682">
      <w:pPr>
        <w:pStyle w:val="a6"/>
        <w:tabs>
          <w:tab w:val="left" w:pos="993"/>
        </w:tabs>
        <w:jc w:val="both"/>
        <w:rPr>
          <w:iCs/>
          <w:sz w:val="28"/>
          <w:szCs w:val="28"/>
        </w:rPr>
      </w:pPr>
    </w:p>
    <w:p w:rsidR="00837682" w:rsidRDefault="00A12BBD" w:rsidP="0067738C">
      <w:pPr>
        <w:pStyle w:val="a6"/>
        <w:ind w:firstLine="709"/>
        <w:jc w:val="both"/>
        <w:rPr>
          <w:u w:val="single"/>
        </w:rPr>
      </w:pPr>
      <w:r>
        <w:rPr>
          <w:u w:val="single"/>
        </w:rPr>
        <w:t>5</w:t>
      </w:r>
      <w:r w:rsidR="0067738C">
        <w:rPr>
          <w:u w:val="single"/>
        </w:rPr>
        <w:t xml:space="preserve">.2 </w:t>
      </w:r>
      <w:r w:rsidR="00837682" w:rsidRPr="0067738C">
        <w:rPr>
          <w:u w:val="single"/>
        </w:rPr>
        <w:t>Планируемые метапредметные результаты:</w:t>
      </w:r>
    </w:p>
    <w:p w:rsidR="00E23197" w:rsidRPr="00E23197" w:rsidRDefault="00E23197" w:rsidP="00E23197">
      <w:pPr>
        <w:pStyle w:val="a6"/>
        <w:jc w:val="right"/>
        <w:rPr>
          <w:i/>
        </w:rPr>
      </w:pPr>
      <w:r>
        <w:rPr>
          <w:i/>
        </w:rPr>
        <w:t>Таблица 3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7"/>
        <w:gridCol w:w="3713"/>
        <w:gridCol w:w="3685"/>
      </w:tblGrid>
      <w:tr w:rsidR="00837682" w:rsidRPr="00AF5BDE" w:rsidTr="00056F0F">
        <w:tc>
          <w:tcPr>
            <w:tcW w:w="2347" w:type="dxa"/>
            <w:vAlign w:val="center"/>
          </w:tcPr>
          <w:p w:rsidR="00837682" w:rsidRPr="00AF5BDE" w:rsidRDefault="0067738C" w:rsidP="00056F0F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Универсальные учебные действия</w:t>
            </w:r>
          </w:p>
        </w:tc>
        <w:tc>
          <w:tcPr>
            <w:tcW w:w="3713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Выпускник научится</w:t>
            </w:r>
          </w:p>
        </w:tc>
        <w:tc>
          <w:tcPr>
            <w:tcW w:w="3685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Выпускник получит возможность научиться</w:t>
            </w:r>
          </w:p>
        </w:tc>
      </w:tr>
      <w:tr w:rsidR="00837682" w:rsidRPr="00AF5BDE" w:rsidTr="00056F0F">
        <w:tc>
          <w:tcPr>
            <w:tcW w:w="9745" w:type="dxa"/>
            <w:gridSpan w:val="3"/>
            <w:vAlign w:val="center"/>
          </w:tcPr>
          <w:p w:rsidR="00837682" w:rsidRPr="00AF5BDE" w:rsidRDefault="00837682" w:rsidP="00056F0F">
            <w:pPr>
              <w:rPr>
                <w:b/>
                <w:bCs/>
              </w:rPr>
            </w:pPr>
            <w:r w:rsidRPr="00AF5BDE">
              <w:rPr>
                <w:b/>
                <w:bCs/>
                <w:i/>
                <w:iCs/>
              </w:rPr>
              <w:t>Регулятивные: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Целеполагание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-принимать и сохранять учебную задачу;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выделенные учителем ориентиры действия в новом учебном материале в сотрудничестве с учителем;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в сотрудничестве с учителем ставить новые учебные задачи;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преобразовывать практическую задачу в познавательную;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Планирование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выделенные учителем ориентиры действия в</w:t>
            </w:r>
            <w:r w:rsidR="00EC5165">
              <w:t xml:space="preserve"> </w:t>
            </w:r>
            <w:r w:rsidRPr="00AF5BDE">
              <w:lastRenderedPageBreak/>
              <w:t>новом учебном материале в сотрудничестве с учителем;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планировать свои действия в соответствии с поставленной задачей и условиями её реализации, в том числе во внутреннем плане;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установленные правила в планировании и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контроле способа решения;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lastRenderedPageBreak/>
              <w:t xml:space="preserve">- </w:t>
            </w:r>
            <w:r w:rsidRPr="00AF5BDE">
              <w:rPr>
                <w:i/>
                <w:iCs/>
              </w:rPr>
              <w:t>самостоятельно учитывать выделенные учителем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lastRenderedPageBreak/>
              <w:t>ориентиры действия в новом учебном материале;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lastRenderedPageBreak/>
              <w:t xml:space="preserve">Прогнозирование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ind w:firstLine="709"/>
            </w:pP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 </w:t>
            </w:r>
            <w:r w:rsidRPr="00AF5BDE">
              <w:rPr>
                <w:i/>
                <w:iCs/>
              </w:rPr>
              <w:t>осуществлять предвосхищающий</w:t>
            </w:r>
          </w:p>
          <w:p w:rsidR="0067738C" w:rsidRPr="00AF5BDE" w:rsidRDefault="00837682" w:rsidP="0067738C">
            <w:pPr>
              <w:autoSpaceDE w:val="0"/>
              <w:autoSpaceDN w:val="0"/>
              <w:adjustRightInd w:val="0"/>
            </w:pPr>
            <w:r w:rsidRPr="00AF5BDE">
              <w:rPr>
                <w:i/>
                <w:iCs/>
              </w:rPr>
              <w:t xml:space="preserve">контроль по результату и по способу действия, 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Учебные действия</w:t>
            </w:r>
          </w:p>
        </w:tc>
        <w:tc>
          <w:tcPr>
            <w:tcW w:w="3713" w:type="dxa"/>
          </w:tcPr>
          <w:p w:rsidR="00837682" w:rsidRPr="00AF5BDE" w:rsidRDefault="00837682" w:rsidP="00056F0F">
            <w:r w:rsidRPr="00AF5BDE">
              <w:t>- выполнять учебные действия в материализованной, громкоречевой и умственной форме;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проявлять познавательную инициативу в учебном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t>сотрудничестве;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Контроль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установленные правила в контроле способа решения;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итоговый и пошаговый контроль по результату (в случае работы в интерактивной среде пользоваться реакцией среды решения задачи);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различать способ и результат действия;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осуществлять констатирующий и предвосхищающий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контроль по результату и по способу действия, актуальный контроль на уровне произвольного внимания;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Коррекция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вносить необходимые коррективы в действие после его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 и иностранном языках.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вносить необходимые коррективы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в исполнение как по ходу его реализации, так и в конце действия.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Оценка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адекватно воспринимать предложения и оценку учителей, товарищей, родителей и других людей;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самостоятельно адекватно оценивать правильность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выполнения действия и вносить необходимые коррективы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в исполнение как по ходу его реализации, так и в конце действия.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lastRenderedPageBreak/>
              <w:t>Саморегуляция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использовать речь для регуляции своего действия;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адекватно использовать речь для планирования и регуляции своей деятельности;</w:t>
            </w:r>
          </w:p>
        </w:tc>
      </w:tr>
      <w:tr w:rsidR="00837682" w:rsidRPr="00AF5BDE" w:rsidTr="00056F0F">
        <w:tc>
          <w:tcPr>
            <w:tcW w:w="9745" w:type="dxa"/>
            <w:gridSpan w:val="3"/>
          </w:tcPr>
          <w:p w:rsidR="00837682" w:rsidRPr="00AF5BDE" w:rsidRDefault="00837682" w:rsidP="00056F0F">
            <w:r w:rsidRPr="00AF5BDE">
              <w:rPr>
                <w:b/>
                <w:bCs/>
                <w:i/>
                <w:iCs/>
              </w:rPr>
              <w:t>Коммуникативные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- инициативное сотрудничество и взаимодействие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допускать возможность существования у людей различных точек зрения, в том числе не совпадающих с</w:t>
            </w:r>
            <w:r w:rsidR="00EC5165">
              <w:t xml:space="preserve"> </w:t>
            </w:r>
            <w:r w:rsidRPr="00AF5BDE">
              <w:t>его</w:t>
            </w:r>
            <w:r w:rsidR="00EC5165">
              <w:t xml:space="preserve"> </w:t>
            </w:r>
            <w:r w:rsidRPr="00AF5BDE">
              <w:t>собственной, и ориентироваться на позицию партнёра в общении и взаимодействии;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 учитывать разные мнения и стремиться к координации</w:t>
            </w:r>
            <w:r w:rsidR="00EC5165">
              <w:t xml:space="preserve"> </w:t>
            </w:r>
            <w:r w:rsidRPr="00AF5BDE">
              <w:t>различных позиций в сотрудничестве;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формулировать собственное мнение и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 задавать вопросы;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адекватно использовать речевые средства для решения</w:t>
            </w:r>
            <w:r w:rsidR="00EC5165">
              <w:t xml:space="preserve"> </w:t>
            </w:r>
            <w:r w:rsidRPr="00AF5BDE">
              <w:t>различных коммуникативных задач;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строить монологическое</w:t>
            </w:r>
            <w:r w:rsidR="00EC5165">
              <w:t xml:space="preserve"> </w:t>
            </w:r>
            <w:r w:rsidRPr="00AF5BDE">
              <w:t>высказывание, владеть диалогической формой речи.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учитывать разные мнения и интересы и обосновывать собственную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задавать вопросы, необходимые для организации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собственной деятельности и сотрудничества с партнёром;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Управление коммуникацией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допускать возможность существования у людей различных точек зрения, в том числе не совпадающих с</w:t>
            </w:r>
            <w:r w:rsidR="00EC5165">
              <w:t xml:space="preserve"> </w:t>
            </w:r>
            <w:r w:rsidRPr="00AF5BDE">
              <w:t>его</w:t>
            </w:r>
            <w:r w:rsidR="00EC5165">
              <w:t xml:space="preserve"> </w:t>
            </w:r>
            <w:r w:rsidRPr="00AF5BDE">
              <w:t>собственной, и ориентироваться на позицию партнёра в общении и взаимодействии;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разные мнения и стремиться к координации</w:t>
            </w:r>
            <w:r w:rsidR="00EC5165">
              <w:t xml:space="preserve"> </w:t>
            </w:r>
            <w:r w:rsidRPr="00AF5BDE">
              <w:t>различных позиций в сотрудничестве;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формулировать собственное мнение и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 договариваться и приходить к общему решению в совместной деятельности, в том числе в ситуации столкновения</w:t>
            </w:r>
            <w:r w:rsidR="00EC5165">
              <w:t xml:space="preserve"> </w:t>
            </w:r>
            <w:r w:rsidRPr="00AF5BDE">
              <w:t>интересов;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строить понятные для партнёра высказывания, учитывающие, что партнёр знает и видит, а что нет;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AF5BDE">
              <w:t>контролировать действия партнёра;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использовать речь для регуляции своего действия;</w:t>
            </w:r>
          </w:p>
          <w:p w:rsidR="00837682" w:rsidRPr="00AF5BDE" w:rsidRDefault="00837682" w:rsidP="00056F0F">
            <w:pPr>
              <w:ind w:firstLine="709"/>
            </w:pP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учитывать и координировать в сотрудничестве позиции других людей, отличные от собственной;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учитывать разные мнения и интересы и обосновывать собственную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понимать относительность мнений и подходов к решению проблемы;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аргументировать свою позицию и координировать её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 позициями партнёров в сотрудничестве при выработке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общего решения в совместной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продуктивно содействовать разрешению конфликтов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на основе учёта интересов и позиций всех участников;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с учётом целей коммуникации достаточно точно,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последовательно и полно передавать партнёру необходимую информацию как ориентир для построения действия;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 xml:space="preserve">осуществлять взаимный </w:t>
            </w:r>
            <w:r w:rsidRPr="00AF5BDE">
              <w:rPr>
                <w:i/>
                <w:iCs/>
              </w:rPr>
              <w:lastRenderedPageBreak/>
              <w:t>контроль и оказывать в</w:t>
            </w:r>
            <w:r w:rsidR="00630184">
              <w:rPr>
                <w:i/>
                <w:iCs/>
              </w:rPr>
              <w:t xml:space="preserve"> </w:t>
            </w:r>
            <w:r w:rsidRPr="00AF5BDE">
              <w:rPr>
                <w:i/>
                <w:iCs/>
              </w:rPr>
              <w:t>сотрудничестве необходимую взаимопомощь;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адекватно использовать речь для планирования и регуляции своей деятельности;</w:t>
            </w:r>
          </w:p>
        </w:tc>
      </w:tr>
      <w:tr w:rsidR="00837682" w:rsidRPr="00AF5BDE" w:rsidTr="00056F0F">
        <w:tc>
          <w:tcPr>
            <w:tcW w:w="9745" w:type="dxa"/>
            <w:gridSpan w:val="3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b/>
                <w:bCs/>
                <w:i/>
                <w:iCs/>
              </w:rPr>
              <w:lastRenderedPageBreak/>
              <w:t>Познавательные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общеучебные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строить сообщения в устной и письменной форме;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ориентироваться на разнообразие способов решения задач;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основам смыслового восприятия художественных и познавательных текстов, выделять существенную информацию</w:t>
            </w:r>
            <w:r w:rsidR="00EC5165">
              <w:t xml:space="preserve"> </w:t>
            </w:r>
            <w:r w:rsidRPr="00AF5BDE">
              <w:t>из сообщений разных видов (в первую очередь текстов);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 владеть рядом общих приёмов решения задач.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записывать, фиксировать информацию об окружающем мире с помощью инструментов ИКТ;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осознанно и произвольно строить сообщения в устной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и письменной форме;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осуществлять выбор наиболее эффективных способов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решения задач в зависимости от конкретных условий;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произвольно и осознанно владеть общими приёмами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t>решения задач.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логические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анализ объектов с выделением существенных и несущественных признаков;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синтез как составление целого из частей;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проводить сравнение, сериацию и классификацию по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заданным критериям;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устанавливать причинно-следственные связи в изучаемом круге явлений;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строить рассуждения в форме связи простых суждений</w:t>
            </w:r>
            <w:r w:rsidR="00EC5165">
              <w:t xml:space="preserve"> </w:t>
            </w:r>
            <w:r w:rsidRPr="00AF5BDE">
              <w:t>об объекте, его строении, свойствах и связях;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подведение под понятие на основе распознавания объектов, выделения существенных признаков и их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синтеза;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lastRenderedPageBreak/>
              <w:t>- устанавливать аналогии;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lastRenderedPageBreak/>
              <w:t xml:space="preserve">- </w:t>
            </w:r>
            <w:r w:rsidRPr="00AF5BDE">
              <w:rPr>
                <w:i/>
                <w:iCs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 </w:t>
            </w:r>
            <w:r w:rsidRPr="00AF5BDE">
              <w:rPr>
                <w:i/>
                <w:iCs/>
              </w:rPr>
              <w:t>осуществлять сравнение, сериацию и классификацию,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самостоятельно выбирая основания и критерии для указанных логических операций;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строить логическое рассуждение, включающее установление причинно-следственных связей;</w:t>
            </w:r>
          </w:p>
          <w:p w:rsidR="00837682" w:rsidRPr="00AF5BDE" w:rsidRDefault="00837682" w:rsidP="00056F0F">
            <w:pPr>
              <w:ind w:firstLine="709"/>
            </w:pP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Знаково-символические</w:t>
            </w:r>
          </w:p>
        </w:tc>
        <w:tc>
          <w:tcPr>
            <w:tcW w:w="3713" w:type="dxa"/>
          </w:tcPr>
          <w:p w:rsidR="00837682" w:rsidRPr="00AF5BDE" w:rsidRDefault="00837682" w:rsidP="00E23197">
            <w:pPr>
              <w:autoSpaceDE w:val="0"/>
              <w:autoSpaceDN w:val="0"/>
              <w:adjustRightInd w:val="0"/>
            </w:pPr>
            <w:r w:rsidRPr="00AF5BDE">
              <w:t>- использовать знаково-символические средства, в том</w:t>
            </w:r>
            <w:r w:rsidR="00EC5165">
              <w:t xml:space="preserve"> </w:t>
            </w:r>
            <w:r w:rsidRPr="00AF5BDE">
              <w:t>числе модели (включая виртуальные) и схемы (включая концептуальные) для решения задач;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создавать и преобразовывать модели и схемы для решения задач;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Информационные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</w:t>
            </w:r>
            <w:r w:rsidR="00EC5165">
              <w:t xml:space="preserve"> </w:t>
            </w:r>
            <w:r w:rsidRPr="00AF5BDE">
              <w:t>цифровые), в открытом информационном пространстве, в том</w:t>
            </w:r>
            <w:r w:rsidR="00EC5165">
              <w:t xml:space="preserve"> </w:t>
            </w:r>
            <w:r w:rsidRPr="00AF5BDE">
              <w:t>чис</w:t>
            </w:r>
            <w:r w:rsidR="00E23197">
              <w:t>ле контролируемом пространстве и</w:t>
            </w:r>
            <w:r w:rsidRPr="00AF5BDE">
              <w:t>нтернета;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осуществлять расширенный поиск информации с использованием ресурсов библиотек и Интернета;</w:t>
            </w:r>
          </w:p>
          <w:p w:rsidR="00837682" w:rsidRPr="00AF5BDE" w:rsidRDefault="00837682" w:rsidP="00056F0F">
            <w:pPr>
              <w:ind w:firstLine="709"/>
            </w:pPr>
          </w:p>
        </w:tc>
      </w:tr>
    </w:tbl>
    <w:p w:rsidR="003F0A94" w:rsidRDefault="00A12BBD" w:rsidP="003F0A94">
      <w:pPr>
        <w:pStyle w:val="a6"/>
        <w:ind w:firstLine="709"/>
        <w:jc w:val="both"/>
        <w:rPr>
          <w:u w:val="single"/>
        </w:rPr>
      </w:pPr>
      <w:r>
        <w:rPr>
          <w:u w:val="single"/>
        </w:rPr>
        <w:t>5</w:t>
      </w:r>
      <w:r w:rsidR="003F0A94">
        <w:rPr>
          <w:u w:val="single"/>
        </w:rPr>
        <w:t xml:space="preserve">.3 Планируемые </w:t>
      </w:r>
      <w:r w:rsidR="003F0A94" w:rsidRPr="0067738C">
        <w:rPr>
          <w:u w:val="single"/>
        </w:rPr>
        <w:t>предметные результаты:</w:t>
      </w:r>
    </w:p>
    <w:p w:rsidR="00E23197" w:rsidRPr="00FF3468" w:rsidRDefault="00FF3468" w:rsidP="00FF3468">
      <w:pPr>
        <w:pStyle w:val="a6"/>
        <w:jc w:val="right"/>
        <w:rPr>
          <w:i/>
        </w:rPr>
      </w:pPr>
      <w:r>
        <w:rPr>
          <w:i/>
        </w:rPr>
        <w:t>Таблица 4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13"/>
        <w:gridCol w:w="3591"/>
        <w:gridCol w:w="3543"/>
      </w:tblGrid>
      <w:tr w:rsidR="003F0A94" w:rsidTr="004D2C0A">
        <w:tc>
          <w:tcPr>
            <w:tcW w:w="2613" w:type="dxa"/>
            <w:vMerge w:val="restart"/>
            <w:vAlign w:val="center"/>
          </w:tcPr>
          <w:p w:rsidR="003F0A94" w:rsidRDefault="00B02118" w:rsidP="004D2C0A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Задача реализации курса</w:t>
            </w:r>
          </w:p>
        </w:tc>
        <w:tc>
          <w:tcPr>
            <w:tcW w:w="7134" w:type="dxa"/>
            <w:gridSpan w:val="2"/>
            <w:vAlign w:val="center"/>
          </w:tcPr>
          <w:p w:rsidR="003F0A94" w:rsidRDefault="003F0A94" w:rsidP="004D2C0A">
            <w:pPr>
              <w:rPr>
                <w:b/>
                <w:sz w:val="24"/>
                <w:szCs w:val="24"/>
              </w:rPr>
            </w:pPr>
          </w:p>
          <w:p w:rsidR="003F0A94" w:rsidRDefault="003F0A94" w:rsidP="004D2C0A">
            <w:pPr>
              <w:jc w:val="center"/>
            </w:pPr>
            <w:r w:rsidRPr="001F4D1E">
              <w:rPr>
                <w:b/>
                <w:sz w:val="24"/>
                <w:szCs w:val="24"/>
              </w:rPr>
              <w:t xml:space="preserve">Планируемые результаты освоения </w:t>
            </w:r>
            <w:r>
              <w:rPr>
                <w:b/>
                <w:sz w:val="24"/>
                <w:szCs w:val="24"/>
              </w:rPr>
              <w:t>курса</w:t>
            </w:r>
          </w:p>
        </w:tc>
      </w:tr>
      <w:tr w:rsidR="003F0A94" w:rsidTr="004D2C0A">
        <w:tc>
          <w:tcPr>
            <w:tcW w:w="2613" w:type="dxa"/>
            <w:vMerge/>
          </w:tcPr>
          <w:p w:rsidR="003F0A94" w:rsidRDefault="003F0A94" w:rsidP="004D2C0A"/>
        </w:tc>
        <w:tc>
          <w:tcPr>
            <w:tcW w:w="3591" w:type="dxa"/>
            <w:vAlign w:val="center"/>
          </w:tcPr>
          <w:p w:rsidR="003F0A94" w:rsidRDefault="003F0A94" w:rsidP="004D2C0A">
            <w:pPr>
              <w:jc w:val="center"/>
            </w:pPr>
            <w:r w:rsidRPr="001F4D1E">
              <w:rPr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543" w:type="dxa"/>
            <w:vAlign w:val="center"/>
          </w:tcPr>
          <w:p w:rsidR="003F0A94" w:rsidRDefault="003F0A94" w:rsidP="004D2C0A">
            <w:pPr>
              <w:jc w:val="center"/>
            </w:pPr>
            <w:r w:rsidRPr="001F4D1E">
              <w:rPr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B02118" w:rsidTr="00C155DC">
        <w:tc>
          <w:tcPr>
            <w:tcW w:w="2613" w:type="dxa"/>
          </w:tcPr>
          <w:p w:rsidR="00B02118" w:rsidRDefault="00C155DC" w:rsidP="004D2C0A">
            <w:r>
              <w:t>1. Оформлять свои мысли в устный текст (говорение)</w:t>
            </w:r>
          </w:p>
        </w:tc>
        <w:tc>
          <w:tcPr>
            <w:tcW w:w="3591" w:type="dxa"/>
          </w:tcPr>
          <w:p w:rsid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грамматически правильно связывать слова в предложении, предложения – в текст;</w:t>
            </w:r>
          </w:p>
          <w:p w:rsidR="006542FE" w:rsidRDefault="006542FE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42FE">
              <w:rPr>
                <w:sz w:val="24"/>
                <w:szCs w:val="24"/>
              </w:rPr>
      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      </w:r>
          </w:p>
          <w:p w:rsid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изложении мыслей придерживаться темы;</w:t>
            </w:r>
          </w:p>
          <w:p w:rsid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формулировать название (тему) своего текста чётко, компактно;</w:t>
            </w:r>
          </w:p>
          <w:p w:rsid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изложении мысли придерживаться определенного плана;</w:t>
            </w:r>
          </w:p>
          <w:p w:rsid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подбирать к тезисам соответствующие примеры, факты, аргументы;</w:t>
            </w:r>
          </w:p>
          <w:p w:rsidR="00B02118" w:rsidRP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пользоваться первоисточниками (делать ссылки, цитировать);</w:t>
            </w:r>
          </w:p>
        </w:tc>
        <w:tc>
          <w:tcPr>
            <w:tcW w:w="3543" w:type="dxa"/>
          </w:tcPr>
          <w:p w:rsidR="005C26D7" w:rsidRDefault="006542FE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C26D7">
              <w:rPr>
                <w:sz w:val="24"/>
                <w:szCs w:val="24"/>
              </w:rPr>
              <w:t>выбирать объём высказывания в зависимости от ситуации  и цели общения;</w:t>
            </w:r>
          </w:p>
          <w:p w:rsid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излагать мысли тезисно; </w:t>
            </w:r>
          </w:p>
          <w:p w:rsidR="005C26D7" w:rsidRDefault="005C26D7" w:rsidP="005C2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формулировать выводы из собственного текста;</w:t>
            </w:r>
          </w:p>
          <w:p w:rsidR="00B02118" w:rsidRDefault="005C26D7" w:rsidP="00C15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подбирать соответствующие выразительные средства для изложения мысли</w:t>
            </w:r>
            <w:r w:rsidR="006542FE">
              <w:rPr>
                <w:sz w:val="24"/>
                <w:szCs w:val="24"/>
              </w:rPr>
              <w:t>;</w:t>
            </w:r>
          </w:p>
          <w:p w:rsidR="006542FE" w:rsidRDefault="006542FE" w:rsidP="00C155DC">
            <w:r>
              <w:rPr>
                <w:sz w:val="24"/>
                <w:szCs w:val="24"/>
              </w:rPr>
              <w:t xml:space="preserve">- </w:t>
            </w:r>
            <w:r w:rsidRPr="006542FE">
              <w:rPr>
                <w:sz w:val="24"/>
                <w:szCs w:val="24"/>
              </w:rPr>
              <w:t>осуществлять выбор и организацию языковых средств в соответствии с темой, целями, сферой и ситуацией общения;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04058">
              <w:rPr>
                <w:sz w:val="24"/>
                <w:szCs w:val="24"/>
              </w:rPr>
              <w:t>осуществлять речевой самоконтроль; оценивать свою речь с точки зрения ее правильности, находить грамматические и речевые о</w:t>
            </w:r>
            <w:r>
              <w:rPr>
                <w:sz w:val="24"/>
                <w:szCs w:val="24"/>
              </w:rPr>
              <w:t>шибки, недочеты, исправлять их.</w:t>
            </w:r>
          </w:p>
          <w:p w:rsidR="005C26D7" w:rsidRDefault="005C26D7" w:rsidP="00C155DC"/>
          <w:p w:rsidR="005C26D7" w:rsidRPr="00C155DC" w:rsidRDefault="005C26D7" w:rsidP="00C155DC"/>
        </w:tc>
      </w:tr>
      <w:tr w:rsidR="00B02118" w:rsidTr="00C155DC">
        <w:tc>
          <w:tcPr>
            <w:tcW w:w="2613" w:type="dxa"/>
          </w:tcPr>
          <w:p w:rsidR="00B02118" w:rsidRDefault="00C155DC" w:rsidP="004D2C0A">
            <w:r>
              <w:t>2. Слушать, вникать в суть услышанного (аудирование)</w:t>
            </w:r>
          </w:p>
        </w:tc>
        <w:tc>
          <w:tcPr>
            <w:tcW w:w="3591" w:type="dxa"/>
          </w:tcPr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ставить цель слушания, самоопределиться к слушанию;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концентрировать внимание при слушании;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 xml:space="preserve">- выделять в слушаемом тексте </w:t>
            </w:r>
            <w:r w:rsidRPr="00004058">
              <w:rPr>
                <w:sz w:val="24"/>
                <w:szCs w:val="24"/>
              </w:rPr>
              <w:lastRenderedPageBreak/>
              <w:t>понятное и непонятное;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формулировать вопрос к тому, что непонятно в тексте;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выделять смысловые части текста;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выделять главную мысль текста;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понимать ситуацию общения (цели, мотивы, поступки)и адекватно реагировать;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извлекать из текста информацию, данную в явном виде;</w:t>
            </w:r>
          </w:p>
          <w:p w:rsidR="00E23197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формулировать вопрос, направленный на обсуждение слушаемого текста;</w:t>
            </w:r>
          </w:p>
        </w:tc>
        <w:tc>
          <w:tcPr>
            <w:tcW w:w="3543" w:type="dxa"/>
          </w:tcPr>
          <w:p w:rsidR="00004058" w:rsidRPr="00004058" w:rsidRDefault="00004058" w:rsidP="00004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004058">
              <w:rPr>
                <w:sz w:val="24"/>
                <w:szCs w:val="24"/>
              </w:rPr>
              <w:t xml:space="preserve">адекватно понимать информацию устного и письменного сообщения (цель, тему основную и дополнительную, явную и </w:t>
            </w:r>
            <w:r w:rsidRPr="00004058">
              <w:rPr>
                <w:sz w:val="24"/>
                <w:szCs w:val="24"/>
              </w:rPr>
              <w:lastRenderedPageBreak/>
              <w:t>скрытую информацию);</w:t>
            </w:r>
          </w:p>
          <w:p w:rsidR="00B02118" w:rsidRPr="00C155DC" w:rsidRDefault="00004058" w:rsidP="00C155DC">
            <w:r w:rsidRPr="00004058">
              <w:rPr>
                <w:sz w:val="24"/>
                <w:szCs w:val="24"/>
              </w:rPr>
              <w:t>- высказывать свое мнение относительного слушаемого текста.</w:t>
            </w:r>
          </w:p>
        </w:tc>
      </w:tr>
      <w:tr w:rsidR="00B02118" w:rsidTr="00C155DC">
        <w:tc>
          <w:tcPr>
            <w:tcW w:w="2613" w:type="dxa"/>
          </w:tcPr>
          <w:p w:rsidR="00B02118" w:rsidRDefault="00C155DC" w:rsidP="004D2C0A">
            <w:r>
              <w:lastRenderedPageBreak/>
              <w:t>3. Читать с пониманием</w:t>
            </w:r>
          </w:p>
        </w:tc>
        <w:tc>
          <w:tcPr>
            <w:tcW w:w="3591" w:type="dxa"/>
          </w:tcPr>
          <w:p w:rsidR="00B02118" w:rsidRPr="00004058" w:rsidRDefault="00004058" w:rsidP="00004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60DC4" w:rsidRPr="00004058">
              <w:rPr>
                <w:sz w:val="24"/>
                <w:szCs w:val="24"/>
              </w:rPr>
              <w:t>читать тексты разных стилей и жанров;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04058">
              <w:rPr>
                <w:sz w:val="24"/>
                <w:szCs w:val="24"/>
              </w:rPr>
              <w:t>читать осознанно;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выделять в тексте ключевые слова;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выделять непонятные слова;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толковать непонятные слова (с помощью словаря, в контексте);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отвечать на вопросы, направленные на обсуждение текста;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формулировать вопрос к тому, что непонятно в тексте;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находить в тексте подтверждение предложенного суждения;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подтверждать свое суждение примерами из текста;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выделять главную мысль текста;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выделять смысловые части текста;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озаглавливать смысловые части текста, составлять план текста;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извлекать из текста информацию, данную в явном виде;</w:t>
            </w:r>
          </w:p>
          <w:p w:rsidR="00004058" w:rsidRPr="00004058" w:rsidRDefault="00004058" w:rsidP="005705AE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выполнять краткий пересказ прочитанного</w:t>
            </w:r>
            <w:r w:rsidR="005705AE">
              <w:rPr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004058" w:rsidRPr="00004058" w:rsidRDefault="00004058" w:rsidP="00004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04058">
              <w:rPr>
                <w:sz w:val="24"/>
                <w:szCs w:val="24"/>
              </w:rPr>
              <w:t>владеть разными видами чтения (изучающим, ознакомительным, просмотровым);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формулировать вопрос направленный на обсуждение текста;</w:t>
            </w:r>
          </w:p>
          <w:p w:rsidR="005705AE" w:rsidRPr="00004058" w:rsidRDefault="005705AE" w:rsidP="005705AE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извлекать из текста информацию, данную в неявном виде;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04058">
              <w:rPr>
                <w:sz w:val="24"/>
                <w:szCs w:val="24"/>
              </w:rPr>
              <w:t>извлекать информацию из различных источников, включая средства массовой информации;</w:t>
            </w:r>
          </w:p>
          <w:p w:rsidR="00004058" w:rsidRPr="00004058" w:rsidRDefault="00004058" w:rsidP="00004058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свободно пользоваться лингвистическими словарями, справочной литературой;</w:t>
            </w:r>
          </w:p>
          <w:p w:rsidR="005705AE" w:rsidRPr="00004058" w:rsidRDefault="005705AE" w:rsidP="005705AE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формулировать выводы на основе прочитанного;</w:t>
            </w:r>
          </w:p>
          <w:p w:rsidR="005705AE" w:rsidRPr="00004058" w:rsidRDefault="005705AE" w:rsidP="005705AE">
            <w:pPr>
              <w:rPr>
                <w:sz w:val="24"/>
                <w:szCs w:val="24"/>
              </w:rPr>
            </w:pPr>
            <w:r w:rsidRPr="00004058">
              <w:rPr>
                <w:sz w:val="24"/>
                <w:szCs w:val="24"/>
              </w:rPr>
              <w:t>- выполнять подробный пересказ прочитанного.</w:t>
            </w:r>
          </w:p>
          <w:p w:rsidR="00B02118" w:rsidRPr="00C155DC" w:rsidRDefault="00B02118" w:rsidP="00C155DC"/>
        </w:tc>
      </w:tr>
      <w:tr w:rsidR="00B02118" w:rsidTr="00C155DC">
        <w:tc>
          <w:tcPr>
            <w:tcW w:w="2613" w:type="dxa"/>
          </w:tcPr>
          <w:p w:rsidR="00B02118" w:rsidRPr="005705AE" w:rsidRDefault="00C155DC" w:rsidP="005705AE">
            <w:pPr>
              <w:rPr>
                <w:sz w:val="24"/>
                <w:szCs w:val="24"/>
              </w:rPr>
            </w:pPr>
            <w:r w:rsidRPr="005705AE">
              <w:rPr>
                <w:sz w:val="24"/>
                <w:szCs w:val="24"/>
              </w:rPr>
              <w:t>4. Составлять письменное связное высказывание.</w:t>
            </w:r>
          </w:p>
        </w:tc>
        <w:tc>
          <w:tcPr>
            <w:tcW w:w="3591" w:type="dxa"/>
          </w:tcPr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формулировать название (тему) своего текста чётко, компактно;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границы содержания темы;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составлять простой план </w:t>
            </w:r>
            <w:r>
              <w:rPr>
                <w:sz w:val="24"/>
                <w:szCs w:val="24"/>
              </w:rPr>
              <w:lastRenderedPageBreak/>
              <w:t>текста;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изложении мыслей придерживаться темы;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изложении мысли придерживаться определенного плана;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пользоваться первоисточниками (делать ссылки, цитировать);</w:t>
            </w:r>
          </w:p>
          <w:p w:rsidR="00B02118" w:rsidRP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грамматически правильно связывать слова в предложении, предложения – в текст;</w:t>
            </w:r>
          </w:p>
        </w:tc>
        <w:tc>
          <w:tcPr>
            <w:tcW w:w="3543" w:type="dxa"/>
          </w:tcPr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выбирать объём текста в зависимости от ситуации  и цели общения;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разные виды плана (простой, сложный, тезисный);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излагать мысли тезисно;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подбирать к тезису соответствующие примеры, факты, аргументы;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имеющиеся факты, примеры, доказательства обобщать и оформлять выводы ;</w:t>
            </w:r>
          </w:p>
          <w:p w:rsidR="005705AE" w:rsidRDefault="005705AE" w:rsidP="00570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подбирать соответствующие выразительные средства для изложения мысли;</w:t>
            </w:r>
          </w:p>
          <w:p w:rsidR="00B02118" w:rsidRPr="00C155DC" w:rsidRDefault="00B02118" w:rsidP="00C155DC"/>
        </w:tc>
      </w:tr>
    </w:tbl>
    <w:p w:rsidR="00E23197" w:rsidRDefault="00E23197">
      <w:pPr>
        <w:spacing w:after="200" w:line="276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br w:type="page"/>
      </w:r>
    </w:p>
    <w:p w:rsidR="000F5BAA" w:rsidRPr="00297153" w:rsidRDefault="00E23197" w:rsidP="000F5BAA">
      <w:pPr>
        <w:jc w:val="center"/>
        <w:rPr>
          <w:b/>
        </w:rPr>
      </w:pPr>
      <w:r>
        <w:rPr>
          <w:rFonts w:eastAsia="Calibri"/>
          <w:b/>
        </w:rPr>
        <w:lastRenderedPageBreak/>
        <w:t>6</w:t>
      </w:r>
      <w:r w:rsidR="000F5BAA" w:rsidRPr="00B02118">
        <w:rPr>
          <w:rFonts w:eastAsia="Calibri"/>
          <w:b/>
        </w:rPr>
        <w:t xml:space="preserve">. </w:t>
      </w:r>
      <w:r w:rsidR="000F5BAA">
        <w:rPr>
          <w:b/>
        </w:rPr>
        <w:t>Содержание</w:t>
      </w:r>
      <w:r w:rsidR="000F5BAA" w:rsidRPr="00297153">
        <w:rPr>
          <w:b/>
        </w:rPr>
        <w:t xml:space="preserve"> коррекционного кур</w:t>
      </w:r>
      <w:r w:rsidR="000F5BAA">
        <w:rPr>
          <w:b/>
        </w:rPr>
        <w:t xml:space="preserve">са </w:t>
      </w:r>
    </w:p>
    <w:p w:rsidR="00E23197" w:rsidRDefault="00D01B01" w:rsidP="00D63D82">
      <w:pPr>
        <w:pStyle w:val="a6"/>
        <w:ind w:firstLine="709"/>
        <w:jc w:val="both"/>
      </w:pPr>
      <w:r>
        <w:t>Р</w:t>
      </w:r>
      <w:r w:rsidRPr="00CE0D90">
        <w:t>абочая программа рассчитана</w:t>
      </w:r>
      <w:r w:rsidR="002C5833">
        <w:t xml:space="preserve"> </w:t>
      </w:r>
      <w:r w:rsidR="00B7055B">
        <w:t xml:space="preserve">в </w:t>
      </w:r>
      <w:r w:rsidR="00BF295C">
        <w:t>5</w:t>
      </w:r>
      <w:r w:rsidR="00B7055B">
        <w:t xml:space="preserve">-10 классах на </w:t>
      </w:r>
      <w:r w:rsidR="00835FAE">
        <w:t>68</w:t>
      </w:r>
      <w:r w:rsidR="00B7055B">
        <w:t xml:space="preserve"> </w:t>
      </w:r>
      <w:r w:rsidR="00E23197">
        <w:t>час</w:t>
      </w:r>
      <w:r w:rsidR="00835FAE">
        <w:t>ов</w:t>
      </w:r>
      <w:r w:rsidR="00E23197">
        <w:t xml:space="preserve"> в год</w:t>
      </w:r>
      <w:r w:rsidR="00B7055B">
        <w:t xml:space="preserve"> </w:t>
      </w:r>
      <w:r w:rsidR="00E23197">
        <w:t>(</w:t>
      </w:r>
      <w:r w:rsidR="00835FAE">
        <w:t>2</w:t>
      </w:r>
      <w:r w:rsidR="00E23197">
        <w:t xml:space="preserve"> </w:t>
      </w:r>
      <w:r w:rsidR="00835FAE">
        <w:t>раза в неделю по 40минут</w:t>
      </w:r>
      <w:r w:rsidR="00E23197">
        <w:t>).</w:t>
      </w:r>
    </w:p>
    <w:p w:rsidR="00D01B01" w:rsidRDefault="00D01B01" w:rsidP="00D63D82">
      <w:pPr>
        <w:pStyle w:val="a6"/>
        <w:ind w:firstLine="709"/>
        <w:jc w:val="both"/>
      </w:pPr>
      <w:r w:rsidRPr="00632B56">
        <w:t>Содержание курса имеет концентрическое</w:t>
      </w:r>
      <w:r w:rsidRPr="00C474CA">
        <w:t xml:space="preserve">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нового, обеспечивает постепенное возрастание сложности материала и организует комплексное воздействие на формирование средств языка (фонетики, фонематики, лексики, грамматики) и связной речи.  </w:t>
      </w:r>
    </w:p>
    <w:p w:rsidR="00D63D82" w:rsidRDefault="00D63D82" w:rsidP="00C02C29">
      <w:pPr>
        <w:jc w:val="both"/>
      </w:pPr>
    </w:p>
    <w:p w:rsidR="00D01B01" w:rsidRPr="007D524E" w:rsidRDefault="00FC0FC7" w:rsidP="00A02F0C">
      <w:pPr>
        <w:numPr>
          <w:ilvl w:val="0"/>
          <w:numId w:val="3"/>
        </w:numPr>
        <w:ind w:left="0" w:firstLine="709"/>
        <w:jc w:val="both"/>
        <w:rPr>
          <w:i/>
        </w:rPr>
      </w:pPr>
      <w:r>
        <w:rPr>
          <w:i/>
        </w:rPr>
        <w:t>Г</w:t>
      </w:r>
      <w:r w:rsidR="00D01B01" w:rsidRPr="00FC347A">
        <w:rPr>
          <w:i/>
        </w:rPr>
        <w:t>оворение</w:t>
      </w:r>
    </w:p>
    <w:p w:rsidR="00D01B01" w:rsidRDefault="00D01B01" w:rsidP="00D63D82">
      <w:pPr>
        <w:ind w:firstLine="709"/>
        <w:jc w:val="both"/>
      </w:pPr>
      <w:r>
        <w:t>Расширение активного словаря обучающихся, обогащение его словами обозначающими предметы, явления, действия и признаки окружающей действительности. Сопоставление предметов и явлений, и на этой основе обеспечение понимания и использования в речи синонимов, антонимов, омонимов.</w:t>
      </w:r>
      <w:r w:rsidR="00EC5165">
        <w:t xml:space="preserve"> </w:t>
      </w:r>
      <w:r>
        <w:t>Введение накопленных представлений и пассивного речевого запаса в активный словарь. Развитие понимания обобщающего значения слов, родовых и видовых обобщающих понятий. Практическое использование притяжательных и определительных местоимений, указательных наречий, количественных и порядковых числительных, их использование в самостоятельной устной и письменной речи</w:t>
      </w:r>
    </w:p>
    <w:p w:rsidR="00D01B01" w:rsidRPr="00CE4139" w:rsidRDefault="00D01B01" w:rsidP="00D63D82">
      <w:pPr>
        <w:ind w:firstLine="709"/>
        <w:jc w:val="both"/>
      </w:pPr>
      <w:r>
        <w:t>Практическое использование навыков грамматически правильного оформления высказывания. Практическое использование в  речи знакомых</w:t>
      </w:r>
      <w:r w:rsidRPr="00CE4139">
        <w:t xml:space="preserve"> форм словоизменения: окончаний имен существительных</w:t>
      </w:r>
      <w:r>
        <w:t>, прилагательных и глаголов</w:t>
      </w:r>
      <w:r w:rsidRPr="00CE4139">
        <w:t xml:space="preserve">.  Совершенствование навыка согласования </w:t>
      </w:r>
      <w:r>
        <w:t>слов в словосочетании и предложении</w:t>
      </w:r>
      <w:r w:rsidRPr="00CE4139">
        <w:t>. Ф</w:t>
      </w:r>
      <w:r>
        <w:t>ормирование</w:t>
      </w:r>
      <w:r w:rsidRPr="00CE4139">
        <w:t xml:space="preserve"> умения пользоваться несклоняемыми существительными.</w:t>
      </w:r>
      <w:r w:rsidR="00C02C29">
        <w:t xml:space="preserve"> </w:t>
      </w:r>
      <w:r w:rsidRPr="00CE4139">
        <w:t xml:space="preserve">Совершенствование  умения составлять простые и сложные предложения по вопросам, по картинке и по демонстрации действия, распространять их однородными членами. </w:t>
      </w:r>
    </w:p>
    <w:p w:rsidR="00D01B01" w:rsidRDefault="00D01B01" w:rsidP="00D63D82">
      <w:pPr>
        <w:ind w:firstLine="709"/>
        <w:jc w:val="both"/>
      </w:pPr>
      <w:r w:rsidRPr="00CE4139">
        <w:t>П</w:t>
      </w:r>
      <w:r>
        <w:t>рактическое применение различных</w:t>
      </w:r>
      <w:r w:rsidRPr="00CE4139">
        <w:t xml:space="preserve"> способов словообразования. </w:t>
      </w:r>
    </w:p>
    <w:p w:rsidR="00D01B01" w:rsidRDefault="00D01B01" w:rsidP="00D63D82">
      <w:pPr>
        <w:ind w:firstLine="709"/>
        <w:jc w:val="both"/>
      </w:pPr>
      <w:r w:rsidRPr="00513953">
        <w:t xml:space="preserve">Совершенствование коммуникативных функций, а именно: контактной (обращение и приветствие; прощание; знакомство; поздравления и пожелания; выражение благодарности; извинение), информационно-коммуникативной (сообщение-сообщение; сообщение-запрос; запрос-сообщение; запрос-запрос), регуляционно-коммуникативной (просьба, приглашение; совет, рекомендация; предостережение; запрет; требование), эмоционально-коммуникативной (радость; огорчение; возмущение, удивление, сомнение). </w:t>
      </w:r>
    </w:p>
    <w:p w:rsidR="00D01B01" w:rsidRPr="002A7C8F" w:rsidRDefault="00D01B01" w:rsidP="00D63D82">
      <w:pPr>
        <w:ind w:firstLine="709"/>
        <w:jc w:val="both"/>
      </w:pPr>
      <w:r w:rsidRPr="002A7C8F">
        <w:rPr>
          <w:i/>
        </w:rPr>
        <w:t xml:space="preserve">Диалог: </w:t>
      </w:r>
      <w:r w:rsidRPr="002A7C8F">
        <w:t>Совершенствование  умения отвечать на вопросы кратко и полно, задавать вопросы, вести диалог, выслушивать друг друга до конца</w:t>
      </w:r>
      <w:r w:rsidRPr="002A7C8F">
        <w:rPr>
          <w:color w:val="FF0000"/>
        </w:rPr>
        <w:t xml:space="preserve">, </w:t>
      </w:r>
      <w:r w:rsidRPr="002A7C8F">
        <w:t>аргументировать свой ответ, доказывать свою точку зрения. Формирование навыка соблюдения речевого этикета</w:t>
      </w:r>
    </w:p>
    <w:p w:rsidR="00D01B01" w:rsidRDefault="00D01B01" w:rsidP="00D63D82">
      <w:pPr>
        <w:ind w:firstLine="709"/>
        <w:jc w:val="both"/>
      </w:pPr>
      <w:r w:rsidRPr="002A7C8F">
        <w:rPr>
          <w:i/>
        </w:rPr>
        <w:t xml:space="preserve">Монолог: </w:t>
      </w:r>
      <w:r w:rsidRPr="002A7C8F">
        <w:t>Обучение составлению повествовательных, описательных</w:t>
      </w:r>
      <w:r w:rsidR="00630184">
        <w:t xml:space="preserve"> </w:t>
      </w:r>
      <w:r w:rsidRPr="002A7C8F">
        <w:t xml:space="preserve">и текстов-рассуждений в различных стилях. В частности: текста-сравнения, текста-инструкции, текста-описания действий и внешности, рассказа-рассуждения по прочитанному произведению, рассказа-повествования на основе данного сюжета, рассказа-повествования из собственного опыта, рассказа-совета, юмористического рассказа, устной характеристики человека  по образцу или по плану. </w:t>
      </w:r>
      <w:r>
        <w:t>Развитие умения публично выступать</w:t>
      </w:r>
      <w:r w:rsidRPr="002A7C8F">
        <w:t xml:space="preserve">  с собственным или вторичным текстом</w:t>
      </w:r>
      <w:r>
        <w:t xml:space="preserve"> (рефератом, тезисами, докладом)</w:t>
      </w:r>
      <w:r w:rsidRPr="002A7C8F">
        <w:t>.</w:t>
      </w:r>
    </w:p>
    <w:p w:rsidR="00D63D82" w:rsidRPr="00D63D82" w:rsidRDefault="00D63D82" w:rsidP="00D63D82">
      <w:pPr>
        <w:ind w:firstLine="709"/>
        <w:jc w:val="both"/>
        <w:rPr>
          <w:i/>
        </w:rPr>
      </w:pPr>
      <w:r>
        <w:rPr>
          <w:i/>
        </w:rPr>
        <w:t xml:space="preserve">Коррекция  просодической стороны речи </w:t>
      </w:r>
      <w:r w:rsidRPr="00496B77">
        <w:rPr>
          <w:i/>
        </w:rPr>
        <w:t>(интонационной, темпо-ритмической, тембральной)</w:t>
      </w:r>
      <w:r w:rsidR="00630184">
        <w:rPr>
          <w:i/>
        </w:rPr>
        <w:t xml:space="preserve"> </w:t>
      </w:r>
      <w:r>
        <w:t>Выработка навыка нижнедиафрагмального дыхания, сознательного регулирования его ритма, правильного соотношения вдоха и выдоха, распределения выдоха на определённые речевые отрезки. Развитие умения регулировать темп речи в зависимости от содержания высказывания, с учетом пауз между речевыми отрезками.</w:t>
      </w:r>
    </w:p>
    <w:p w:rsidR="00D63D82" w:rsidRDefault="00D63D82" w:rsidP="00D63D82">
      <w:pPr>
        <w:ind w:firstLine="709"/>
        <w:jc w:val="both"/>
      </w:pPr>
      <w:r>
        <w:t xml:space="preserve">Развитие интонационной выразительности речи включающую в себя: мелодику (повышение и понижение голоса при произнесении фразы),фразовое и логическое ударения (выделение паузами, повышением голоса, большей напряженностью и долготой </w:t>
      </w:r>
      <w:r>
        <w:lastRenderedPageBreak/>
        <w:t>произношения в зависимости от смысла высказывания), тембр речи (звуковую окраску, отражающую эмоциональные оттенки). Формирование логической интонации.</w:t>
      </w:r>
    </w:p>
    <w:p w:rsidR="00C02C29" w:rsidRDefault="00FC0FC7" w:rsidP="00C02C29">
      <w:pPr>
        <w:numPr>
          <w:ilvl w:val="0"/>
          <w:numId w:val="2"/>
        </w:numPr>
        <w:ind w:left="0" w:firstLine="709"/>
        <w:jc w:val="both"/>
        <w:rPr>
          <w:bCs/>
          <w:i/>
        </w:rPr>
      </w:pPr>
      <w:r>
        <w:rPr>
          <w:bCs/>
          <w:i/>
        </w:rPr>
        <w:t>А</w:t>
      </w:r>
      <w:r w:rsidR="00C02C29">
        <w:rPr>
          <w:bCs/>
          <w:i/>
        </w:rPr>
        <w:t>удирование</w:t>
      </w:r>
    </w:p>
    <w:p w:rsidR="00C02C29" w:rsidRDefault="00C02C29" w:rsidP="00C02C29">
      <w:pPr>
        <w:ind w:firstLine="709"/>
        <w:jc w:val="both"/>
      </w:pPr>
      <w:r>
        <w:t xml:space="preserve">Воспитание  активного произвольного внимания к речи. Совершенствование умения вслушиваться в обращенную речь, понимать  содержание воспринимаемых на слух текстов различных стилей и жанров. Развитие умений слышать ошибки в чужой и своей речи. </w:t>
      </w:r>
    </w:p>
    <w:p w:rsidR="00C02C29" w:rsidRDefault="00C02C29" w:rsidP="00C02C29">
      <w:pPr>
        <w:ind w:firstLine="709"/>
        <w:jc w:val="both"/>
      </w:pPr>
      <w:r>
        <w:t>Развитие, уточнение и обогащение словарного запаса. Различение  близких по звучанию, но разных по значению слов. Расширение понимания значения сложных предлогов и обучение  их правильному использованию в самостоятельной устной и письменной речи.</w:t>
      </w:r>
    </w:p>
    <w:p w:rsidR="00C02C29" w:rsidRDefault="00C02C29" w:rsidP="00C02C29">
      <w:pPr>
        <w:ind w:firstLine="709"/>
        <w:jc w:val="both"/>
      </w:pPr>
      <w:r>
        <w:t>Усвоение  и использование в устной и письменной речи слов различной звукослоговой структуры. Различение слов, в которые входят одни и те же фонемы, расположенные в разной последовательности.</w:t>
      </w:r>
    </w:p>
    <w:p w:rsidR="00D63D82" w:rsidRPr="00F447D1" w:rsidRDefault="00D63D82" w:rsidP="00D63D82">
      <w:pPr>
        <w:ind w:firstLine="709"/>
        <w:jc w:val="both"/>
      </w:pPr>
    </w:p>
    <w:p w:rsidR="00D01B01" w:rsidRDefault="00D01B01" w:rsidP="00A02F0C">
      <w:pPr>
        <w:numPr>
          <w:ilvl w:val="0"/>
          <w:numId w:val="3"/>
        </w:numPr>
        <w:ind w:left="0" w:firstLine="709"/>
        <w:jc w:val="both"/>
        <w:rPr>
          <w:i/>
          <w:iCs/>
        </w:rPr>
      </w:pPr>
      <w:r>
        <w:rPr>
          <w:i/>
          <w:iCs/>
        </w:rPr>
        <w:t>Чтение</w:t>
      </w:r>
    </w:p>
    <w:p w:rsidR="00D01B01" w:rsidRDefault="00D01B01" w:rsidP="00D63D82">
      <w:pPr>
        <w:ind w:firstLine="709"/>
        <w:jc w:val="both"/>
        <w:rPr>
          <w:iCs/>
        </w:rPr>
      </w:pPr>
      <w:r>
        <w:rPr>
          <w:iCs/>
        </w:rPr>
        <w:t xml:space="preserve">Обучение </w:t>
      </w:r>
      <w:r w:rsidRPr="00BC6205">
        <w:rPr>
          <w:iCs/>
        </w:rPr>
        <w:t>рациональным приемам восприятия и переработки информации, содержащейся в текстах различного характера в зависимости от содержания и коммуникативной задачи.</w:t>
      </w:r>
    </w:p>
    <w:p w:rsidR="00D01B01" w:rsidRDefault="00D01B01" w:rsidP="00D63D82">
      <w:pPr>
        <w:ind w:firstLine="709"/>
        <w:jc w:val="both"/>
        <w:rPr>
          <w:iCs/>
        </w:rPr>
      </w:pPr>
      <w:r w:rsidRPr="00513953">
        <w:rPr>
          <w:iCs/>
        </w:rPr>
        <w:t>Развитие  умения сосредоточить внимание на определенных вопросах содержания; определять ключевые места текста; выделять основную мысль высказывания; отличать существенное от несущественного в воспринимаемой информации; устанавливать (и игнорировать, если это необходимо) избыточные детали информации; ставить вопросы в процессе восприятия текста; определять логику, структуру высказывания; делать выводы и формулировать их своими словами; критически оценивать полученную информацию, реагировать на нее и использовать ее в соответствующих жизненных ситуациях.</w:t>
      </w:r>
    </w:p>
    <w:p w:rsidR="00D01B01" w:rsidRDefault="00D01B01" w:rsidP="00D63D82">
      <w:pPr>
        <w:ind w:firstLine="709"/>
        <w:jc w:val="both"/>
        <w:rPr>
          <w:iCs/>
        </w:rPr>
      </w:pPr>
      <w:r>
        <w:rPr>
          <w:iCs/>
        </w:rPr>
        <w:t>Коррекция специфических дислексических ошибок.</w:t>
      </w:r>
    </w:p>
    <w:p w:rsidR="00D63D82" w:rsidRPr="007D524E" w:rsidRDefault="00D63D82" w:rsidP="00D63D82">
      <w:pPr>
        <w:ind w:firstLine="709"/>
        <w:jc w:val="both"/>
        <w:rPr>
          <w:iCs/>
        </w:rPr>
      </w:pPr>
    </w:p>
    <w:p w:rsidR="00D01B01" w:rsidRPr="007D524E" w:rsidRDefault="00D01B01" w:rsidP="00A02F0C">
      <w:pPr>
        <w:numPr>
          <w:ilvl w:val="0"/>
          <w:numId w:val="3"/>
        </w:numPr>
        <w:ind w:left="0" w:firstLine="709"/>
        <w:jc w:val="both"/>
        <w:rPr>
          <w:i/>
          <w:iCs/>
        </w:rPr>
      </w:pPr>
      <w:r>
        <w:rPr>
          <w:i/>
          <w:iCs/>
        </w:rPr>
        <w:t>Письмо</w:t>
      </w:r>
    </w:p>
    <w:p w:rsidR="00D01B01" w:rsidRDefault="00D01B01" w:rsidP="00D63D82">
      <w:pPr>
        <w:ind w:firstLine="709"/>
        <w:jc w:val="both"/>
      </w:pPr>
      <w:r>
        <w:t xml:space="preserve">Развитие умения </w:t>
      </w:r>
      <w:r>
        <w:rPr>
          <w:iCs/>
        </w:rPr>
        <w:t>о</w:t>
      </w:r>
      <w:r>
        <w:t>пределять наличие заданного звука в слове, выделять из слова заданный звук, дифференцировать близкие по артикуляционным и акустическим признакам звуки устно и при письме. Определение линейной последовательности и количества звуков в слове. Развитие навыков самоконтроля при записи слов со сложной звукослоговой структурой.</w:t>
      </w:r>
    </w:p>
    <w:p w:rsidR="00D01B01" w:rsidRDefault="00D01B01" w:rsidP="00D63D82">
      <w:pPr>
        <w:ind w:firstLine="709"/>
        <w:jc w:val="both"/>
      </w:pPr>
      <w:r>
        <w:t>Развитие умения писать под диктовку, проверять написанное, записывать собственные предложения, взятые из устно составленного рассказа.</w:t>
      </w:r>
    </w:p>
    <w:p w:rsidR="00BD417A" w:rsidRDefault="00D01B01" w:rsidP="00BD417A">
      <w:pPr>
        <w:ind w:firstLine="709"/>
        <w:jc w:val="both"/>
      </w:pPr>
      <w:r>
        <w:t xml:space="preserve">Формирование навыков составления вторичных текстов (изложение, конспект, тезисы, реферат, доклад), а также самостоятельного письменного связного высказывания (сочинение, личное и деловое письмо, резюме, автобиография). </w:t>
      </w:r>
    </w:p>
    <w:p w:rsidR="00BD417A" w:rsidRDefault="00BD417A" w:rsidP="00BD417A">
      <w:pPr>
        <w:ind w:firstLine="709"/>
        <w:jc w:val="both"/>
        <w:rPr>
          <w:iCs/>
        </w:rPr>
      </w:pPr>
      <w:r>
        <w:rPr>
          <w:iCs/>
        </w:rPr>
        <w:t>Коррекция специфических дисграфических ошибок.</w:t>
      </w:r>
    </w:p>
    <w:p w:rsidR="00E23197" w:rsidRDefault="00E23197">
      <w:pPr>
        <w:spacing w:after="200" w:line="276" w:lineRule="auto"/>
      </w:pPr>
      <w:r>
        <w:br w:type="page"/>
      </w:r>
    </w:p>
    <w:p w:rsidR="00A354F2" w:rsidRDefault="00E23197" w:rsidP="00A354F2">
      <w:pPr>
        <w:jc w:val="center"/>
        <w:rPr>
          <w:b/>
        </w:rPr>
      </w:pPr>
      <w:r>
        <w:rPr>
          <w:rFonts w:eastAsia="Calibri"/>
          <w:b/>
        </w:rPr>
        <w:lastRenderedPageBreak/>
        <w:t>7</w:t>
      </w:r>
      <w:r w:rsidR="00A354F2" w:rsidRPr="00B02118">
        <w:rPr>
          <w:rFonts w:eastAsia="Calibri"/>
          <w:b/>
        </w:rPr>
        <w:t xml:space="preserve">. </w:t>
      </w:r>
      <w:r w:rsidR="00A354F2">
        <w:rPr>
          <w:b/>
        </w:rPr>
        <w:t xml:space="preserve">Тематическое планирование </w:t>
      </w:r>
    </w:p>
    <w:p w:rsidR="00BF295C" w:rsidRDefault="00BF295C" w:rsidP="00BF295C">
      <w:pPr>
        <w:ind w:firstLine="709"/>
        <w:jc w:val="both"/>
      </w:pPr>
      <w:r>
        <w:t>7.1 Тематическое планирование логопедических занятий в 5 классе</w:t>
      </w:r>
    </w:p>
    <w:p w:rsidR="00BF295C" w:rsidRPr="00FF3468" w:rsidRDefault="00BF295C" w:rsidP="00BF295C">
      <w:pPr>
        <w:pStyle w:val="a6"/>
        <w:jc w:val="right"/>
        <w:rPr>
          <w:i/>
        </w:rPr>
      </w:pPr>
      <w:r>
        <w:rPr>
          <w:i/>
        </w:rPr>
        <w:t>Таблица 4</w:t>
      </w:r>
    </w:p>
    <w:tbl>
      <w:tblPr>
        <w:tblStyle w:val="af4"/>
        <w:tblW w:w="10031" w:type="dxa"/>
        <w:tblLook w:val="04A0" w:firstRow="1" w:lastRow="0" w:firstColumn="1" w:lastColumn="0" w:noHBand="0" w:noVBand="1"/>
      </w:tblPr>
      <w:tblGrid>
        <w:gridCol w:w="534"/>
        <w:gridCol w:w="2126"/>
        <w:gridCol w:w="5245"/>
        <w:gridCol w:w="2126"/>
      </w:tblGrid>
      <w:tr w:rsidR="00BF295C" w:rsidRPr="007F55D1" w:rsidTr="008B2307">
        <w:tc>
          <w:tcPr>
            <w:tcW w:w="534" w:type="dxa"/>
            <w:vMerge w:val="restart"/>
            <w:vAlign w:val="center"/>
          </w:tcPr>
          <w:p w:rsidR="00BF295C" w:rsidRPr="007F55D1" w:rsidRDefault="00BF295C" w:rsidP="008B2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F295C" w:rsidRPr="007F55D1" w:rsidRDefault="00BF295C" w:rsidP="008B2307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5245" w:type="dxa"/>
            <w:vMerge w:val="restart"/>
            <w:vAlign w:val="center"/>
          </w:tcPr>
          <w:p w:rsidR="00BF295C" w:rsidRPr="007F55D1" w:rsidRDefault="00BF295C" w:rsidP="008B2307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126" w:type="dxa"/>
            <w:vAlign w:val="center"/>
          </w:tcPr>
          <w:p w:rsidR="00BF295C" w:rsidRPr="007F55D1" w:rsidRDefault="00BF295C" w:rsidP="008B2307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BF295C" w:rsidRPr="007F55D1" w:rsidTr="008B2307">
        <w:tc>
          <w:tcPr>
            <w:tcW w:w="534" w:type="dxa"/>
            <w:vMerge/>
            <w:vAlign w:val="center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5 кл</w:t>
            </w:r>
            <w:r>
              <w:rPr>
                <w:sz w:val="24"/>
                <w:szCs w:val="24"/>
              </w:rPr>
              <w:t>.</w:t>
            </w:r>
          </w:p>
        </w:tc>
      </w:tr>
      <w:tr w:rsidR="00BF295C" w:rsidRPr="007F55D1" w:rsidTr="008B2307">
        <w:tc>
          <w:tcPr>
            <w:tcW w:w="534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Обследование речи</w:t>
            </w:r>
          </w:p>
        </w:tc>
        <w:tc>
          <w:tcPr>
            <w:tcW w:w="5245" w:type="dxa"/>
          </w:tcPr>
          <w:p w:rsidR="00BF295C" w:rsidRPr="007F55D1" w:rsidRDefault="00BF295C" w:rsidP="008B2307">
            <w:pPr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Выявление индивидуальных речевых нарушений.</w:t>
            </w: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F295C" w:rsidRPr="007F55D1" w:rsidTr="008B2307">
        <w:tc>
          <w:tcPr>
            <w:tcW w:w="534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Фонетика</w:t>
            </w:r>
          </w:p>
        </w:tc>
        <w:tc>
          <w:tcPr>
            <w:tcW w:w="5245" w:type="dxa"/>
          </w:tcPr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у</w:t>
            </w:r>
            <w:r w:rsidRPr="00E13FF4">
              <w:t>точнение</w:t>
            </w:r>
            <w:r>
              <w:t xml:space="preserve"> представлений о гласных и согласных звуках;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закрепление понятий: звонкие-глухие, твёрдые-мягкие согласные звуки;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 xml:space="preserve">дифференциация твёрдых–мягких, звонких- глухих </w:t>
            </w:r>
            <w:r w:rsidRPr="00E13FF4">
              <w:t>согласных звуков на слух</w:t>
            </w:r>
            <w:r>
              <w:t xml:space="preserve"> и при письме</w:t>
            </w:r>
            <w:r w:rsidRPr="00E13FF4">
              <w:t>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развитие навыков звукового, звуко-слогового анализа и синтеза;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ф</w:t>
            </w:r>
            <w:r w:rsidRPr="00E13FF4">
              <w:t>ормирование слого–ритмической структуры слова;</w:t>
            </w:r>
          </w:p>
          <w:p w:rsidR="00BF295C" w:rsidRPr="00042E2F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развитие навыка правильного произношения и звукового анализа слов различной слоговой структуры.</w:t>
            </w: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F295C" w:rsidRPr="007F55D1" w:rsidTr="008B2307">
        <w:tc>
          <w:tcPr>
            <w:tcW w:w="534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Лексика</w:t>
            </w:r>
          </w:p>
        </w:tc>
        <w:tc>
          <w:tcPr>
            <w:tcW w:w="5245" w:type="dxa"/>
          </w:tcPr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 xml:space="preserve">развитие и активизация </w:t>
            </w:r>
            <w:r w:rsidRPr="00C20DA9">
              <w:t>словарного запаса</w:t>
            </w:r>
            <w:r>
              <w:t xml:space="preserve"> обучающихся;</w:t>
            </w:r>
          </w:p>
          <w:p w:rsidR="00BF295C" w:rsidRPr="00042E2F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 xml:space="preserve"> отработка умения работать со словарем;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подбор слов с прямым и переносным значением;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объяснение прямого и переносного смысла фразеологических оборотов, пословиц, поговорок;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п</w:t>
            </w:r>
            <w:r w:rsidRPr="00896D1D">
              <w:t xml:space="preserve">одбор </w:t>
            </w:r>
            <w:r>
              <w:t xml:space="preserve">антонимов и </w:t>
            </w:r>
            <w:r w:rsidRPr="00896D1D">
              <w:t>син</w:t>
            </w:r>
            <w:r>
              <w:t>онимов к заданным словам;</w:t>
            </w:r>
          </w:p>
          <w:p w:rsidR="00BF295C" w:rsidRPr="00042E2F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подбор фразеологических оборотов, синонимичных словам и выражениям в тексте.</w:t>
            </w: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295C" w:rsidRPr="007F55D1" w:rsidTr="008B2307">
        <w:tc>
          <w:tcPr>
            <w:tcW w:w="534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Словообразование</w:t>
            </w:r>
          </w:p>
        </w:tc>
        <w:tc>
          <w:tcPr>
            <w:tcW w:w="5245" w:type="dxa"/>
          </w:tcPr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 xml:space="preserve">развитие словообразовательных навыков: образование слов </w:t>
            </w:r>
            <w:r w:rsidRPr="000A3981">
              <w:t>–</w:t>
            </w:r>
            <w:r>
              <w:t xml:space="preserve"> различных частей речи от заданного корня;  образование слов с помощью приставок и суффиксов;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составление слов по предложенным схемам;</w:t>
            </w:r>
          </w:p>
          <w:p w:rsidR="00BF295C" w:rsidRPr="00042E2F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словообразовательный анализ и синтез слов различной структуры.</w:t>
            </w: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F295C" w:rsidRPr="007F55D1" w:rsidTr="008B2307">
        <w:tc>
          <w:tcPr>
            <w:tcW w:w="534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Грамматика</w:t>
            </w:r>
          </w:p>
        </w:tc>
        <w:tc>
          <w:tcPr>
            <w:tcW w:w="5245" w:type="dxa"/>
          </w:tcPr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 xml:space="preserve">составление словосочетаний с различными видами связи слов: согласование, управление, примыкание; 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изменение существительных по падежам, подбор предлогов в словосочетаниях;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практическое употребление предлогов в словосочетаниях и предложениях;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 w:rsidRPr="009154AE">
              <w:t>составление словосочетаний и предложений  из данных слов</w:t>
            </w:r>
            <w:r>
              <w:t>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составление предложения по схеме;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 xml:space="preserve">составление словосочетаний и предложений </w:t>
            </w:r>
            <w:r>
              <w:lastRenderedPageBreak/>
              <w:t>по предметным картинкам;</w:t>
            </w:r>
          </w:p>
          <w:p w:rsidR="00BF295C" w:rsidRPr="009154AE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списывание текста,  с исправлением  грамматических ошибок.</w:t>
            </w: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</w:tr>
      <w:tr w:rsidR="00BF295C" w:rsidRPr="007F55D1" w:rsidTr="008B2307">
        <w:tc>
          <w:tcPr>
            <w:tcW w:w="534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Связная речь</w:t>
            </w:r>
          </w:p>
        </w:tc>
        <w:tc>
          <w:tcPr>
            <w:tcW w:w="5245" w:type="dxa"/>
          </w:tcPr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актуализация знаний о типах речи: повествование, описание, рассуждение,  построение текстов различных типов</w:t>
            </w:r>
            <w:r w:rsidRPr="00E13FF4">
              <w:t>;</w:t>
            </w:r>
          </w:p>
          <w:p w:rsidR="00BF295C" w:rsidRPr="009154AE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з</w:t>
            </w:r>
            <w:r w:rsidRPr="00E13FF4">
              <w:t xml:space="preserve">акрепление на практике умения разграничивать способы связи предложений в тексте: </w:t>
            </w:r>
            <w:r>
              <w:t>последовательную и параллельную</w:t>
            </w:r>
            <w:r w:rsidRPr="00E13FF4">
              <w:t>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восстановление деформированного текста;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ф</w:t>
            </w:r>
            <w:r w:rsidRPr="00E13FF4">
              <w:t>ормирование умения находить главное в тексте, отлич</w:t>
            </w:r>
            <w:r>
              <w:t xml:space="preserve">ать главное от второстепенного, </w:t>
            </w:r>
            <w:r w:rsidRPr="00E13FF4">
              <w:t xml:space="preserve"> делить текст на части;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построение</w:t>
            </w:r>
            <w:r w:rsidRPr="00E13FF4">
              <w:t xml:space="preserve"> схем</w:t>
            </w:r>
            <w:r>
              <w:t>ы, плана текста;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устное изложение текстов различных типов и стилей с опорой на составленный план;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составление текстов различных типов и стилей с опорой на образец;</w:t>
            </w:r>
          </w:p>
          <w:p w:rsidR="00BF295C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с</w:t>
            </w:r>
            <w:r w:rsidRPr="00E13FF4">
              <w:t xml:space="preserve">овершенствование умений строить </w:t>
            </w:r>
            <w:r>
              <w:t>тексты различных типов и стилей;</w:t>
            </w:r>
            <w:r w:rsidRPr="00E13FF4">
              <w:t xml:space="preserve"> раскрывать тему и основную мысль в сочинении;</w:t>
            </w:r>
          </w:p>
          <w:p w:rsidR="00BF295C" w:rsidRPr="009154AE" w:rsidRDefault="00BF295C" w:rsidP="008B2307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</w:pPr>
            <w:r>
              <w:t>развитие интонационной выразительности речи.</w:t>
            </w: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F295C" w:rsidRPr="007F55D1" w:rsidTr="008B2307">
        <w:tc>
          <w:tcPr>
            <w:tcW w:w="534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5245" w:type="dxa"/>
          </w:tcPr>
          <w:p w:rsidR="00BF295C" w:rsidRPr="000657ED" w:rsidRDefault="00BF295C" w:rsidP="008B2307">
            <w:pPr>
              <w:pStyle w:val="a6"/>
              <w:jc w:val="both"/>
            </w:pPr>
            <w:r>
              <w:t>Повторение и обобщение изученного.</w:t>
            </w:r>
          </w:p>
        </w:tc>
        <w:tc>
          <w:tcPr>
            <w:tcW w:w="2126" w:type="dxa"/>
          </w:tcPr>
          <w:p w:rsidR="00BF295C" w:rsidRPr="007F55D1" w:rsidRDefault="00BF295C" w:rsidP="008B2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BF295C" w:rsidRDefault="00BF295C" w:rsidP="00BF295C">
      <w:pPr>
        <w:spacing w:after="200" w:line="276" w:lineRule="auto"/>
      </w:pPr>
    </w:p>
    <w:p w:rsidR="00D63D82" w:rsidRDefault="00BF295C" w:rsidP="00BF295C">
      <w:pPr>
        <w:spacing w:after="200" w:line="276" w:lineRule="auto"/>
      </w:pPr>
      <w:r>
        <w:t>7</w:t>
      </w:r>
      <w:r w:rsidR="00FF19CD">
        <w:t xml:space="preserve">.1 Тематическое планирование логопедических занятий в </w:t>
      </w:r>
      <w:r w:rsidR="002C5833">
        <w:t>6</w:t>
      </w:r>
      <w:r w:rsidR="00FF19CD">
        <w:t>-7 классах</w:t>
      </w:r>
    </w:p>
    <w:p w:rsidR="00FF3468" w:rsidRPr="00FF3468" w:rsidRDefault="00FF3468" w:rsidP="00FF3468">
      <w:pPr>
        <w:pStyle w:val="a6"/>
        <w:jc w:val="right"/>
        <w:rPr>
          <w:i/>
        </w:rPr>
      </w:pPr>
      <w:r>
        <w:rPr>
          <w:i/>
        </w:rPr>
        <w:t>Таблица 5</w:t>
      </w:r>
    </w:p>
    <w:tbl>
      <w:tblPr>
        <w:tblStyle w:val="af4"/>
        <w:tblW w:w="9606" w:type="dxa"/>
        <w:tblLook w:val="04A0" w:firstRow="1" w:lastRow="0" w:firstColumn="1" w:lastColumn="0" w:noHBand="0" w:noVBand="1"/>
      </w:tblPr>
      <w:tblGrid>
        <w:gridCol w:w="534"/>
        <w:gridCol w:w="2126"/>
        <w:gridCol w:w="4678"/>
        <w:gridCol w:w="1134"/>
        <w:gridCol w:w="1134"/>
      </w:tblGrid>
      <w:tr w:rsidR="00377FE4" w:rsidRPr="007F55D1" w:rsidTr="002C5833">
        <w:tc>
          <w:tcPr>
            <w:tcW w:w="534" w:type="dxa"/>
            <w:vMerge w:val="restart"/>
            <w:vAlign w:val="center"/>
          </w:tcPr>
          <w:p w:rsidR="00377FE4" w:rsidRPr="007F55D1" w:rsidRDefault="00377FE4" w:rsidP="00377F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77FE4" w:rsidRPr="007F55D1" w:rsidRDefault="00377FE4" w:rsidP="00377FE4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vMerge w:val="restart"/>
            <w:vAlign w:val="center"/>
          </w:tcPr>
          <w:p w:rsidR="00377FE4" w:rsidRPr="007F55D1" w:rsidRDefault="00377FE4" w:rsidP="00377FE4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268" w:type="dxa"/>
            <w:gridSpan w:val="2"/>
            <w:vAlign w:val="center"/>
          </w:tcPr>
          <w:p w:rsidR="00377FE4" w:rsidRPr="007F55D1" w:rsidRDefault="00377FE4" w:rsidP="00377FE4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2C5833" w:rsidRPr="007F55D1" w:rsidTr="002C5833">
        <w:tc>
          <w:tcPr>
            <w:tcW w:w="534" w:type="dxa"/>
            <w:vMerge/>
            <w:vAlign w:val="center"/>
          </w:tcPr>
          <w:p w:rsidR="002C5833" w:rsidRPr="007F55D1" w:rsidRDefault="002C5833" w:rsidP="00377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C5833" w:rsidRPr="007F55D1" w:rsidRDefault="002C5833" w:rsidP="00377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2C5833" w:rsidRPr="007F55D1" w:rsidRDefault="002C5833" w:rsidP="00377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5833" w:rsidRPr="007F55D1" w:rsidRDefault="002C5833" w:rsidP="00377FE4">
            <w:pPr>
              <w:jc w:val="center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6 кл</w:t>
            </w:r>
          </w:p>
        </w:tc>
        <w:tc>
          <w:tcPr>
            <w:tcW w:w="1134" w:type="dxa"/>
            <w:vAlign w:val="center"/>
          </w:tcPr>
          <w:p w:rsidR="002C5833" w:rsidRPr="007F55D1" w:rsidRDefault="002C5833" w:rsidP="00377FE4">
            <w:pPr>
              <w:jc w:val="center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7 кл</w:t>
            </w:r>
          </w:p>
        </w:tc>
      </w:tr>
      <w:tr w:rsidR="002C5833" w:rsidRPr="007F55D1" w:rsidTr="002C5833">
        <w:tc>
          <w:tcPr>
            <w:tcW w:w="5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Обследование речи</w:t>
            </w:r>
          </w:p>
        </w:tc>
        <w:tc>
          <w:tcPr>
            <w:tcW w:w="4678" w:type="dxa"/>
          </w:tcPr>
          <w:p w:rsidR="002C5833" w:rsidRPr="007F55D1" w:rsidRDefault="002C5833" w:rsidP="007F55D1">
            <w:pPr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Выявление индивидуальных речевых нарушений.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C5833" w:rsidRPr="007F55D1" w:rsidTr="002C5833">
        <w:tc>
          <w:tcPr>
            <w:tcW w:w="5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Фонетика</w:t>
            </w:r>
          </w:p>
        </w:tc>
        <w:tc>
          <w:tcPr>
            <w:tcW w:w="4678" w:type="dxa"/>
          </w:tcPr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у</w:t>
            </w:r>
            <w:r w:rsidRPr="00E13FF4">
              <w:t>точнение</w:t>
            </w:r>
            <w:r>
              <w:t xml:space="preserve"> представлений о гласных и согласных звуках;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закрепление понятий: звонкие - глухие, твёрдые - мягкие согласные звуки;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 xml:space="preserve">дифференциация твёрдых – мягких, звонких – глухих </w:t>
            </w:r>
            <w:r w:rsidRPr="00E13FF4">
              <w:t>согласных звуков на слух</w:t>
            </w:r>
            <w:r>
              <w:t xml:space="preserve"> и при письме</w:t>
            </w:r>
            <w:r w:rsidRPr="00E13FF4">
              <w:t>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развитие навыков звукового, звуко-слогового анализа и синтеза;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ф</w:t>
            </w:r>
            <w:r w:rsidRPr="00E13FF4">
              <w:t>ормирование слого – ритмической структуры слова;</w:t>
            </w:r>
          </w:p>
          <w:p w:rsidR="002C5833" w:rsidRPr="00042E2F" w:rsidRDefault="002C5833" w:rsidP="00FF19CD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развитие навыка правильного произношения и звукового анализа слов различной слоговой структуры.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C5833" w:rsidRPr="007F55D1" w:rsidTr="002C5833">
        <w:tc>
          <w:tcPr>
            <w:tcW w:w="5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Лексика</w:t>
            </w:r>
          </w:p>
        </w:tc>
        <w:tc>
          <w:tcPr>
            <w:tcW w:w="4678" w:type="dxa"/>
          </w:tcPr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 xml:space="preserve">развитие и активизация </w:t>
            </w:r>
            <w:r w:rsidRPr="00C20DA9">
              <w:t>словарного запаса</w:t>
            </w:r>
            <w:r>
              <w:t xml:space="preserve"> обучающихся;</w:t>
            </w:r>
          </w:p>
          <w:p w:rsidR="002C5833" w:rsidRPr="00042E2F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 xml:space="preserve"> отработка умения работать со словарем;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lastRenderedPageBreak/>
              <w:t>подбор слов с прямым и переносным значением;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объяснение прямого и переносного смысла фразеологических оборотов, пословиц, поговорок;</w:t>
            </w:r>
          </w:p>
          <w:p w:rsidR="002C5833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п</w:t>
            </w:r>
            <w:r w:rsidRPr="00896D1D">
              <w:t xml:space="preserve">одбор </w:t>
            </w:r>
            <w:r>
              <w:t xml:space="preserve">антонимов и </w:t>
            </w:r>
            <w:r w:rsidRPr="00896D1D">
              <w:t>син</w:t>
            </w:r>
            <w:r>
              <w:t>онимов к заданным словам</w:t>
            </w:r>
          </w:p>
          <w:p w:rsidR="002C5833" w:rsidRPr="00042E2F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подбор фразеологических оборотов, синонимичных словам и выражениям в тексте.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5833" w:rsidRPr="007F55D1" w:rsidTr="002C5833">
        <w:tc>
          <w:tcPr>
            <w:tcW w:w="5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Словообразование</w:t>
            </w:r>
          </w:p>
        </w:tc>
        <w:tc>
          <w:tcPr>
            <w:tcW w:w="4678" w:type="dxa"/>
          </w:tcPr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развитие словообразовательных навыков: образование слов – различных частей речи от заданного корня;  образование слов с помощью приставок и суффиксов;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составление слов по предложенным схемам.</w:t>
            </w:r>
          </w:p>
          <w:p w:rsidR="002C5833" w:rsidRPr="00042E2F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 xml:space="preserve">словообразовательный анализ и синтез слов различной структуры; 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5833" w:rsidRPr="007F55D1" w:rsidTr="002C5833">
        <w:tc>
          <w:tcPr>
            <w:tcW w:w="5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Грамматика</w:t>
            </w:r>
          </w:p>
        </w:tc>
        <w:tc>
          <w:tcPr>
            <w:tcW w:w="4678" w:type="dxa"/>
          </w:tcPr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 xml:space="preserve">составление словосочетаний с различными видами связи слов: согласование, управление, примыкание; 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изменение существительных по падежам, подбор предлогов в словосочетаниях;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практическое употребление предлогов в словосочетаниях и предложениях;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 w:rsidRPr="009154AE">
              <w:t>составление словосочетаний и предложений  из данных слов</w:t>
            </w:r>
            <w:r>
              <w:t>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составление предложения по схеме;</w:t>
            </w:r>
          </w:p>
          <w:p w:rsidR="002C5833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составление словосочетаний и предложений по предметным картинкам</w:t>
            </w:r>
          </w:p>
          <w:p w:rsidR="002C5833" w:rsidRPr="009154AE" w:rsidRDefault="002C5833" w:rsidP="00A02F0C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списывание текста, исправляя грамматические ошибки;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C5833" w:rsidRPr="007F55D1" w:rsidTr="002C5833">
        <w:tc>
          <w:tcPr>
            <w:tcW w:w="5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Связная речь</w:t>
            </w:r>
          </w:p>
        </w:tc>
        <w:tc>
          <w:tcPr>
            <w:tcW w:w="4678" w:type="dxa"/>
          </w:tcPr>
          <w:p w:rsidR="002C5833" w:rsidRDefault="002C5833" w:rsidP="00E810D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актуализация знаний о типах речи: повествование, описание, рассуждение,  построение текстов различных типов</w:t>
            </w:r>
            <w:r w:rsidRPr="00E13FF4">
              <w:t>;</w:t>
            </w:r>
          </w:p>
          <w:p w:rsidR="002C5833" w:rsidRPr="009154AE" w:rsidRDefault="002C5833" w:rsidP="00E810D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з</w:t>
            </w:r>
            <w:r w:rsidRPr="00E13FF4">
              <w:t xml:space="preserve">акрепление на практике умения разграничивать способы связи предложений в тексте: </w:t>
            </w:r>
            <w:r>
              <w:t>последовательную и параллельную</w:t>
            </w:r>
            <w:r w:rsidRPr="00E13FF4">
              <w:t>;</w:t>
            </w:r>
          </w:p>
          <w:p w:rsidR="002C5833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восстановление деформированного текста;</w:t>
            </w:r>
          </w:p>
          <w:p w:rsidR="002C5833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ф</w:t>
            </w:r>
            <w:r w:rsidRPr="00E13FF4">
              <w:t>ормирование умения находить главное в тексте, отлич</w:t>
            </w:r>
            <w:r>
              <w:t xml:space="preserve">ать главное от второстепенного, </w:t>
            </w:r>
            <w:r w:rsidRPr="00E13FF4">
              <w:t xml:space="preserve"> делить текст на части;</w:t>
            </w:r>
          </w:p>
          <w:p w:rsidR="002C5833" w:rsidRDefault="002C5833" w:rsidP="003B159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построение</w:t>
            </w:r>
            <w:r w:rsidRPr="00E13FF4">
              <w:t xml:space="preserve"> схем</w:t>
            </w:r>
            <w:r>
              <w:t>ы, плана текста;</w:t>
            </w:r>
          </w:p>
          <w:p w:rsidR="002C5833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устное изложение текстов различных типов и стилей с опорой на составленный план;</w:t>
            </w:r>
          </w:p>
          <w:p w:rsidR="002C5833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 xml:space="preserve">составление текстов различных типов и </w:t>
            </w:r>
            <w:r>
              <w:lastRenderedPageBreak/>
              <w:t>стилей с опорой на образец;</w:t>
            </w:r>
          </w:p>
          <w:p w:rsidR="002C5833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с</w:t>
            </w:r>
            <w:r w:rsidRPr="00E13FF4">
              <w:t xml:space="preserve">овершенствование умений строить </w:t>
            </w:r>
            <w:r>
              <w:t>тексты различных типов и стилей;</w:t>
            </w:r>
            <w:r w:rsidRPr="00E13FF4">
              <w:t xml:space="preserve"> раскрывать тему и основную мысль в сочинении;</w:t>
            </w:r>
          </w:p>
          <w:p w:rsidR="002C5833" w:rsidRPr="009154AE" w:rsidRDefault="002C5833" w:rsidP="00CF4206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</w:pPr>
            <w:r>
              <w:t>развитие интонационной выразительности речи.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2C5833" w:rsidRPr="007F55D1" w:rsidTr="002C5833">
        <w:tc>
          <w:tcPr>
            <w:tcW w:w="5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4678" w:type="dxa"/>
          </w:tcPr>
          <w:p w:rsidR="002C5833" w:rsidRPr="000657ED" w:rsidRDefault="002C5833" w:rsidP="00CF4206">
            <w:pPr>
              <w:pStyle w:val="a6"/>
            </w:pPr>
            <w:r>
              <w:t>Повторение и обобщение изученного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5833" w:rsidRPr="007F55D1" w:rsidRDefault="002C5833" w:rsidP="004E6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F295C" w:rsidRDefault="00BF295C" w:rsidP="00BF295C">
      <w:pPr>
        <w:spacing w:after="200" w:line="276" w:lineRule="auto"/>
      </w:pPr>
    </w:p>
    <w:p w:rsidR="00FF19CD" w:rsidRDefault="00E23197" w:rsidP="00BF295C">
      <w:pPr>
        <w:spacing w:after="200" w:line="276" w:lineRule="auto"/>
      </w:pPr>
      <w:r>
        <w:t>7</w:t>
      </w:r>
      <w:r w:rsidR="00FF19CD">
        <w:t xml:space="preserve">.2 Тематическое планирование в </w:t>
      </w:r>
      <w:r w:rsidR="00B400E4">
        <w:t>8-10 клас</w:t>
      </w:r>
      <w:r w:rsidR="00FF3468">
        <w:t>с</w:t>
      </w:r>
      <w:r w:rsidR="00B400E4">
        <w:t>ах</w:t>
      </w:r>
    </w:p>
    <w:p w:rsidR="00FF3468" w:rsidRPr="00FF3468" w:rsidRDefault="00FF3468" w:rsidP="00FF3468">
      <w:pPr>
        <w:pStyle w:val="a6"/>
        <w:jc w:val="right"/>
        <w:rPr>
          <w:i/>
        </w:rPr>
      </w:pPr>
      <w:r>
        <w:rPr>
          <w:i/>
        </w:rPr>
        <w:t>Таблица 6</w:t>
      </w:r>
    </w:p>
    <w:tbl>
      <w:tblPr>
        <w:tblStyle w:val="af4"/>
        <w:tblW w:w="9888" w:type="dxa"/>
        <w:tblLook w:val="04A0" w:firstRow="1" w:lastRow="0" w:firstColumn="1" w:lastColumn="0" w:noHBand="0" w:noVBand="1"/>
      </w:tblPr>
      <w:tblGrid>
        <w:gridCol w:w="534"/>
        <w:gridCol w:w="2126"/>
        <w:gridCol w:w="4678"/>
        <w:gridCol w:w="850"/>
        <w:gridCol w:w="850"/>
        <w:gridCol w:w="850"/>
      </w:tblGrid>
      <w:tr w:rsidR="00B400E4" w:rsidRPr="007F55D1" w:rsidTr="004D2C0A">
        <w:tc>
          <w:tcPr>
            <w:tcW w:w="534" w:type="dxa"/>
            <w:vMerge w:val="restart"/>
            <w:vAlign w:val="center"/>
          </w:tcPr>
          <w:p w:rsidR="00FF19CD" w:rsidRPr="007F55D1" w:rsidRDefault="00FF19CD" w:rsidP="004D2C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FF19CD" w:rsidRPr="007F55D1" w:rsidRDefault="00FF19CD" w:rsidP="004D2C0A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vMerge w:val="restart"/>
            <w:vAlign w:val="center"/>
          </w:tcPr>
          <w:p w:rsidR="00FF19CD" w:rsidRPr="007F55D1" w:rsidRDefault="00FF19CD" w:rsidP="004D2C0A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550" w:type="dxa"/>
            <w:gridSpan w:val="3"/>
            <w:vAlign w:val="center"/>
          </w:tcPr>
          <w:p w:rsidR="00FF19CD" w:rsidRPr="007F55D1" w:rsidRDefault="00FF19CD" w:rsidP="004D2C0A">
            <w:pPr>
              <w:jc w:val="center"/>
              <w:rPr>
                <w:b/>
                <w:sz w:val="24"/>
                <w:szCs w:val="24"/>
              </w:rPr>
            </w:pPr>
            <w:r w:rsidRPr="007F55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B400E4" w:rsidRPr="007F55D1" w:rsidTr="004D2C0A">
        <w:tc>
          <w:tcPr>
            <w:tcW w:w="534" w:type="dxa"/>
            <w:vMerge/>
            <w:vAlign w:val="center"/>
          </w:tcPr>
          <w:p w:rsidR="00FF19CD" w:rsidRPr="007F55D1" w:rsidRDefault="00FF19CD" w:rsidP="004D2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F19CD" w:rsidRPr="007F55D1" w:rsidRDefault="00FF19CD" w:rsidP="004D2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F19CD" w:rsidRPr="007F55D1" w:rsidRDefault="00FF19CD" w:rsidP="004D2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19CD" w:rsidRPr="007F55D1" w:rsidRDefault="00B400E4" w:rsidP="004D2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F19CD" w:rsidRPr="007F55D1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850" w:type="dxa"/>
            <w:vAlign w:val="center"/>
          </w:tcPr>
          <w:p w:rsidR="00FF19CD" w:rsidRPr="007F55D1" w:rsidRDefault="00B400E4" w:rsidP="004D2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F19CD" w:rsidRPr="007F55D1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850" w:type="dxa"/>
            <w:vAlign w:val="center"/>
          </w:tcPr>
          <w:p w:rsidR="00FF19CD" w:rsidRPr="007F55D1" w:rsidRDefault="00B400E4" w:rsidP="004D2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19CD" w:rsidRPr="007F55D1">
              <w:rPr>
                <w:sz w:val="24"/>
                <w:szCs w:val="24"/>
              </w:rPr>
              <w:t xml:space="preserve"> кл</w:t>
            </w:r>
          </w:p>
        </w:tc>
      </w:tr>
      <w:tr w:rsidR="00B400E4" w:rsidRPr="007F55D1" w:rsidTr="004D2C0A">
        <w:tc>
          <w:tcPr>
            <w:tcW w:w="534" w:type="dxa"/>
          </w:tcPr>
          <w:p w:rsidR="00FF19CD" w:rsidRPr="007F55D1" w:rsidRDefault="00FF19CD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F19CD" w:rsidRPr="007F55D1" w:rsidRDefault="00FF19CD" w:rsidP="004D2C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>Обследование речи</w:t>
            </w:r>
          </w:p>
        </w:tc>
        <w:tc>
          <w:tcPr>
            <w:tcW w:w="4678" w:type="dxa"/>
          </w:tcPr>
          <w:p w:rsidR="00FF19CD" w:rsidRDefault="00FF19CD" w:rsidP="00FF3468">
            <w:pPr>
              <w:pStyle w:val="a6"/>
            </w:pPr>
            <w:r w:rsidRPr="007F55D1">
              <w:t>Выявление индивидуальных речевых нарушений.</w:t>
            </w:r>
          </w:p>
          <w:p w:rsidR="00FF3468" w:rsidRPr="007F55D1" w:rsidRDefault="00FF3468" w:rsidP="00FF3468">
            <w:pPr>
              <w:pStyle w:val="a6"/>
            </w:pPr>
          </w:p>
        </w:tc>
        <w:tc>
          <w:tcPr>
            <w:tcW w:w="850" w:type="dxa"/>
          </w:tcPr>
          <w:p w:rsidR="00FF19CD" w:rsidRPr="007F55D1" w:rsidRDefault="00FF19CD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F19CD" w:rsidRPr="007F55D1" w:rsidRDefault="00FF19CD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F19CD" w:rsidRPr="007F55D1" w:rsidRDefault="00FF19CD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4014" w:rsidRPr="007F55D1" w:rsidTr="004D2C0A">
        <w:tc>
          <w:tcPr>
            <w:tcW w:w="534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(фонетика, лексика, словообразование, грамматика)</w:t>
            </w:r>
          </w:p>
        </w:tc>
        <w:tc>
          <w:tcPr>
            <w:tcW w:w="4678" w:type="dxa"/>
          </w:tcPr>
          <w:p w:rsidR="00EB7747" w:rsidRDefault="005A4014" w:rsidP="00EB7747">
            <w:pPr>
              <w:pStyle w:val="a6"/>
              <w:numPr>
                <w:ilvl w:val="0"/>
                <w:numId w:val="5"/>
              </w:numPr>
              <w:tabs>
                <w:tab w:val="left" w:pos="333"/>
              </w:tabs>
              <w:ind w:left="34" w:firstLine="0"/>
            </w:pPr>
            <w:r>
              <w:t>Закрепление понятий: звук, слог, слово,</w:t>
            </w:r>
            <w:r w:rsidRPr="000A0E19">
              <w:t xml:space="preserve"> предложение. </w:t>
            </w:r>
          </w:p>
          <w:p w:rsidR="005A4014" w:rsidRDefault="00EB7747" w:rsidP="00EB7747">
            <w:pPr>
              <w:pStyle w:val="a6"/>
              <w:numPr>
                <w:ilvl w:val="0"/>
                <w:numId w:val="5"/>
              </w:numPr>
              <w:tabs>
                <w:tab w:val="left" w:pos="333"/>
              </w:tabs>
              <w:ind w:left="34" w:firstLine="0"/>
            </w:pPr>
            <w:r>
              <w:t xml:space="preserve">Закрепление </w:t>
            </w:r>
            <w:r w:rsidRPr="00F955ED">
              <w:t>навыка слогового анализа и синтеза;</w:t>
            </w:r>
          </w:p>
          <w:p w:rsidR="005A4014" w:rsidRDefault="005A4014" w:rsidP="00EB7747">
            <w:pPr>
              <w:pStyle w:val="a6"/>
              <w:numPr>
                <w:ilvl w:val="0"/>
                <w:numId w:val="5"/>
              </w:numPr>
              <w:tabs>
                <w:tab w:val="left" w:pos="333"/>
              </w:tabs>
              <w:ind w:left="34" w:firstLine="0"/>
            </w:pPr>
            <w:r w:rsidRPr="000A0E19">
              <w:t xml:space="preserve">Уточнение </w:t>
            </w:r>
            <w:r w:rsidR="00EB7747">
              <w:t>и д</w:t>
            </w:r>
            <w:r w:rsidRPr="000A0E19">
              <w:t xml:space="preserve">альнейшее обогащение словарного запаса </w:t>
            </w:r>
            <w:r w:rsidR="00EB7747">
              <w:t>обучающихся;</w:t>
            </w:r>
            <w:r w:rsidR="00EC5165">
              <w:t xml:space="preserve"> </w:t>
            </w:r>
            <w:r w:rsidR="00EB7747">
              <w:t xml:space="preserve">Закрепление грамматических и словообразовательных навыков </w:t>
            </w:r>
          </w:p>
          <w:p w:rsidR="00FF3468" w:rsidRPr="000A0E19" w:rsidRDefault="00FF3468" w:rsidP="00FF3468">
            <w:pPr>
              <w:pStyle w:val="a6"/>
              <w:tabs>
                <w:tab w:val="left" w:pos="333"/>
              </w:tabs>
              <w:ind w:left="34"/>
            </w:pPr>
          </w:p>
        </w:tc>
        <w:tc>
          <w:tcPr>
            <w:tcW w:w="850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4014" w:rsidRPr="007F55D1" w:rsidTr="004D2C0A">
        <w:tc>
          <w:tcPr>
            <w:tcW w:w="534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Стилистические нормы речи</w:t>
            </w:r>
          </w:p>
        </w:tc>
        <w:tc>
          <w:tcPr>
            <w:tcW w:w="4678" w:type="dxa"/>
          </w:tcPr>
          <w:p w:rsidR="00EB7747" w:rsidRDefault="00EB7747" w:rsidP="00EB7747">
            <w:pPr>
              <w:pStyle w:val="a6"/>
              <w:numPr>
                <w:ilvl w:val="0"/>
                <w:numId w:val="5"/>
              </w:numPr>
              <w:tabs>
                <w:tab w:val="left" w:pos="333"/>
              </w:tabs>
              <w:ind w:left="34" w:firstLine="0"/>
            </w:pPr>
            <w:r w:rsidRPr="004A09B0">
              <w:t>Определение стилей данных текстов. Составление предложений различной стилистической окраски</w:t>
            </w:r>
          </w:p>
          <w:p w:rsidR="00EB7747" w:rsidRDefault="00EB7747" w:rsidP="00EB7747">
            <w:pPr>
              <w:pStyle w:val="a6"/>
              <w:numPr>
                <w:ilvl w:val="0"/>
                <w:numId w:val="5"/>
              </w:numPr>
              <w:tabs>
                <w:tab w:val="left" w:pos="333"/>
              </w:tabs>
              <w:ind w:left="34" w:firstLine="0"/>
            </w:pPr>
            <w:r>
              <w:t>З</w:t>
            </w:r>
            <w:r w:rsidRPr="00E13FF4">
              <w:t>акрепление на практике умения разграничивать способы связи предложений в тексте: последовательную и параллельную, анализируя предложение с точки зрения смысловых и грамматических способов связи;</w:t>
            </w:r>
          </w:p>
          <w:p w:rsidR="00EB7747" w:rsidRDefault="00EB7747" w:rsidP="00EB7747">
            <w:pPr>
              <w:pStyle w:val="a6"/>
              <w:numPr>
                <w:ilvl w:val="0"/>
                <w:numId w:val="5"/>
              </w:numPr>
              <w:tabs>
                <w:tab w:val="left" w:pos="333"/>
              </w:tabs>
              <w:ind w:left="34" w:firstLine="0"/>
            </w:pPr>
            <w:r>
              <w:t xml:space="preserve">Развитие навыка анализа и синтеза структуры текста. </w:t>
            </w:r>
          </w:p>
          <w:p w:rsidR="005A4014" w:rsidRDefault="00EB7747" w:rsidP="00EB7747">
            <w:pPr>
              <w:pStyle w:val="a6"/>
              <w:numPr>
                <w:ilvl w:val="0"/>
                <w:numId w:val="5"/>
              </w:numPr>
              <w:tabs>
                <w:tab w:val="left" w:pos="333"/>
              </w:tabs>
              <w:ind w:left="34" w:firstLine="0"/>
            </w:pPr>
            <w:r>
              <w:t>Развитие связной речи: работа с деформированными текстами различных типов (описание, повествование, рассуждение)</w:t>
            </w:r>
          </w:p>
          <w:p w:rsidR="00FF3468" w:rsidRPr="009535D6" w:rsidRDefault="00FF3468" w:rsidP="00FF3468">
            <w:pPr>
              <w:pStyle w:val="a6"/>
              <w:tabs>
                <w:tab w:val="left" w:pos="333"/>
              </w:tabs>
              <w:ind w:left="34"/>
            </w:pPr>
          </w:p>
        </w:tc>
        <w:tc>
          <w:tcPr>
            <w:tcW w:w="850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A4014" w:rsidRPr="007F55D1" w:rsidRDefault="005A4014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7747" w:rsidRPr="007F55D1" w:rsidTr="004D2C0A">
        <w:tc>
          <w:tcPr>
            <w:tcW w:w="534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Изучающее чтение. Вторичные тексты.</w:t>
            </w:r>
          </w:p>
        </w:tc>
        <w:tc>
          <w:tcPr>
            <w:tcW w:w="4678" w:type="dxa"/>
          </w:tcPr>
          <w:p w:rsidR="00EB7747" w:rsidRDefault="00EB7747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 xml:space="preserve">Активизация знаний о видах изложений (краткое, подробное) Уточнение алгоритма работы над изложением. </w:t>
            </w:r>
          </w:p>
          <w:p w:rsidR="00FD5A53" w:rsidRDefault="00EB7747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Активизация знаний о приемах сжатия текста (исключение, обобщение, упрощение)</w:t>
            </w:r>
            <w:r w:rsidR="00FD5A53">
              <w:t>.</w:t>
            </w:r>
          </w:p>
          <w:p w:rsidR="00EB7747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 xml:space="preserve">Развитие грамматического строя речи: сокращение сложноподчиненных </w:t>
            </w:r>
            <w:r>
              <w:lastRenderedPageBreak/>
              <w:t>предложений.</w:t>
            </w:r>
          </w:p>
          <w:p w:rsidR="00EB7747" w:rsidRDefault="00EB7747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Определение вида реферата, сравнение особенностей информативного и аналитического реферата.</w:t>
            </w:r>
          </w:p>
          <w:p w:rsidR="00EB7747" w:rsidRDefault="00EB7747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Практическое упражнение в сжатии текста</w:t>
            </w:r>
          </w:p>
          <w:p w:rsidR="00EB7747" w:rsidRDefault="00EB7747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Развитие информационно-коммуникативной функции речи: конспектирование предложенного текста</w:t>
            </w:r>
            <w:r w:rsidR="00FD5A53">
              <w:t>, создание тезисов научной статьи.</w:t>
            </w:r>
          </w:p>
          <w:p w:rsidR="00FF3468" w:rsidRPr="008623B8" w:rsidRDefault="00FF3468" w:rsidP="00FF3468">
            <w:pPr>
              <w:pStyle w:val="a6"/>
              <w:tabs>
                <w:tab w:val="left" w:pos="317"/>
              </w:tabs>
              <w:ind w:left="34"/>
            </w:pPr>
          </w:p>
        </w:tc>
        <w:tc>
          <w:tcPr>
            <w:tcW w:w="850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50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B7747" w:rsidRPr="007F55D1" w:rsidTr="004D2C0A">
        <w:tc>
          <w:tcPr>
            <w:tcW w:w="534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7747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связное высказывание. Диалогическая речь.</w:t>
            </w:r>
          </w:p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D5A53" w:rsidRDefault="00EB7747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Развитие связной речи: диалог, виды диалога, способы передачи диалогической речи в изложении и сочинении</w:t>
            </w:r>
          </w:p>
          <w:p w:rsidR="00EB7747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Развитие коммуникативных навыков: правила спора.</w:t>
            </w:r>
          </w:p>
          <w:p w:rsidR="00FD5A53" w:rsidRPr="007E1106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 w:rsidRPr="003163AF">
              <w:t xml:space="preserve">Совершенствование контактной </w:t>
            </w:r>
            <w:r>
              <w:t>коммуникативной функции речи: правила речевого этикета (</w:t>
            </w:r>
            <w:r w:rsidRPr="003163AF">
              <w:t>обращение и приветствие; прощание; знакомство; поздравления и пожелания; выражение благодарности; извинение)</w:t>
            </w:r>
          </w:p>
        </w:tc>
        <w:tc>
          <w:tcPr>
            <w:tcW w:w="850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B7747" w:rsidRPr="007F55D1" w:rsidRDefault="00EB7747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D5A53" w:rsidRPr="007F55D1" w:rsidTr="004D2C0A">
        <w:tc>
          <w:tcPr>
            <w:tcW w:w="534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связное высказывание. Монологическая речь.</w:t>
            </w:r>
          </w:p>
        </w:tc>
        <w:tc>
          <w:tcPr>
            <w:tcW w:w="4678" w:type="dxa"/>
          </w:tcPr>
          <w:p w:rsidR="00FD5A53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Формирование качественной стороны лексики. Наблюдение за семантикой слов противоположных и близких по смыслу</w:t>
            </w:r>
            <w:r w:rsidRPr="000A0E19">
              <w:t xml:space="preserve"> Уточнение, развитие и совершенствование грамматически правильного оформления речи.</w:t>
            </w:r>
          </w:p>
          <w:p w:rsidR="00FD5A53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Формирование, развитие и совершенствование умений конструировать</w:t>
            </w:r>
            <w:r w:rsidRPr="009E3EF0">
              <w:t xml:space="preserve"> фраз</w:t>
            </w:r>
            <w:r>
              <w:t>ы</w:t>
            </w:r>
            <w:r w:rsidRPr="009E3EF0">
              <w:t xml:space="preserve"> и с</w:t>
            </w:r>
            <w:r>
              <w:t>вязные высказывания</w:t>
            </w:r>
            <w:r w:rsidRPr="009E3EF0">
              <w:t>;</w:t>
            </w:r>
          </w:p>
          <w:p w:rsidR="00FD5A53" w:rsidRPr="000A0E19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 w:rsidRPr="000A0E19">
              <w:t xml:space="preserve">Уточнение, развитие навыков связного высказывания, включающего в себя: </w:t>
            </w:r>
          </w:p>
          <w:p w:rsidR="00FD5A53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 w:rsidRPr="000A0E19">
              <w:t>а) установление последовательности высказывания; б) отбор языковых средств.</w:t>
            </w:r>
          </w:p>
          <w:p w:rsidR="00FD5A53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 w:rsidRPr="003163AF">
              <w:t>С</w:t>
            </w:r>
            <w:r>
              <w:t>овершенствование э</w:t>
            </w:r>
            <w:r w:rsidRPr="003163AF">
              <w:t xml:space="preserve">моционально-коммуникативной </w:t>
            </w:r>
            <w:r>
              <w:t xml:space="preserve">функции речи: </w:t>
            </w:r>
            <w:r w:rsidRPr="003163AF">
              <w:t>радость; огорчение</w:t>
            </w:r>
            <w:r>
              <w:t>.</w:t>
            </w:r>
          </w:p>
          <w:p w:rsidR="00FD5A53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 w:rsidRPr="00A44A0C">
              <w:t>Формирование правильного связного высказывания путём развития способности к  доказательствам, рассуждениям.</w:t>
            </w:r>
          </w:p>
        </w:tc>
        <w:tc>
          <w:tcPr>
            <w:tcW w:w="850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D5A53" w:rsidRPr="007F55D1" w:rsidTr="004D2C0A">
        <w:tc>
          <w:tcPr>
            <w:tcW w:w="534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 w:rsidRPr="007F55D1"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4678" w:type="dxa"/>
          </w:tcPr>
          <w:p w:rsidR="00FD5A53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Повторение и обобщение пройденного материала.</w:t>
            </w:r>
          </w:p>
          <w:p w:rsidR="00FD5A53" w:rsidRDefault="00FD5A53" w:rsidP="00FD5A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</w:pPr>
            <w:r>
              <w:t>Контрольное обследование устной и письменной речи обучающихся.</w:t>
            </w:r>
          </w:p>
        </w:tc>
        <w:tc>
          <w:tcPr>
            <w:tcW w:w="850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D5A53" w:rsidRPr="007F55D1" w:rsidRDefault="00FD5A53" w:rsidP="004D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01B01" w:rsidRDefault="00D01B01" w:rsidP="00550DD8"/>
    <w:p w:rsidR="00E23197" w:rsidRDefault="00E23197" w:rsidP="00550DD8"/>
    <w:p w:rsidR="00E23197" w:rsidRDefault="00E23197">
      <w:pPr>
        <w:spacing w:after="200" w:line="276" w:lineRule="auto"/>
      </w:pPr>
      <w:r>
        <w:br w:type="page"/>
      </w:r>
    </w:p>
    <w:p w:rsidR="00E23197" w:rsidRPr="00E23197" w:rsidRDefault="00E23197" w:rsidP="00E23197">
      <w:pPr>
        <w:pStyle w:val="a6"/>
        <w:ind w:firstLine="709"/>
        <w:jc w:val="center"/>
        <w:rPr>
          <w:b/>
        </w:rPr>
      </w:pPr>
      <w:r w:rsidRPr="00E23197">
        <w:rPr>
          <w:b/>
        </w:rPr>
        <w:lastRenderedPageBreak/>
        <w:t xml:space="preserve">8. Материально-техническое обеспечение курса </w:t>
      </w:r>
    </w:p>
    <w:p w:rsidR="00E23197" w:rsidRPr="00E23197" w:rsidRDefault="00E23197" w:rsidP="00E23197">
      <w:pPr>
        <w:pStyle w:val="a6"/>
        <w:ind w:firstLine="709"/>
        <w:jc w:val="center"/>
        <w:rPr>
          <w:b/>
        </w:rPr>
      </w:pPr>
      <w:r w:rsidRPr="00E23197">
        <w:rPr>
          <w:b/>
        </w:rPr>
        <w:t>«Логопедические занятия»</w:t>
      </w:r>
    </w:p>
    <w:p w:rsidR="00E23197" w:rsidRPr="00E23197" w:rsidRDefault="00E23197" w:rsidP="00E23197">
      <w:pPr>
        <w:pStyle w:val="a6"/>
        <w:ind w:firstLine="709"/>
        <w:jc w:val="center"/>
        <w:rPr>
          <w:b/>
        </w:rPr>
      </w:pPr>
    </w:p>
    <w:p w:rsidR="00996B1F" w:rsidRPr="0017128A" w:rsidRDefault="00E23197" w:rsidP="002600DA">
      <w:pPr>
        <w:pStyle w:val="a6"/>
        <w:ind w:firstLine="709"/>
        <w:rPr>
          <w:i/>
          <w:iCs/>
        </w:rPr>
      </w:pPr>
      <w:r w:rsidRPr="008B071A">
        <w:t xml:space="preserve">8.1 </w:t>
      </w:r>
      <w:r w:rsidR="0017128A">
        <w:t>Учебно-методическое обеспечение</w:t>
      </w:r>
    </w:p>
    <w:p w:rsidR="00B74993" w:rsidRDefault="00B74993" w:rsidP="00B74993">
      <w:pPr>
        <w:pStyle w:val="a6"/>
        <w:rPr>
          <w:iCs/>
        </w:rPr>
      </w:pP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 xml:space="preserve">Аксенова А.К. Развитие речи учащихся на уроках грамматики и правописания в 5-9 классах специальных (коррекционных) образовательных учреждений </w:t>
      </w:r>
      <w:r>
        <w:rPr>
          <w:iCs/>
          <w:lang w:val="en-US"/>
        </w:rPr>
        <w:t>VIII</w:t>
      </w:r>
      <w:r>
        <w:rPr>
          <w:iCs/>
        </w:rPr>
        <w:t xml:space="preserve"> вида: пособие для учителя / А.К. Аксенова, Н.Г. Галунчикова. – 2-е изд., испр. – М.: Просвещение, 2004. – 143 с.</w:t>
      </w: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Альбеткова, Р.И. Русская словестность. От слова к словесности. 6 кл. : рабочая тетрадь / Р.И. Альбеткова. – 2-е изд., стереотип. – М.: Дрофа, 2006. – 158с</w:t>
      </w: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Воробьева В.К. Методика развития связной речи у детей с системным недоразвитием речи: учеб. пособие/ В.К. Воробьева. – М.: АСТ: Астрель: Транзиткнига, 2006. – 158 с. – (Высшая школа)</w:t>
      </w: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Корнев А.Н. Нарушения чтения и письма у детей: Учебно-методическое пособие. – СПб.: 1997 – 286 с.</w:t>
      </w:r>
    </w:p>
    <w:p w:rsidR="00641BE6" w:rsidRPr="00996B1F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 w:rsidRPr="00996B1F">
        <w:rPr>
          <w:iCs/>
        </w:rPr>
        <w:t>Нейропсихологическая диагностика, обследование письма и чтения младших школьников. Приложения: протоколы обследования \ под общей редакцией Т.В. Ахутиной, О.Б. Иншаковой. – М.: В.Секачев, 2008. – 48с.</w:t>
      </w: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ОГЭ. Русский язык: типовые экзаменационные варианты: 36 вариантов / под ред. И.П. Цыбудько. – М.: Издательство «Национальное образование», 2019. 240 с. – (ОГЭ.ФКР - школе).</w:t>
      </w:r>
    </w:p>
    <w:p w:rsidR="00641BE6" w:rsidRPr="00996B1F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 w:rsidRPr="00996B1F">
        <w:rPr>
          <w:iCs/>
        </w:rPr>
        <w:t>Парамонова Л.Г. Как повысить грамотность учащихся. – СПб.: КАРО, Дельта, 2005.- 304с. – (Серия «Коррекционная педагогика»)</w:t>
      </w:r>
    </w:p>
    <w:p w:rsidR="00641BE6" w:rsidRPr="00996B1F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 w:rsidRPr="00996B1F">
        <w:rPr>
          <w:iCs/>
        </w:rPr>
        <w:t>Поварова И.А. Коррекция заикания в играх и тренингах: Практическое руководство для заикающихся и логопедов. – СПб.: изд-во «Союз», 2001. – 287 с.</w:t>
      </w:r>
    </w:p>
    <w:p w:rsidR="00641BE6" w:rsidRPr="00996B1F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 w:rsidRPr="00996B1F">
        <w:rPr>
          <w:iCs/>
        </w:rPr>
        <w:t>Прищепова И.В. Дизорфография младших школьников: учебно-методическое пособие. – СПб: КАРО, 2006 – 240с. – (Серия «Коррекционная педагогика»)</w:t>
      </w:r>
    </w:p>
    <w:p w:rsidR="00641BE6" w:rsidRDefault="00641BE6" w:rsidP="00605A44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Риторика: 8 класс: Учебное пособие для общеобразовательной школы. В 2ч. Ч.1 / Под ред. Т.А. Ладыженской. Изд. 2-е, перераб. – М.: Издательство «Ювента»; Издательство</w:t>
      </w:r>
      <w:r w:rsidR="00DB679A">
        <w:rPr>
          <w:iCs/>
        </w:rPr>
        <w:t xml:space="preserve"> </w:t>
      </w:r>
      <w:r>
        <w:rPr>
          <w:iCs/>
        </w:rPr>
        <w:t>«Баласс», 2009. – 192 с.: ил.</w:t>
      </w:r>
    </w:p>
    <w:p w:rsidR="00641BE6" w:rsidRPr="00996B1F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 w:rsidRPr="00996B1F">
        <w:rPr>
          <w:iCs/>
        </w:rPr>
        <w:t>Российская Е.Н. Методика формирования самостоятельной письменной речи у детей. – М.: Айрис-пресс, 2004. – 240с. – (Библиотека логопеда-практика)</w:t>
      </w: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Русский язык. Основной государственный экзамен. 9 класс/ И.В. Пасичник, Т.В. Соловьева. – Березники. ООО «Издательский дом «Типография купца Тарасова», 2015. – 264 с</w:t>
      </w:r>
    </w:p>
    <w:p w:rsidR="00641BE6" w:rsidRPr="00996B1F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 w:rsidRPr="00996B1F">
        <w:rPr>
          <w:iCs/>
        </w:rPr>
        <w:t>Садовникова И.Н. Коррекционное обучение школьников с нарушениями чтения и письма: Пособие для логопедов, учителей, психологов, дошкольных учреждений и школ различных типов.- М.: АРКТИ, 2005. – 400с.: ил.(Библиотека практикующего логопеда).</w:t>
      </w:r>
    </w:p>
    <w:p w:rsidR="00641BE6" w:rsidRPr="00605A44" w:rsidRDefault="00641BE6" w:rsidP="00605A44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Страхова Л.Л.   ЕГЭ: Русский язык: Комплексный анализ текста. 5-7 классы. – СПб.: Издательский Дом «Литера», 2012. -128 с. – (Серия «Контрольный урок»)</w:t>
      </w: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Уроки развития речи: Дидактические материалы для учащихся по программе «Речь»: 5 кл./ Под общ.ред. Г.И. Канакиной, Г.В. Пранцовой. – М.: Гуманит. изд. центр ВЛАДОС, 2000. – 96 с.</w:t>
      </w:r>
    </w:p>
    <w:p w:rsidR="00641BE6" w:rsidRDefault="00641BE6" w:rsidP="00B74993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Уроки развития речи: Дидактические материалы для учащихся по программе «Речь»: 6 кл./ Под общ.ред. Г.И. Канакиной, Г.В. Пранцовой. – М.: Гуманит. изд. центр ВЛАДОС, 2000. – 104 с.</w:t>
      </w:r>
    </w:p>
    <w:p w:rsidR="00641BE6" w:rsidRDefault="00641BE6" w:rsidP="00B74993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Уроки развития речи: Дидактические материалы для учащихся по программе «Речь»: 7 кл./ Под общ.ред. Г.И. Канакиной, Г.В. Пранцовой. – М.: Гуманит. изд. центр ВЛАДОС, 2000. – 112 с.</w:t>
      </w:r>
    </w:p>
    <w:p w:rsidR="00976C4B" w:rsidRPr="00976C4B" w:rsidRDefault="00976C4B" w:rsidP="00976C4B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lastRenderedPageBreak/>
        <w:t>Уроки развития речи: Дидактические материалы для учащихся по программе «Речь»: 8 кл./ Под общ.ред. Г.И. Канакиной, Г.В. Пранцовой. – М.: Гуманит. изд. центр ВЛАДОС, 2000. – 160 с.</w:t>
      </w:r>
    </w:p>
    <w:p w:rsidR="00641BE6" w:rsidRDefault="00641BE6" w:rsidP="002600DA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Уроки развития речи: Метод. пособие для учителей-словесников по программе «Речь»: 5 кл./ Под общ.ред. Г.И. Канакиной, Г.В. Пранцовой. – М.: Гуманит. изд. центр ВЛАДОС, 2003. – 160 с.</w:t>
      </w:r>
    </w:p>
    <w:p w:rsidR="00B672FF" w:rsidRPr="00B672FF" w:rsidRDefault="00B672FF" w:rsidP="00B672FF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Уроки развития речи: Метод. пособие для учителей-словесников по программе «Речь»: 7 кл./ Под общ.ред. Г.И. Канакиной, Г.В. Пранцовой. – М.: Гуманит. изд. центр ВЛАДОС, 2003. – 128 с.</w:t>
      </w:r>
    </w:p>
    <w:p w:rsidR="00641BE6" w:rsidRDefault="00641BE6" w:rsidP="002600DA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Уроки развития речи: Метод. пособие для учителей-словесников по программе «Речь»: 8 кл./ Под общ.ред. Г.И. Канакиной, Г.В. Пранцовой. – М.: Гуманит. изд. центр ВЛАДОС, 2002. – 176 с.</w:t>
      </w:r>
    </w:p>
    <w:p w:rsidR="00641BE6" w:rsidRDefault="00641BE6" w:rsidP="00605A44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ФГОС: Выявление особых образовательных потребностей у школьников с ограниченными возможностями здоровья на уровне основного общего образования / Под ред. Е.Л. Черкасовой, Е.Н. Моргачёвой. – М.: Национальный книжный центр, 2014. – 136 с.</w:t>
      </w:r>
    </w:p>
    <w:p w:rsidR="00641BE6" w:rsidRDefault="00641BE6" w:rsidP="00996B1F">
      <w:pPr>
        <w:pStyle w:val="a6"/>
        <w:numPr>
          <w:ilvl w:val="0"/>
          <w:numId w:val="9"/>
        </w:numPr>
        <w:ind w:left="0" w:firstLine="709"/>
        <w:rPr>
          <w:iCs/>
        </w:rPr>
      </w:pPr>
      <w:r w:rsidRPr="00996B1F">
        <w:rPr>
          <w:iCs/>
        </w:rPr>
        <w:t>Фотекова Т.А. диагностика речевых нарушений школьников с использованием нейропсихологических методов / Т.А.Фотекова, Т.В.Ахутина.- 2-е изд., испр. и доп. – М.: Айрис-пресс, 2007.- 176 с. – (Библиотека логопеда-практика)Лукашенко М., Свободина Н.  Дисграфия. Исправление ошибок при письме \ Рис. В.Романова. – М.: Изд-во Эксмо, 2004. – 128с., ил – (домашняя школа)</w:t>
      </w:r>
    </w:p>
    <w:p w:rsidR="00641BE6" w:rsidRDefault="00641BE6" w:rsidP="00605A44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Школьная риторика: 6 класс: Учебное пособие для общеобразовательной школы. В 2 ч. Ч.1 / под ред. Т.А. Ладыженской. – М.: ООО «Баласс»;  Издательство «Ювента», 2013. – 160с. ил.</w:t>
      </w:r>
    </w:p>
    <w:p w:rsidR="00641BE6" w:rsidRPr="00605A44" w:rsidRDefault="00641BE6" w:rsidP="00150CC6">
      <w:pPr>
        <w:pStyle w:val="a6"/>
        <w:numPr>
          <w:ilvl w:val="0"/>
          <w:numId w:val="9"/>
        </w:numPr>
        <w:ind w:left="0" w:firstLine="709"/>
        <w:rPr>
          <w:iCs/>
        </w:rPr>
      </w:pPr>
      <w:r>
        <w:rPr>
          <w:iCs/>
        </w:rPr>
        <w:t>Школьная риторика: 6 класс: Учебное пособие для общеобразовательной школы. В 2 ч. Ч.2 / под ред. Т.А. Ладыженской. – М.: ООО «Баласс»;  Издательство «Ювента», 2013. – 160с. ил.</w:t>
      </w:r>
    </w:p>
    <w:p w:rsidR="00FF3468" w:rsidRPr="00996B1F" w:rsidRDefault="00FF3468" w:rsidP="00FF3468">
      <w:pPr>
        <w:pStyle w:val="a6"/>
        <w:jc w:val="right"/>
      </w:pPr>
    </w:p>
    <w:p w:rsidR="0017128A" w:rsidRDefault="0017128A" w:rsidP="0017128A">
      <w:pPr>
        <w:shd w:val="clear" w:color="auto" w:fill="FFFFFF"/>
        <w:spacing w:line="0" w:lineRule="auto"/>
        <w:textAlignment w:val="baseline"/>
        <w:rPr>
          <w:rFonts w:ascii="ff5" w:hAnsi="ff5" w:cs="Helvetica"/>
          <w:color w:val="000000"/>
          <w:sz w:val="55"/>
          <w:szCs w:val="55"/>
        </w:rPr>
      </w:pPr>
    </w:p>
    <w:p w:rsidR="0017128A" w:rsidRDefault="0017128A" w:rsidP="0017128A">
      <w:pPr>
        <w:shd w:val="clear" w:color="auto" w:fill="FFFFFF"/>
        <w:spacing w:line="0" w:lineRule="auto"/>
        <w:textAlignment w:val="baseline"/>
        <w:rPr>
          <w:rFonts w:ascii="ff5" w:hAnsi="ff5" w:cs="Helvetica"/>
          <w:color w:val="000000"/>
          <w:sz w:val="55"/>
          <w:szCs w:val="55"/>
        </w:rPr>
      </w:pPr>
      <w:r>
        <w:rPr>
          <w:rFonts w:ascii="ff5" w:hAnsi="ff5" w:cs="Helvetica"/>
          <w:color w:val="000000"/>
          <w:sz w:val="55"/>
          <w:szCs w:val="55"/>
        </w:rPr>
        <w:t xml:space="preserve"> </w:t>
      </w:r>
    </w:p>
    <w:p w:rsidR="0017128A" w:rsidRDefault="0017128A" w:rsidP="0017128A">
      <w:pPr>
        <w:shd w:val="clear" w:color="auto" w:fill="FFFFFF"/>
        <w:spacing w:line="0" w:lineRule="auto"/>
        <w:textAlignment w:val="baseline"/>
        <w:rPr>
          <w:rFonts w:ascii="ff5" w:hAnsi="ff5" w:cs="Helvetica"/>
          <w:color w:val="000000"/>
          <w:spacing w:val="2"/>
          <w:sz w:val="55"/>
          <w:szCs w:val="55"/>
        </w:rPr>
      </w:pPr>
      <w:r>
        <w:rPr>
          <w:rFonts w:ascii="ff5" w:hAnsi="ff5" w:cs="Helvetica"/>
          <w:color w:val="000000"/>
          <w:spacing w:val="2"/>
          <w:sz w:val="55"/>
          <w:szCs w:val="55"/>
        </w:rPr>
        <w:t>34</w:t>
      </w:r>
      <w:r>
        <w:rPr>
          <w:rStyle w:val="ls0"/>
          <w:rFonts w:ascii="ff5" w:hAnsi="ff5" w:cs="Helvetica"/>
          <w:color w:val="000000"/>
          <w:sz w:val="55"/>
          <w:szCs w:val="55"/>
          <w:bdr w:val="none" w:sz="0" w:space="0" w:color="auto" w:frame="1"/>
        </w:rPr>
        <w:t xml:space="preserve"> </w:t>
      </w:r>
    </w:p>
    <w:p w:rsidR="0017128A" w:rsidRDefault="0017128A" w:rsidP="0017128A">
      <w:pPr>
        <w:shd w:val="clear" w:color="auto" w:fill="FFFFFF"/>
        <w:spacing w:line="0" w:lineRule="auto"/>
        <w:textAlignment w:val="baseline"/>
        <w:rPr>
          <w:rFonts w:ascii="ff5" w:hAnsi="ff5" w:cs="Helvetica"/>
          <w:color w:val="000000"/>
          <w:sz w:val="55"/>
          <w:szCs w:val="55"/>
        </w:rPr>
      </w:pPr>
      <w:r>
        <w:rPr>
          <w:rFonts w:ascii="ff5" w:hAnsi="ff5" w:cs="Helvetica"/>
          <w:color w:val="000000"/>
          <w:sz w:val="55"/>
          <w:szCs w:val="55"/>
        </w:rPr>
        <w:t xml:space="preserve"> </w:t>
      </w:r>
    </w:p>
    <w:p w:rsidR="0017128A" w:rsidRDefault="00641BE6" w:rsidP="00641BE6">
      <w:pPr>
        <w:pStyle w:val="a6"/>
        <w:ind w:firstLine="709"/>
        <w:rPr>
          <w:rStyle w:val="ffb"/>
          <w:color w:val="000000"/>
          <w:bdr w:val="none" w:sz="0" w:space="0" w:color="auto" w:frame="1"/>
        </w:rPr>
      </w:pPr>
      <w:r w:rsidRPr="000774AB">
        <w:t xml:space="preserve">8.2. </w:t>
      </w:r>
      <w:r w:rsidR="0017128A" w:rsidRPr="000774AB">
        <w:t>Образовательные электронные ресурсы.</w:t>
      </w:r>
      <w:r w:rsidR="0017128A" w:rsidRPr="0017128A">
        <w:rPr>
          <w:rStyle w:val="ffb"/>
          <w:color w:val="000000"/>
          <w:bdr w:val="none" w:sz="0" w:space="0" w:color="auto" w:frame="1"/>
        </w:rPr>
        <w:t xml:space="preserve"> </w:t>
      </w:r>
    </w:p>
    <w:p w:rsidR="00641BE6" w:rsidRPr="0017128A" w:rsidRDefault="00641BE6" w:rsidP="00641BE6">
      <w:pPr>
        <w:pStyle w:val="a6"/>
        <w:ind w:firstLine="709"/>
      </w:pPr>
    </w:p>
    <w:p w:rsidR="00641BE6" w:rsidRDefault="00641BE6" w:rsidP="00641BE6">
      <w:pPr>
        <w:pStyle w:val="a6"/>
        <w:numPr>
          <w:ilvl w:val="0"/>
          <w:numId w:val="10"/>
        </w:numPr>
        <w:ind w:left="0" w:firstLine="709"/>
      </w:pPr>
      <w:r>
        <w:rPr>
          <w:lang w:val="en-US"/>
        </w:rPr>
        <w:t>CD</w:t>
      </w:r>
      <w:r>
        <w:t xml:space="preserve">  «Фраза. Обучающая пр</w:t>
      </w:r>
      <w:r w:rsidR="005F0B0A">
        <w:t>о</w:t>
      </w:r>
      <w:r>
        <w:t>грамма- тренажер по русскому языку»</w:t>
      </w:r>
    </w:p>
    <w:p w:rsidR="00082FA7" w:rsidRPr="00BF295C" w:rsidRDefault="003B644F" w:rsidP="00BE16EC">
      <w:pPr>
        <w:pStyle w:val="a6"/>
        <w:numPr>
          <w:ilvl w:val="0"/>
          <w:numId w:val="10"/>
        </w:numPr>
        <w:ind w:left="0" w:firstLine="709"/>
      </w:pPr>
      <w:hyperlink r:id="rId8" w:history="1">
        <w:r w:rsidR="00BE16EC" w:rsidRPr="00692E3B">
          <w:rPr>
            <w:rStyle w:val="af6"/>
          </w:rPr>
          <w:t>http://www.gramota.ru/</w:t>
        </w:r>
      </w:hyperlink>
      <w:r w:rsidR="00BE16EC">
        <w:rPr>
          <w:color w:val="0000FF"/>
        </w:rPr>
        <w:t xml:space="preserve"> </w:t>
      </w:r>
      <w:r w:rsidR="00BE16EC" w:rsidRPr="00BE16EC">
        <w:rPr>
          <w:szCs w:val="14"/>
          <w:shd w:val="clear" w:color="auto" w:fill="FFFFFF"/>
        </w:rPr>
        <w:t>Справочно-информационный портал </w:t>
      </w:r>
      <w:r w:rsidR="00BE16EC" w:rsidRPr="00BE16EC">
        <w:rPr>
          <w:rStyle w:val="em1"/>
          <w:szCs w:val="14"/>
          <w:shd w:val="clear" w:color="auto" w:fill="FFFFFF"/>
        </w:rPr>
        <w:t>ГРАМОТА.РУ</w:t>
      </w:r>
      <w:r w:rsidR="00BE16EC" w:rsidRPr="00BE16EC">
        <w:rPr>
          <w:szCs w:val="14"/>
          <w:shd w:val="clear" w:color="auto" w:fill="FFFFFF"/>
        </w:rPr>
        <w:t xml:space="preserve"> – русский язык для всех </w:t>
      </w:r>
    </w:p>
    <w:p w:rsidR="00BF295C" w:rsidRPr="0017128A" w:rsidRDefault="00BF295C" w:rsidP="00BF295C">
      <w:pPr>
        <w:pStyle w:val="a6"/>
        <w:numPr>
          <w:ilvl w:val="0"/>
          <w:numId w:val="10"/>
        </w:numPr>
        <w:ind w:left="0" w:firstLine="709"/>
      </w:pPr>
      <w:r w:rsidRPr="0017128A">
        <w:t>С</w:t>
      </w:r>
      <w:r w:rsidRPr="00641BE6">
        <w:rPr>
          <w:rStyle w:val="ff4"/>
          <w:color w:val="000000"/>
          <w:bdr w:val="none" w:sz="0" w:space="0" w:color="auto" w:frame="1"/>
        </w:rPr>
        <w:t xml:space="preserve">D </w:t>
      </w:r>
      <w:r w:rsidRPr="0017128A">
        <w:t>«Уроки русского языка Кирилла и Мефодия</w:t>
      </w:r>
      <w:r>
        <w:t>. 5 класс</w:t>
      </w:r>
      <w:r w:rsidRPr="0017128A">
        <w:t>»</w:t>
      </w:r>
    </w:p>
    <w:p w:rsidR="00BF295C" w:rsidRPr="0017128A" w:rsidRDefault="00BF295C" w:rsidP="00BF295C">
      <w:pPr>
        <w:pStyle w:val="a6"/>
        <w:ind w:left="709"/>
      </w:pPr>
    </w:p>
    <w:sectPr w:rsidR="00BF295C" w:rsidRPr="0017128A" w:rsidSect="00297153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644F" w:rsidRDefault="003B644F" w:rsidP="00B82CE4">
      <w:r>
        <w:separator/>
      </w:r>
    </w:p>
  </w:endnote>
  <w:endnote w:type="continuationSeparator" w:id="0">
    <w:p w:rsidR="003B644F" w:rsidRDefault="003B644F" w:rsidP="00B8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644F" w:rsidRDefault="003B644F" w:rsidP="00B82CE4">
      <w:r>
        <w:separator/>
      </w:r>
    </w:p>
  </w:footnote>
  <w:footnote w:type="continuationSeparator" w:id="0">
    <w:p w:rsidR="003B644F" w:rsidRDefault="003B644F" w:rsidP="00B82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283365"/>
    <w:multiLevelType w:val="hybridMultilevel"/>
    <w:tmpl w:val="A8B84946"/>
    <w:lvl w:ilvl="0" w:tplc="3552E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130C"/>
    <w:multiLevelType w:val="hybridMultilevel"/>
    <w:tmpl w:val="E228C688"/>
    <w:lvl w:ilvl="0" w:tplc="7FEA92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8C072E"/>
    <w:multiLevelType w:val="hybridMultilevel"/>
    <w:tmpl w:val="F0A6C9D8"/>
    <w:lvl w:ilvl="0" w:tplc="1354D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CF2E5E"/>
    <w:multiLevelType w:val="hybridMultilevel"/>
    <w:tmpl w:val="F91E86A6"/>
    <w:lvl w:ilvl="0" w:tplc="EEBAF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0211F"/>
    <w:multiLevelType w:val="hybridMultilevel"/>
    <w:tmpl w:val="9082445C"/>
    <w:lvl w:ilvl="0" w:tplc="1354D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122CF9"/>
    <w:multiLevelType w:val="hybridMultilevel"/>
    <w:tmpl w:val="21E48B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FC54DC"/>
    <w:multiLevelType w:val="hybridMultilevel"/>
    <w:tmpl w:val="A41C3ABA"/>
    <w:lvl w:ilvl="0" w:tplc="EEBAF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35795"/>
    <w:multiLevelType w:val="hybridMultilevel"/>
    <w:tmpl w:val="80F83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084204"/>
    <w:multiLevelType w:val="hybridMultilevel"/>
    <w:tmpl w:val="883A7D20"/>
    <w:lvl w:ilvl="0" w:tplc="1354D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CA0"/>
    <w:multiLevelType w:val="hybridMultilevel"/>
    <w:tmpl w:val="99EC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609AB"/>
    <w:multiLevelType w:val="hybridMultilevel"/>
    <w:tmpl w:val="C632F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F0D0A"/>
    <w:multiLevelType w:val="hybridMultilevel"/>
    <w:tmpl w:val="8FE00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0490E"/>
    <w:multiLevelType w:val="hybridMultilevel"/>
    <w:tmpl w:val="CFD4AE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13"/>
  </w:num>
  <w:num w:numId="12">
    <w:abstractNumId w:val="3"/>
  </w:num>
  <w:num w:numId="1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CE4"/>
    <w:rsid w:val="00004058"/>
    <w:rsid w:val="00006AB6"/>
    <w:rsid w:val="00016EB6"/>
    <w:rsid w:val="000262B8"/>
    <w:rsid w:val="00047DDA"/>
    <w:rsid w:val="00051A76"/>
    <w:rsid w:val="00056F0F"/>
    <w:rsid w:val="0006275C"/>
    <w:rsid w:val="000651E9"/>
    <w:rsid w:val="0007222E"/>
    <w:rsid w:val="0007464C"/>
    <w:rsid w:val="000774AB"/>
    <w:rsid w:val="00082FA7"/>
    <w:rsid w:val="000917C8"/>
    <w:rsid w:val="000929FF"/>
    <w:rsid w:val="000939A3"/>
    <w:rsid w:val="000955E4"/>
    <w:rsid w:val="000A0FDB"/>
    <w:rsid w:val="000A1D96"/>
    <w:rsid w:val="000B01DF"/>
    <w:rsid w:val="000B2672"/>
    <w:rsid w:val="000B27D6"/>
    <w:rsid w:val="000B54AC"/>
    <w:rsid w:val="000C7569"/>
    <w:rsid w:val="000D68C5"/>
    <w:rsid w:val="000E404E"/>
    <w:rsid w:val="000E549F"/>
    <w:rsid w:val="000F4E04"/>
    <w:rsid w:val="000F5BAA"/>
    <w:rsid w:val="000F670E"/>
    <w:rsid w:val="001016FF"/>
    <w:rsid w:val="00121BDB"/>
    <w:rsid w:val="00130AFA"/>
    <w:rsid w:val="001436DC"/>
    <w:rsid w:val="00146CFF"/>
    <w:rsid w:val="00150CC6"/>
    <w:rsid w:val="00151B94"/>
    <w:rsid w:val="00154E3D"/>
    <w:rsid w:val="0017128A"/>
    <w:rsid w:val="00172C81"/>
    <w:rsid w:val="001750E7"/>
    <w:rsid w:val="00182DCE"/>
    <w:rsid w:val="001A0BF5"/>
    <w:rsid w:val="001B17BA"/>
    <w:rsid w:val="001B2238"/>
    <w:rsid w:val="001B5E00"/>
    <w:rsid w:val="001D5858"/>
    <w:rsid w:val="001E0666"/>
    <w:rsid w:val="001E0AA2"/>
    <w:rsid w:val="001F25AC"/>
    <w:rsid w:val="00207B6F"/>
    <w:rsid w:val="00224D2B"/>
    <w:rsid w:val="00231ACB"/>
    <w:rsid w:val="00240446"/>
    <w:rsid w:val="00246EA4"/>
    <w:rsid w:val="00251B94"/>
    <w:rsid w:val="00253ADE"/>
    <w:rsid w:val="0025665A"/>
    <w:rsid w:val="002600DA"/>
    <w:rsid w:val="00260E92"/>
    <w:rsid w:val="00263433"/>
    <w:rsid w:val="00265263"/>
    <w:rsid w:val="00275D6C"/>
    <w:rsid w:val="00294F01"/>
    <w:rsid w:val="00297153"/>
    <w:rsid w:val="002A111A"/>
    <w:rsid w:val="002A52B9"/>
    <w:rsid w:val="002A615E"/>
    <w:rsid w:val="002B2065"/>
    <w:rsid w:val="002B4A44"/>
    <w:rsid w:val="002B5642"/>
    <w:rsid w:val="002C5833"/>
    <w:rsid w:val="002E58EF"/>
    <w:rsid w:val="002F2D69"/>
    <w:rsid w:val="00311F37"/>
    <w:rsid w:val="00313EFF"/>
    <w:rsid w:val="00314362"/>
    <w:rsid w:val="00321C32"/>
    <w:rsid w:val="0032767A"/>
    <w:rsid w:val="00331A28"/>
    <w:rsid w:val="003420B6"/>
    <w:rsid w:val="00345B0D"/>
    <w:rsid w:val="0036209C"/>
    <w:rsid w:val="00377BA5"/>
    <w:rsid w:val="00377FE4"/>
    <w:rsid w:val="0038416F"/>
    <w:rsid w:val="00393238"/>
    <w:rsid w:val="003B1596"/>
    <w:rsid w:val="003B2AEF"/>
    <w:rsid w:val="003B3801"/>
    <w:rsid w:val="003B644F"/>
    <w:rsid w:val="003B757C"/>
    <w:rsid w:val="003C48F7"/>
    <w:rsid w:val="003C7492"/>
    <w:rsid w:val="003F0A94"/>
    <w:rsid w:val="003F11A8"/>
    <w:rsid w:val="003F7806"/>
    <w:rsid w:val="00407766"/>
    <w:rsid w:val="00416A8E"/>
    <w:rsid w:val="00422CB2"/>
    <w:rsid w:val="004250AB"/>
    <w:rsid w:val="00432AFE"/>
    <w:rsid w:val="00450B08"/>
    <w:rsid w:val="004569F8"/>
    <w:rsid w:val="00460DC5"/>
    <w:rsid w:val="00461727"/>
    <w:rsid w:val="0046635F"/>
    <w:rsid w:val="00467519"/>
    <w:rsid w:val="00483FA7"/>
    <w:rsid w:val="00487741"/>
    <w:rsid w:val="004A32CA"/>
    <w:rsid w:val="004A683C"/>
    <w:rsid w:val="004B114E"/>
    <w:rsid w:val="004D2C0A"/>
    <w:rsid w:val="004E2B5F"/>
    <w:rsid w:val="004E6B0A"/>
    <w:rsid w:val="004F5F51"/>
    <w:rsid w:val="004F6D5F"/>
    <w:rsid w:val="00507886"/>
    <w:rsid w:val="00514947"/>
    <w:rsid w:val="00532EFD"/>
    <w:rsid w:val="00537BD3"/>
    <w:rsid w:val="00541E5D"/>
    <w:rsid w:val="00550DD8"/>
    <w:rsid w:val="00560AB1"/>
    <w:rsid w:val="005705AE"/>
    <w:rsid w:val="005771A8"/>
    <w:rsid w:val="00583D8E"/>
    <w:rsid w:val="00585AAD"/>
    <w:rsid w:val="00592FBD"/>
    <w:rsid w:val="005A4014"/>
    <w:rsid w:val="005B06BF"/>
    <w:rsid w:val="005B2C20"/>
    <w:rsid w:val="005B5869"/>
    <w:rsid w:val="005B6CD0"/>
    <w:rsid w:val="005C0A89"/>
    <w:rsid w:val="005C1219"/>
    <w:rsid w:val="005C26D7"/>
    <w:rsid w:val="005E6F39"/>
    <w:rsid w:val="005E74FC"/>
    <w:rsid w:val="005F078A"/>
    <w:rsid w:val="005F0B0A"/>
    <w:rsid w:val="005F24A5"/>
    <w:rsid w:val="005F4D1C"/>
    <w:rsid w:val="005F797A"/>
    <w:rsid w:val="0060345B"/>
    <w:rsid w:val="00604668"/>
    <w:rsid w:val="00605A44"/>
    <w:rsid w:val="00620312"/>
    <w:rsid w:val="00630184"/>
    <w:rsid w:val="00635AAE"/>
    <w:rsid w:val="006407FF"/>
    <w:rsid w:val="00641BE6"/>
    <w:rsid w:val="006425C4"/>
    <w:rsid w:val="006512D3"/>
    <w:rsid w:val="006542FE"/>
    <w:rsid w:val="00657686"/>
    <w:rsid w:val="00660069"/>
    <w:rsid w:val="00663A04"/>
    <w:rsid w:val="00664663"/>
    <w:rsid w:val="00667F9B"/>
    <w:rsid w:val="0067738C"/>
    <w:rsid w:val="00682D4A"/>
    <w:rsid w:val="00692B2A"/>
    <w:rsid w:val="00696254"/>
    <w:rsid w:val="006A3BD9"/>
    <w:rsid w:val="006A7C20"/>
    <w:rsid w:val="006B01D9"/>
    <w:rsid w:val="006B2DF1"/>
    <w:rsid w:val="006C1D0C"/>
    <w:rsid w:val="006D611F"/>
    <w:rsid w:val="006E3BDC"/>
    <w:rsid w:val="006E5C5A"/>
    <w:rsid w:val="006F4C53"/>
    <w:rsid w:val="0071323C"/>
    <w:rsid w:val="00730267"/>
    <w:rsid w:val="007325B6"/>
    <w:rsid w:val="00736096"/>
    <w:rsid w:val="00744628"/>
    <w:rsid w:val="007456F9"/>
    <w:rsid w:val="007507C4"/>
    <w:rsid w:val="007570E7"/>
    <w:rsid w:val="00760DC4"/>
    <w:rsid w:val="00762D93"/>
    <w:rsid w:val="00767ACB"/>
    <w:rsid w:val="00772FDB"/>
    <w:rsid w:val="00785CDF"/>
    <w:rsid w:val="007A239B"/>
    <w:rsid w:val="007A5B88"/>
    <w:rsid w:val="007A6AA7"/>
    <w:rsid w:val="007B4E9B"/>
    <w:rsid w:val="007B58C1"/>
    <w:rsid w:val="007C0318"/>
    <w:rsid w:val="007C0A91"/>
    <w:rsid w:val="007C1D0E"/>
    <w:rsid w:val="007D79BC"/>
    <w:rsid w:val="007E4803"/>
    <w:rsid w:val="007F485E"/>
    <w:rsid w:val="007F55D1"/>
    <w:rsid w:val="007F63DE"/>
    <w:rsid w:val="008050BE"/>
    <w:rsid w:val="00805374"/>
    <w:rsid w:val="00811949"/>
    <w:rsid w:val="00825281"/>
    <w:rsid w:val="00835F0B"/>
    <w:rsid w:val="00835FAE"/>
    <w:rsid w:val="00837682"/>
    <w:rsid w:val="00842DF8"/>
    <w:rsid w:val="00851E65"/>
    <w:rsid w:val="00853B56"/>
    <w:rsid w:val="00871DCC"/>
    <w:rsid w:val="008760C9"/>
    <w:rsid w:val="00886E80"/>
    <w:rsid w:val="008953B4"/>
    <w:rsid w:val="008A40BD"/>
    <w:rsid w:val="008A7922"/>
    <w:rsid w:val="008B071A"/>
    <w:rsid w:val="008C1136"/>
    <w:rsid w:val="008C6BC1"/>
    <w:rsid w:val="008D11CA"/>
    <w:rsid w:val="008D3AD6"/>
    <w:rsid w:val="008D60E2"/>
    <w:rsid w:val="009001F1"/>
    <w:rsid w:val="00901907"/>
    <w:rsid w:val="00902F4A"/>
    <w:rsid w:val="00911E58"/>
    <w:rsid w:val="009154AE"/>
    <w:rsid w:val="00922E48"/>
    <w:rsid w:val="00927E67"/>
    <w:rsid w:val="00931962"/>
    <w:rsid w:val="009346F5"/>
    <w:rsid w:val="009422DF"/>
    <w:rsid w:val="00946007"/>
    <w:rsid w:val="00950D08"/>
    <w:rsid w:val="00951B8D"/>
    <w:rsid w:val="00967430"/>
    <w:rsid w:val="009769CE"/>
    <w:rsid w:val="00976C4B"/>
    <w:rsid w:val="009825BF"/>
    <w:rsid w:val="00986C75"/>
    <w:rsid w:val="00996B1F"/>
    <w:rsid w:val="00997942"/>
    <w:rsid w:val="009A3C50"/>
    <w:rsid w:val="009A5863"/>
    <w:rsid w:val="009A6BC5"/>
    <w:rsid w:val="009B373A"/>
    <w:rsid w:val="009B6CEF"/>
    <w:rsid w:val="009C4CE5"/>
    <w:rsid w:val="009C6425"/>
    <w:rsid w:val="009D3594"/>
    <w:rsid w:val="009D6500"/>
    <w:rsid w:val="009E01A8"/>
    <w:rsid w:val="009F053B"/>
    <w:rsid w:val="00A02F0C"/>
    <w:rsid w:val="00A053BE"/>
    <w:rsid w:val="00A11E5A"/>
    <w:rsid w:val="00A12BBD"/>
    <w:rsid w:val="00A2357E"/>
    <w:rsid w:val="00A30E81"/>
    <w:rsid w:val="00A327C0"/>
    <w:rsid w:val="00A354F2"/>
    <w:rsid w:val="00A40F0F"/>
    <w:rsid w:val="00A46019"/>
    <w:rsid w:val="00A50111"/>
    <w:rsid w:val="00A50FF0"/>
    <w:rsid w:val="00A51FA9"/>
    <w:rsid w:val="00A629CE"/>
    <w:rsid w:val="00A737FC"/>
    <w:rsid w:val="00A75799"/>
    <w:rsid w:val="00A80F12"/>
    <w:rsid w:val="00A81415"/>
    <w:rsid w:val="00A82781"/>
    <w:rsid w:val="00AA0FEC"/>
    <w:rsid w:val="00AB05C5"/>
    <w:rsid w:val="00AB4248"/>
    <w:rsid w:val="00AB4FA5"/>
    <w:rsid w:val="00AB56F4"/>
    <w:rsid w:val="00AB715F"/>
    <w:rsid w:val="00AB74C8"/>
    <w:rsid w:val="00AC1AC9"/>
    <w:rsid w:val="00AC4F02"/>
    <w:rsid w:val="00AD2390"/>
    <w:rsid w:val="00AD3441"/>
    <w:rsid w:val="00AD7308"/>
    <w:rsid w:val="00AD7BD2"/>
    <w:rsid w:val="00AE588D"/>
    <w:rsid w:val="00AF1845"/>
    <w:rsid w:val="00AF2E03"/>
    <w:rsid w:val="00AF345C"/>
    <w:rsid w:val="00B017C8"/>
    <w:rsid w:val="00B02118"/>
    <w:rsid w:val="00B114A0"/>
    <w:rsid w:val="00B17391"/>
    <w:rsid w:val="00B25FDC"/>
    <w:rsid w:val="00B27987"/>
    <w:rsid w:val="00B3023B"/>
    <w:rsid w:val="00B32451"/>
    <w:rsid w:val="00B33F0E"/>
    <w:rsid w:val="00B35A07"/>
    <w:rsid w:val="00B400E4"/>
    <w:rsid w:val="00B54EBD"/>
    <w:rsid w:val="00B672FF"/>
    <w:rsid w:val="00B702D2"/>
    <w:rsid w:val="00B7055B"/>
    <w:rsid w:val="00B74993"/>
    <w:rsid w:val="00B75BD1"/>
    <w:rsid w:val="00B82CE4"/>
    <w:rsid w:val="00BA4661"/>
    <w:rsid w:val="00BA486A"/>
    <w:rsid w:val="00BB5AEA"/>
    <w:rsid w:val="00BC1304"/>
    <w:rsid w:val="00BC22FA"/>
    <w:rsid w:val="00BD417A"/>
    <w:rsid w:val="00BD76BF"/>
    <w:rsid w:val="00BE16EC"/>
    <w:rsid w:val="00BE5EB7"/>
    <w:rsid w:val="00BF295C"/>
    <w:rsid w:val="00BF6263"/>
    <w:rsid w:val="00C02C29"/>
    <w:rsid w:val="00C07018"/>
    <w:rsid w:val="00C149D4"/>
    <w:rsid w:val="00C155DC"/>
    <w:rsid w:val="00C15B8C"/>
    <w:rsid w:val="00C240F6"/>
    <w:rsid w:val="00C30F78"/>
    <w:rsid w:val="00C362A7"/>
    <w:rsid w:val="00C453A2"/>
    <w:rsid w:val="00C455B6"/>
    <w:rsid w:val="00C473F8"/>
    <w:rsid w:val="00C54C12"/>
    <w:rsid w:val="00C8105D"/>
    <w:rsid w:val="00C81AE9"/>
    <w:rsid w:val="00C83A61"/>
    <w:rsid w:val="00C84472"/>
    <w:rsid w:val="00CC5048"/>
    <w:rsid w:val="00CD0C9C"/>
    <w:rsid w:val="00CD7EDA"/>
    <w:rsid w:val="00CE7D1C"/>
    <w:rsid w:val="00CF4206"/>
    <w:rsid w:val="00CF5A0A"/>
    <w:rsid w:val="00D01B01"/>
    <w:rsid w:val="00D105BC"/>
    <w:rsid w:val="00D358C1"/>
    <w:rsid w:val="00D37D3F"/>
    <w:rsid w:val="00D42E9E"/>
    <w:rsid w:val="00D56F23"/>
    <w:rsid w:val="00D60055"/>
    <w:rsid w:val="00D63D82"/>
    <w:rsid w:val="00D67EAF"/>
    <w:rsid w:val="00D72DAD"/>
    <w:rsid w:val="00D7694F"/>
    <w:rsid w:val="00D818A4"/>
    <w:rsid w:val="00D83189"/>
    <w:rsid w:val="00D91C52"/>
    <w:rsid w:val="00D9221B"/>
    <w:rsid w:val="00D94440"/>
    <w:rsid w:val="00DB3120"/>
    <w:rsid w:val="00DB679A"/>
    <w:rsid w:val="00DC0696"/>
    <w:rsid w:val="00DC2074"/>
    <w:rsid w:val="00DC7449"/>
    <w:rsid w:val="00DD2C1F"/>
    <w:rsid w:val="00DE19DA"/>
    <w:rsid w:val="00DE4B49"/>
    <w:rsid w:val="00DF3445"/>
    <w:rsid w:val="00DF59E3"/>
    <w:rsid w:val="00E01981"/>
    <w:rsid w:val="00E01EDF"/>
    <w:rsid w:val="00E123D3"/>
    <w:rsid w:val="00E23197"/>
    <w:rsid w:val="00E260B6"/>
    <w:rsid w:val="00E323EA"/>
    <w:rsid w:val="00E3338B"/>
    <w:rsid w:val="00E4195F"/>
    <w:rsid w:val="00E45CAA"/>
    <w:rsid w:val="00E54EA5"/>
    <w:rsid w:val="00E56A03"/>
    <w:rsid w:val="00E64F71"/>
    <w:rsid w:val="00E810D3"/>
    <w:rsid w:val="00E91274"/>
    <w:rsid w:val="00E94803"/>
    <w:rsid w:val="00E95CD3"/>
    <w:rsid w:val="00EA2D76"/>
    <w:rsid w:val="00EA7B56"/>
    <w:rsid w:val="00EA7BED"/>
    <w:rsid w:val="00EB20A4"/>
    <w:rsid w:val="00EB7747"/>
    <w:rsid w:val="00EC2EF4"/>
    <w:rsid w:val="00EC5165"/>
    <w:rsid w:val="00ED4139"/>
    <w:rsid w:val="00ED4B3B"/>
    <w:rsid w:val="00EE770B"/>
    <w:rsid w:val="00EF68A5"/>
    <w:rsid w:val="00F00BAE"/>
    <w:rsid w:val="00F21DF9"/>
    <w:rsid w:val="00F33C73"/>
    <w:rsid w:val="00F47554"/>
    <w:rsid w:val="00F47A7D"/>
    <w:rsid w:val="00F5180D"/>
    <w:rsid w:val="00F601F4"/>
    <w:rsid w:val="00F7273C"/>
    <w:rsid w:val="00F74C10"/>
    <w:rsid w:val="00FA2EE5"/>
    <w:rsid w:val="00FA3BBE"/>
    <w:rsid w:val="00FA68C7"/>
    <w:rsid w:val="00FB0EFF"/>
    <w:rsid w:val="00FB7FD1"/>
    <w:rsid w:val="00FC0FC7"/>
    <w:rsid w:val="00FC38CF"/>
    <w:rsid w:val="00FD07DA"/>
    <w:rsid w:val="00FD3BCD"/>
    <w:rsid w:val="00FD5A53"/>
    <w:rsid w:val="00FD6D38"/>
    <w:rsid w:val="00FD73C5"/>
    <w:rsid w:val="00FF19CD"/>
    <w:rsid w:val="00FF3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Соединительная линия уступом 1"/>
      </o:rules>
    </o:shapelayout>
  </w:shapeDefaults>
  <w:decimalSymbol w:val=","/>
  <w:listSeparator w:val=";"/>
  <w14:docId w14:val="1F7C00EC"/>
  <w15:docId w15:val="{1300E56A-14DB-4E70-9168-736A5449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B82CE4"/>
    <w:pPr>
      <w:spacing w:before="100" w:beforeAutospacing="1" w:after="100" w:afterAutospacing="1"/>
    </w:pPr>
  </w:style>
  <w:style w:type="character" w:styleId="a3">
    <w:name w:val="footnote reference"/>
    <w:semiHidden/>
    <w:rsid w:val="00B82CE4"/>
    <w:rPr>
      <w:vertAlign w:val="superscript"/>
    </w:rPr>
  </w:style>
  <w:style w:type="paragraph" w:styleId="a4">
    <w:name w:val="footnote text"/>
    <w:basedOn w:val="a"/>
    <w:link w:val="a5"/>
    <w:semiHidden/>
    <w:rsid w:val="00B82CE4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82C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aliases w:val="основа"/>
    <w:link w:val="a7"/>
    <w:uiPriority w:val="1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54EA5"/>
    <w:pPr>
      <w:widowControl w:val="0"/>
      <w:suppressAutoHyphens/>
      <w:spacing w:before="120"/>
      <w:ind w:left="720"/>
      <w:contextualSpacing/>
      <w:jc w:val="both"/>
    </w:pPr>
    <w:rPr>
      <w:rFonts w:eastAsia="Arial"/>
      <w:kern w:val="1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785C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785C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601F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01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664663"/>
    <w:pPr>
      <w:widowControl w:val="0"/>
      <w:autoSpaceDE w:val="0"/>
      <w:autoSpaceDN w:val="0"/>
      <w:adjustRightInd w:val="0"/>
      <w:spacing w:line="240" w:lineRule="exact"/>
      <w:ind w:firstLine="293"/>
      <w:jc w:val="both"/>
    </w:pPr>
    <w:rPr>
      <w:rFonts w:eastAsiaTheme="minorEastAsia"/>
    </w:rPr>
  </w:style>
  <w:style w:type="character" w:customStyle="1" w:styleId="FontStyle25">
    <w:name w:val="Font Style25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64663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646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8A792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A792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A79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A792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A79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4">
    <w:name w:val="Table Grid"/>
    <w:basedOn w:val="a1"/>
    <w:uiPriority w:val="59"/>
    <w:rsid w:val="00146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CE7D1C"/>
    <w:pPr>
      <w:widowControl w:val="0"/>
      <w:autoSpaceDE w:val="0"/>
      <w:autoSpaceDN w:val="0"/>
      <w:adjustRightInd w:val="0"/>
      <w:spacing w:line="230" w:lineRule="exact"/>
      <w:ind w:hanging="283"/>
    </w:pPr>
    <w:rPr>
      <w:rFonts w:eastAsiaTheme="minorEastAsia"/>
    </w:rPr>
  </w:style>
  <w:style w:type="character" w:customStyle="1" w:styleId="FontStyle38">
    <w:name w:val="Font Style38"/>
    <w:basedOn w:val="a0"/>
    <w:uiPriority w:val="99"/>
    <w:rsid w:val="00CE7D1C"/>
    <w:rPr>
      <w:rFonts w:ascii="Times New Roman" w:hAnsi="Times New Roman" w:cs="Times New Roman"/>
      <w:b/>
      <w:bCs/>
      <w:sz w:val="16"/>
      <w:szCs w:val="16"/>
    </w:rPr>
  </w:style>
  <w:style w:type="paragraph" w:customStyle="1" w:styleId="Default">
    <w:name w:val="Default"/>
    <w:rsid w:val="000B26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0">
    <w:name w:val="Font Style20"/>
    <w:basedOn w:val="a0"/>
    <w:uiPriority w:val="99"/>
    <w:rsid w:val="00251B94"/>
    <w:rPr>
      <w:rFonts w:ascii="Times New Roman" w:hAnsi="Times New Roman" w:cs="Times New Roman"/>
      <w:sz w:val="22"/>
      <w:szCs w:val="22"/>
    </w:rPr>
  </w:style>
  <w:style w:type="paragraph" w:customStyle="1" w:styleId="c10">
    <w:name w:val="c10"/>
    <w:basedOn w:val="a"/>
    <w:rsid w:val="005E6F39"/>
    <w:pPr>
      <w:spacing w:before="100" w:beforeAutospacing="1" w:after="100" w:afterAutospacing="1"/>
    </w:pPr>
  </w:style>
  <w:style w:type="character" w:customStyle="1" w:styleId="c22">
    <w:name w:val="c22"/>
    <w:basedOn w:val="a0"/>
    <w:rsid w:val="005E6F39"/>
  </w:style>
  <w:style w:type="paragraph" w:customStyle="1" w:styleId="c44">
    <w:name w:val="c44"/>
    <w:basedOn w:val="a"/>
    <w:rsid w:val="005E6F39"/>
    <w:pPr>
      <w:spacing w:before="100" w:beforeAutospacing="1" w:after="100" w:afterAutospacing="1"/>
    </w:pPr>
  </w:style>
  <w:style w:type="character" w:customStyle="1" w:styleId="c13">
    <w:name w:val="c13"/>
    <w:basedOn w:val="a0"/>
    <w:rsid w:val="005E6F39"/>
  </w:style>
  <w:style w:type="character" w:customStyle="1" w:styleId="a7">
    <w:name w:val="Без интервала Знак"/>
    <w:aliases w:val="основа Знак"/>
    <w:link w:val="a6"/>
    <w:uiPriority w:val="1"/>
    <w:locked/>
    <w:rsid w:val="00DD2C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42DF8"/>
    <w:pPr>
      <w:spacing w:before="100" w:beforeAutospacing="1" w:after="100" w:afterAutospacing="1"/>
    </w:pPr>
  </w:style>
  <w:style w:type="character" w:customStyle="1" w:styleId="c15">
    <w:name w:val="c15"/>
    <w:basedOn w:val="a0"/>
    <w:rsid w:val="00842DF8"/>
  </w:style>
  <w:style w:type="character" w:customStyle="1" w:styleId="c0">
    <w:name w:val="c0"/>
    <w:basedOn w:val="a0"/>
    <w:rsid w:val="00842DF8"/>
  </w:style>
  <w:style w:type="character" w:customStyle="1" w:styleId="c17">
    <w:name w:val="c17"/>
    <w:basedOn w:val="a0"/>
    <w:rsid w:val="00842DF8"/>
  </w:style>
  <w:style w:type="paragraph" w:customStyle="1" w:styleId="c21">
    <w:name w:val="c21"/>
    <w:basedOn w:val="a"/>
    <w:rsid w:val="00842DF8"/>
    <w:pPr>
      <w:spacing w:before="100" w:beforeAutospacing="1" w:after="100" w:afterAutospacing="1"/>
    </w:pPr>
  </w:style>
  <w:style w:type="character" w:customStyle="1" w:styleId="c5">
    <w:name w:val="c5"/>
    <w:basedOn w:val="a0"/>
    <w:rsid w:val="00842DF8"/>
  </w:style>
  <w:style w:type="character" w:customStyle="1" w:styleId="ls0">
    <w:name w:val="ls0"/>
    <w:basedOn w:val="a0"/>
    <w:rsid w:val="0017128A"/>
  </w:style>
  <w:style w:type="character" w:customStyle="1" w:styleId="af5">
    <w:name w:val="_"/>
    <w:basedOn w:val="a0"/>
    <w:rsid w:val="0017128A"/>
  </w:style>
  <w:style w:type="character" w:customStyle="1" w:styleId="ff2">
    <w:name w:val="ff2"/>
    <w:basedOn w:val="a0"/>
    <w:rsid w:val="0017128A"/>
  </w:style>
  <w:style w:type="character" w:customStyle="1" w:styleId="ff4">
    <w:name w:val="ff4"/>
    <w:basedOn w:val="a0"/>
    <w:rsid w:val="0017128A"/>
  </w:style>
  <w:style w:type="character" w:customStyle="1" w:styleId="ff3">
    <w:name w:val="ff3"/>
    <w:basedOn w:val="a0"/>
    <w:rsid w:val="0017128A"/>
  </w:style>
  <w:style w:type="character" w:customStyle="1" w:styleId="ffb">
    <w:name w:val="ffb"/>
    <w:basedOn w:val="a0"/>
    <w:rsid w:val="0017128A"/>
  </w:style>
  <w:style w:type="character" w:customStyle="1" w:styleId="ff9">
    <w:name w:val="ff9"/>
    <w:basedOn w:val="a0"/>
    <w:rsid w:val="0017128A"/>
  </w:style>
  <w:style w:type="character" w:customStyle="1" w:styleId="fc0">
    <w:name w:val="fc0"/>
    <w:basedOn w:val="a0"/>
    <w:rsid w:val="0017128A"/>
  </w:style>
  <w:style w:type="character" w:customStyle="1" w:styleId="em1">
    <w:name w:val="em1"/>
    <w:basedOn w:val="a0"/>
    <w:rsid w:val="00BE16EC"/>
  </w:style>
  <w:style w:type="character" w:styleId="af6">
    <w:name w:val="Hyperlink"/>
    <w:basedOn w:val="a0"/>
    <w:uiPriority w:val="99"/>
    <w:unhideWhenUsed/>
    <w:rsid w:val="00BE1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2081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1401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8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6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4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3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76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2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8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2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3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6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8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7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9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4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3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941521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82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1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7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36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7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1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2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12F0-0DE1-406F-A08F-3FE706B8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6537</Words>
  <Characters>37262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Хажеева</dc:creator>
  <cp:lastModifiedBy>Николай Грязных</cp:lastModifiedBy>
  <cp:revision>44</cp:revision>
  <cp:lastPrinted>2021-06-01T08:47:00Z</cp:lastPrinted>
  <dcterms:created xsi:type="dcterms:W3CDTF">2021-05-05T16:47:00Z</dcterms:created>
  <dcterms:modified xsi:type="dcterms:W3CDTF">2026-08-17T02:37:00Z</dcterms:modified>
</cp:coreProperties>
</file>