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00E" w:rsidRDefault="0098100E" w:rsidP="0098100E">
      <w:pPr>
        <w:ind w:right="-1"/>
        <w:jc w:val="center"/>
      </w:pPr>
      <w:r>
        <w:t xml:space="preserve">Муниципальное бюджетное общеобразовательное учреждение  «Специальная (коррекционная) общеобразовательная  школа-интернат для </w:t>
      </w:r>
      <w:proofErr w:type="spellStart"/>
      <w:r>
        <w:t>обучающихсяс</w:t>
      </w:r>
      <w:proofErr w:type="spellEnd"/>
      <w:r>
        <w:t xml:space="preserve"> ограниченными возможностями здоровья (тяжелыми нарушениями речи) № 11 г. Челябинска»</w:t>
      </w:r>
    </w:p>
    <w:p w:rsidR="0098100E" w:rsidRDefault="00D7721B" w:rsidP="0098100E">
      <w:pPr>
        <w:tabs>
          <w:tab w:val="left" w:pos="6803"/>
        </w:tabs>
        <w:jc w:val="center"/>
        <w:rPr>
          <w:b/>
        </w:rPr>
      </w:pPr>
      <w:r>
        <w:rPr>
          <w:rFonts w:ascii="Calibri" w:hAnsi="Calibri"/>
          <w:noProof/>
          <w:sz w:val="22"/>
          <w:szCs w:val="22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оединительная линия уступом 1" o:spid="_x0000_s1026" type="#_x0000_t34" style="position:absolute;left:0;text-align:left;margin-left:21.55pt;margin-top:1.9pt;width:437.6pt;height:.0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" strokeweight="1.75pt"/>
        </w:pict>
      </w:r>
      <w:r w:rsidR="0098100E">
        <w:rPr>
          <w:b/>
        </w:rPr>
        <w:t xml:space="preserve">454074 </w:t>
      </w:r>
      <w:proofErr w:type="spellStart"/>
      <w:r w:rsidR="0098100E">
        <w:rPr>
          <w:b/>
        </w:rPr>
        <w:t>г.Челябинск</w:t>
      </w:r>
      <w:proofErr w:type="spellEnd"/>
      <w:r w:rsidR="0098100E">
        <w:rPr>
          <w:b/>
        </w:rPr>
        <w:t>, ул. Героев Танкограда, 21      т/ф 772-15-29;</w:t>
      </w:r>
    </w:p>
    <w:p w:rsidR="0098100E" w:rsidRDefault="0098100E" w:rsidP="0098100E">
      <w:pPr>
        <w:tabs>
          <w:tab w:val="left" w:pos="6803"/>
        </w:tabs>
        <w:jc w:val="center"/>
        <w:rPr>
          <w:b/>
        </w:rPr>
      </w:pPr>
      <w:proofErr w:type="spellStart"/>
      <w:r>
        <w:rPr>
          <w:b/>
        </w:rPr>
        <w:t>эл</w:t>
      </w:r>
      <w:proofErr w:type="gramStart"/>
      <w:r>
        <w:rPr>
          <w:b/>
        </w:rPr>
        <w:t>.п</w:t>
      </w:r>
      <w:proofErr w:type="gramEnd"/>
      <w:r>
        <w:rPr>
          <w:b/>
        </w:rPr>
        <w:t>очта</w:t>
      </w:r>
      <w:proofErr w:type="spellEnd"/>
      <w:r>
        <w:rPr>
          <w:b/>
        </w:rPr>
        <w:t xml:space="preserve"> </w:t>
      </w:r>
      <w:proofErr w:type="spellStart"/>
      <w:r>
        <w:rPr>
          <w:b/>
          <w:lang w:val="en-US"/>
        </w:rPr>
        <w:t>internat</w:t>
      </w:r>
      <w:proofErr w:type="spellEnd"/>
      <w:r>
        <w:rPr>
          <w:b/>
        </w:rPr>
        <w:t>011@</w:t>
      </w:r>
      <w:proofErr w:type="spellStart"/>
      <w:r>
        <w:rPr>
          <w:b/>
          <w:lang w:val="en-US"/>
        </w:rPr>
        <w:t>ramler</w:t>
      </w:r>
      <w:proofErr w:type="spellEnd"/>
      <w:r>
        <w:rPr>
          <w:b/>
        </w:rPr>
        <w:t>.</w:t>
      </w:r>
      <w:proofErr w:type="spellStart"/>
      <w:r>
        <w:rPr>
          <w:b/>
          <w:lang w:val="en-US"/>
        </w:rPr>
        <w:t>ru</w:t>
      </w:r>
      <w:proofErr w:type="spellEnd"/>
    </w:p>
    <w:p w:rsidR="0098100E" w:rsidRDefault="0098100E" w:rsidP="0098100E">
      <w:pPr>
        <w:pStyle w:val="a6"/>
        <w:jc w:val="center"/>
      </w:pPr>
    </w:p>
    <w:p w:rsidR="0098100E" w:rsidRDefault="0098100E" w:rsidP="0098100E">
      <w:pPr>
        <w:pStyle w:val="a6"/>
      </w:pPr>
    </w:p>
    <w:p w:rsidR="0098100E" w:rsidRDefault="0098100E" w:rsidP="0098100E">
      <w:pPr>
        <w:pStyle w:val="a6"/>
      </w:pPr>
    </w:p>
    <w:p w:rsidR="0098100E" w:rsidRDefault="0098100E" w:rsidP="0098100E">
      <w:pPr>
        <w:pStyle w:val="a6"/>
        <w:rPr>
          <w:rFonts w:eastAsia="Calibri"/>
          <w:b/>
          <w:szCs w:val="28"/>
        </w:rPr>
      </w:pPr>
    </w:p>
    <w:p w:rsidR="0098100E" w:rsidRDefault="0098100E" w:rsidP="0098100E">
      <w:pPr>
        <w:spacing w:after="120"/>
        <w:jc w:val="right"/>
        <w:rPr>
          <w:b/>
          <w:i/>
        </w:rPr>
      </w:pPr>
      <w:r>
        <w:rPr>
          <w:b/>
          <w:i/>
        </w:rPr>
        <w:t>Приложение</w:t>
      </w:r>
      <w:r w:rsidR="00EC42F3">
        <w:rPr>
          <w:b/>
          <w:i/>
        </w:rPr>
        <w:t>23</w:t>
      </w:r>
      <w:r>
        <w:rPr>
          <w:b/>
          <w:i/>
        </w:rPr>
        <w:t xml:space="preserve"> к адаптированной основной общеобразовательной программе</w:t>
      </w:r>
    </w:p>
    <w:p w:rsidR="0098100E" w:rsidRDefault="0098100E" w:rsidP="0098100E">
      <w:pPr>
        <w:spacing w:after="120"/>
        <w:jc w:val="right"/>
      </w:pPr>
      <w:bookmarkStart w:id="0" w:name="_GoBack"/>
      <w:bookmarkEnd w:id="0"/>
      <w:r>
        <w:rPr>
          <w:b/>
          <w:i/>
        </w:rPr>
        <w:t xml:space="preserve"> начального общего образования</w:t>
      </w:r>
    </w:p>
    <w:p w:rsidR="0098100E" w:rsidRDefault="0098100E" w:rsidP="0098100E">
      <w:pPr>
        <w:spacing w:after="120"/>
      </w:pPr>
    </w:p>
    <w:p w:rsidR="0098100E" w:rsidRDefault="0098100E" w:rsidP="0098100E">
      <w:pPr>
        <w:pStyle w:val="a6"/>
        <w:rPr>
          <w:rFonts w:eastAsia="Calibri"/>
          <w:b/>
          <w:szCs w:val="28"/>
        </w:rPr>
      </w:pPr>
    </w:p>
    <w:p w:rsidR="0098100E" w:rsidRDefault="0098100E" w:rsidP="0098100E">
      <w:pPr>
        <w:pStyle w:val="a6"/>
        <w:rPr>
          <w:b/>
          <w:szCs w:val="28"/>
        </w:rPr>
      </w:pPr>
    </w:p>
    <w:p w:rsidR="0098100E" w:rsidRDefault="0098100E" w:rsidP="0098100E">
      <w:pPr>
        <w:pStyle w:val="a6"/>
        <w:rPr>
          <w:b/>
          <w:szCs w:val="28"/>
        </w:rPr>
      </w:pPr>
    </w:p>
    <w:p w:rsidR="0098100E" w:rsidRDefault="0098100E" w:rsidP="0098100E">
      <w:pPr>
        <w:pStyle w:val="a6"/>
        <w:rPr>
          <w:b/>
          <w:szCs w:val="28"/>
        </w:rPr>
      </w:pPr>
    </w:p>
    <w:p w:rsidR="0098100E" w:rsidRDefault="0098100E" w:rsidP="0098100E">
      <w:pPr>
        <w:pStyle w:val="a6"/>
        <w:rPr>
          <w:b/>
          <w:szCs w:val="28"/>
        </w:rPr>
      </w:pPr>
    </w:p>
    <w:p w:rsidR="0098100E" w:rsidRDefault="0098100E" w:rsidP="0098100E">
      <w:pPr>
        <w:pStyle w:val="a6"/>
        <w:rPr>
          <w:b/>
          <w:szCs w:val="28"/>
        </w:rPr>
      </w:pPr>
    </w:p>
    <w:p w:rsidR="0098100E" w:rsidRDefault="0098100E" w:rsidP="0098100E">
      <w:pPr>
        <w:pStyle w:val="a6"/>
        <w:rPr>
          <w:b/>
          <w:szCs w:val="28"/>
        </w:rPr>
      </w:pPr>
    </w:p>
    <w:p w:rsidR="0098100E" w:rsidRDefault="0098100E" w:rsidP="0098100E">
      <w:pPr>
        <w:pStyle w:val="a6"/>
        <w:rPr>
          <w:b/>
          <w:szCs w:val="28"/>
        </w:rPr>
      </w:pPr>
    </w:p>
    <w:p w:rsidR="0098100E" w:rsidRDefault="0098100E" w:rsidP="0098100E">
      <w:pPr>
        <w:pStyle w:val="a6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Рабочая программа коррекционного курса</w:t>
      </w:r>
    </w:p>
    <w:p w:rsidR="0098100E" w:rsidRPr="00DD2C1F" w:rsidRDefault="0098100E" w:rsidP="0098100E">
      <w:pPr>
        <w:pStyle w:val="a6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«Индивидуальные л</w:t>
      </w:r>
      <w:r w:rsidRPr="00DD2C1F">
        <w:rPr>
          <w:b/>
          <w:sz w:val="40"/>
          <w:szCs w:val="40"/>
        </w:rPr>
        <w:t>огопедические занятия»</w:t>
      </w:r>
    </w:p>
    <w:p w:rsidR="005D6F3D" w:rsidRDefault="005D6F3D" w:rsidP="0098100E">
      <w:pPr>
        <w:pStyle w:val="a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(1-4</w:t>
      </w:r>
      <w:r w:rsidRPr="00DD2C1F">
        <w:rPr>
          <w:b/>
          <w:sz w:val="32"/>
          <w:szCs w:val="32"/>
        </w:rPr>
        <w:t xml:space="preserve"> класс</w:t>
      </w:r>
      <w:r>
        <w:rPr>
          <w:b/>
          <w:sz w:val="32"/>
          <w:szCs w:val="32"/>
        </w:rPr>
        <w:t>)</w:t>
      </w:r>
    </w:p>
    <w:p w:rsidR="0098100E" w:rsidRPr="00DD2C1F" w:rsidRDefault="0098100E" w:rsidP="0098100E">
      <w:pPr>
        <w:pStyle w:val="a6"/>
        <w:jc w:val="center"/>
        <w:rPr>
          <w:b/>
          <w:sz w:val="32"/>
          <w:szCs w:val="32"/>
        </w:rPr>
      </w:pPr>
      <w:r w:rsidRPr="00DD2C1F">
        <w:rPr>
          <w:b/>
          <w:sz w:val="32"/>
          <w:szCs w:val="32"/>
        </w:rPr>
        <w:t>МБОУ С(К)ОШ № 11 г.</w:t>
      </w:r>
      <w:r w:rsidR="00447A5A">
        <w:rPr>
          <w:b/>
          <w:sz w:val="32"/>
          <w:szCs w:val="32"/>
        </w:rPr>
        <w:t xml:space="preserve"> </w:t>
      </w:r>
      <w:r w:rsidRPr="00DD2C1F">
        <w:rPr>
          <w:b/>
          <w:sz w:val="32"/>
          <w:szCs w:val="32"/>
        </w:rPr>
        <w:t>Челябинска</w:t>
      </w:r>
    </w:p>
    <w:p w:rsidR="0098100E" w:rsidRPr="00DD2C1F" w:rsidRDefault="0098100E" w:rsidP="0098100E">
      <w:pPr>
        <w:pStyle w:val="a6"/>
        <w:jc w:val="center"/>
        <w:rPr>
          <w:b/>
          <w:sz w:val="32"/>
          <w:szCs w:val="32"/>
        </w:rPr>
      </w:pPr>
    </w:p>
    <w:p w:rsidR="0098100E" w:rsidRDefault="0098100E" w:rsidP="0098100E">
      <w:pPr>
        <w:pStyle w:val="a6"/>
        <w:rPr>
          <w:b/>
          <w:szCs w:val="28"/>
        </w:rPr>
      </w:pPr>
    </w:p>
    <w:p w:rsidR="0098100E" w:rsidRDefault="0098100E" w:rsidP="0098100E">
      <w:pPr>
        <w:pStyle w:val="a6"/>
        <w:rPr>
          <w:b/>
          <w:szCs w:val="28"/>
        </w:rPr>
      </w:pPr>
    </w:p>
    <w:p w:rsidR="0098100E" w:rsidRDefault="0098100E" w:rsidP="0098100E">
      <w:pPr>
        <w:pStyle w:val="a6"/>
        <w:rPr>
          <w:b/>
          <w:szCs w:val="28"/>
        </w:rPr>
      </w:pPr>
    </w:p>
    <w:p w:rsidR="0098100E" w:rsidRDefault="0098100E" w:rsidP="0098100E">
      <w:pPr>
        <w:pStyle w:val="a6"/>
        <w:rPr>
          <w:sz w:val="28"/>
          <w:szCs w:val="28"/>
        </w:rPr>
      </w:pPr>
    </w:p>
    <w:p w:rsidR="005D6F3D" w:rsidRDefault="005D6F3D" w:rsidP="0098100E">
      <w:pPr>
        <w:pStyle w:val="a6"/>
        <w:rPr>
          <w:sz w:val="28"/>
          <w:szCs w:val="28"/>
        </w:rPr>
      </w:pPr>
    </w:p>
    <w:p w:rsidR="0098100E" w:rsidRDefault="0098100E" w:rsidP="005D6F3D">
      <w:pPr>
        <w:pStyle w:val="a6"/>
        <w:rPr>
          <w:sz w:val="28"/>
          <w:szCs w:val="28"/>
        </w:rPr>
      </w:pPr>
    </w:p>
    <w:p w:rsidR="007449FC" w:rsidRDefault="007449FC" w:rsidP="00425F6D">
      <w:pPr>
        <w:pStyle w:val="a6"/>
        <w:jc w:val="center"/>
        <w:rPr>
          <w:b/>
          <w:i/>
          <w:sz w:val="28"/>
          <w:szCs w:val="28"/>
        </w:rPr>
      </w:pPr>
      <w:r w:rsidRPr="007449FC">
        <w:rPr>
          <w:b/>
          <w:i/>
          <w:sz w:val="28"/>
          <w:szCs w:val="28"/>
        </w:rPr>
        <w:t xml:space="preserve"> </w:t>
      </w:r>
    </w:p>
    <w:p w:rsidR="005D6F3D" w:rsidRDefault="005D6F3D" w:rsidP="005D6F3D">
      <w:pPr>
        <w:pStyle w:val="a6"/>
        <w:jc w:val="right"/>
        <w:rPr>
          <w:b/>
          <w:i/>
          <w:sz w:val="28"/>
          <w:szCs w:val="28"/>
        </w:rPr>
      </w:pPr>
    </w:p>
    <w:p w:rsidR="005D6F3D" w:rsidRDefault="005D6F3D" w:rsidP="007449FC">
      <w:pPr>
        <w:pStyle w:val="a6"/>
        <w:jc w:val="right"/>
        <w:rPr>
          <w:sz w:val="28"/>
          <w:szCs w:val="28"/>
        </w:rPr>
      </w:pPr>
    </w:p>
    <w:p w:rsidR="0098100E" w:rsidRDefault="0098100E" w:rsidP="0098100E">
      <w:pPr>
        <w:pStyle w:val="a6"/>
        <w:jc w:val="right"/>
        <w:rPr>
          <w:sz w:val="28"/>
          <w:szCs w:val="28"/>
        </w:rPr>
      </w:pPr>
    </w:p>
    <w:p w:rsidR="0098100E" w:rsidRDefault="0098100E" w:rsidP="0098100E">
      <w:pPr>
        <w:pStyle w:val="a6"/>
        <w:jc w:val="right"/>
        <w:rPr>
          <w:sz w:val="28"/>
          <w:szCs w:val="28"/>
        </w:rPr>
      </w:pPr>
    </w:p>
    <w:p w:rsidR="0098100E" w:rsidRDefault="0098100E" w:rsidP="0098100E">
      <w:pPr>
        <w:pStyle w:val="a6"/>
        <w:ind w:firstLine="709"/>
        <w:jc w:val="center"/>
        <w:rPr>
          <w:b/>
          <w:sz w:val="28"/>
          <w:szCs w:val="28"/>
        </w:rPr>
      </w:pPr>
    </w:p>
    <w:p w:rsidR="0098100E" w:rsidRDefault="0098100E" w:rsidP="005D6F3D">
      <w:pPr>
        <w:pStyle w:val="a6"/>
        <w:rPr>
          <w:b/>
          <w:sz w:val="28"/>
          <w:szCs w:val="28"/>
        </w:rPr>
      </w:pPr>
    </w:p>
    <w:p w:rsidR="0098100E" w:rsidRDefault="0098100E" w:rsidP="0098100E">
      <w:pPr>
        <w:pStyle w:val="a6"/>
        <w:ind w:firstLine="709"/>
        <w:jc w:val="center"/>
        <w:rPr>
          <w:b/>
          <w:sz w:val="28"/>
          <w:szCs w:val="28"/>
        </w:rPr>
      </w:pPr>
    </w:p>
    <w:p w:rsidR="0098100E" w:rsidRPr="008D1CD7" w:rsidRDefault="0098100E" w:rsidP="0098100E">
      <w:pPr>
        <w:pStyle w:val="a6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Челябинск</w:t>
      </w:r>
    </w:p>
    <w:p w:rsidR="0098100E" w:rsidRDefault="0098100E" w:rsidP="0098100E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04AEE" w:rsidRDefault="000262B8" w:rsidP="00767ACB">
      <w:pPr>
        <w:ind w:firstLine="709"/>
        <w:jc w:val="center"/>
        <w:rPr>
          <w:b/>
          <w:sz w:val="28"/>
          <w:szCs w:val="28"/>
        </w:rPr>
      </w:pPr>
      <w:r w:rsidRPr="00CC5048">
        <w:rPr>
          <w:b/>
          <w:sz w:val="28"/>
          <w:szCs w:val="28"/>
        </w:rPr>
        <w:lastRenderedPageBreak/>
        <w:t>РАБОЧАЯ ПРОГРАММА</w:t>
      </w:r>
      <w:r w:rsidR="00204AEE">
        <w:rPr>
          <w:b/>
          <w:sz w:val="28"/>
          <w:szCs w:val="28"/>
        </w:rPr>
        <w:t xml:space="preserve"> </w:t>
      </w:r>
    </w:p>
    <w:p w:rsidR="00C240F6" w:rsidRPr="00CC5048" w:rsidRDefault="00204AEE" w:rsidP="00767AC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коррекционного </w:t>
      </w:r>
      <w:r w:rsidR="00901907" w:rsidRPr="00CC5048">
        <w:rPr>
          <w:b/>
          <w:sz w:val="28"/>
          <w:szCs w:val="28"/>
        </w:rPr>
        <w:t xml:space="preserve">курса </w:t>
      </w:r>
    </w:p>
    <w:p w:rsidR="00901907" w:rsidRPr="00CC5048" w:rsidRDefault="0098100E" w:rsidP="00B702D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«Индивидуальные л</w:t>
      </w:r>
      <w:r w:rsidR="00901907" w:rsidRPr="00CC5048">
        <w:rPr>
          <w:b/>
          <w:sz w:val="28"/>
          <w:szCs w:val="28"/>
        </w:rPr>
        <w:t>ого</w:t>
      </w:r>
      <w:r w:rsidR="00051A76">
        <w:rPr>
          <w:b/>
          <w:sz w:val="28"/>
          <w:szCs w:val="28"/>
        </w:rPr>
        <w:t>педические занятия</w:t>
      </w:r>
      <w:r w:rsidR="008760C9" w:rsidRPr="00CC5048">
        <w:rPr>
          <w:b/>
          <w:sz w:val="28"/>
          <w:szCs w:val="28"/>
        </w:rPr>
        <w:t>»</w:t>
      </w:r>
    </w:p>
    <w:p w:rsidR="00A82781" w:rsidRPr="00CC5048" w:rsidRDefault="00A82781" w:rsidP="00204AEE">
      <w:pPr>
        <w:rPr>
          <w:b/>
          <w:sz w:val="28"/>
          <w:szCs w:val="28"/>
        </w:rPr>
      </w:pPr>
    </w:p>
    <w:p w:rsidR="00696254" w:rsidRPr="00CC5048" w:rsidRDefault="00696254" w:rsidP="00767ACB">
      <w:pPr>
        <w:ind w:firstLine="709"/>
        <w:jc w:val="center"/>
        <w:rPr>
          <w:b/>
          <w:sz w:val="28"/>
          <w:szCs w:val="28"/>
        </w:rPr>
      </w:pPr>
      <w:r w:rsidRPr="00CC5048">
        <w:rPr>
          <w:b/>
          <w:sz w:val="28"/>
          <w:szCs w:val="28"/>
        </w:rPr>
        <w:t>Данная программа разработана для коррекции речи у обучающих</w:t>
      </w:r>
      <w:r w:rsidR="001E43B6">
        <w:rPr>
          <w:b/>
          <w:sz w:val="28"/>
          <w:szCs w:val="28"/>
        </w:rPr>
        <w:t>ся по АООП НОО</w:t>
      </w:r>
      <w:r w:rsidR="00B532D5">
        <w:rPr>
          <w:b/>
          <w:sz w:val="28"/>
          <w:szCs w:val="28"/>
        </w:rPr>
        <w:t xml:space="preserve"> </w:t>
      </w:r>
      <w:r w:rsidR="00B532D5" w:rsidRPr="00B532D5">
        <w:rPr>
          <w:b/>
          <w:sz w:val="28"/>
          <w:szCs w:val="28"/>
        </w:rPr>
        <w:t>(5.1, 5.2)</w:t>
      </w:r>
      <w:r w:rsidR="001E43B6">
        <w:rPr>
          <w:b/>
          <w:sz w:val="28"/>
          <w:szCs w:val="28"/>
        </w:rPr>
        <w:t xml:space="preserve"> </w:t>
      </w:r>
      <w:r w:rsidR="00A312C4">
        <w:rPr>
          <w:b/>
          <w:sz w:val="28"/>
          <w:szCs w:val="28"/>
        </w:rPr>
        <w:t xml:space="preserve">для детей с тяжелыми нарушениями </w:t>
      </w:r>
      <w:r w:rsidR="00A312C4" w:rsidRPr="00B532D5">
        <w:rPr>
          <w:b/>
          <w:sz w:val="28"/>
          <w:szCs w:val="28"/>
        </w:rPr>
        <w:t xml:space="preserve">речи </w:t>
      </w:r>
    </w:p>
    <w:p w:rsidR="00AF2E03" w:rsidRPr="00CC5048" w:rsidRDefault="00AF2E03" w:rsidP="00767ACB">
      <w:pPr>
        <w:ind w:firstLine="709"/>
        <w:jc w:val="center"/>
        <w:rPr>
          <w:b/>
          <w:sz w:val="28"/>
          <w:szCs w:val="28"/>
        </w:rPr>
      </w:pPr>
    </w:p>
    <w:p w:rsidR="003114E1" w:rsidRPr="00FE1EFC" w:rsidRDefault="00FD73C5" w:rsidP="00FE1EF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AF2E03" w:rsidRPr="00CC5048">
        <w:rPr>
          <w:b/>
          <w:sz w:val="28"/>
          <w:szCs w:val="28"/>
        </w:rPr>
        <w:t>.Пояснительная записка</w:t>
      </w:r>
    </w:p>
    <w:p w:rsidR="003114E1" w:rsidRDefault="00FE1EFC" w:rsidP="00FE1EFC">
      <w:pPr>
        <w:pStyle w:val="a6"/>
        <w:ind w:firstLine="709"/>
        <w:jc w:val="both"/>
        <w:rPr>
          <w:sz w:val="28"/>
          <w:szCs w:val="28"/>
        </w:rPr>
      </w:pPr>
      <w:r w:rsidRPr="00FE1EFC">
        <w:rPr>
          <w:sz w:val="28"/>
          <w:szCs w:val="28"/>
        </w:rPr>
        <w:t xml:space="preserve">Рабочая программа </w:t>
      </w:r>
      <w:r w:rsidRPr="00CC5048">
        <w:rPr>
          <w:sz w:val="28"/>
          <w:szCs w:val="28"/>
        </w:rPr>
        <w:t>разработана</w:t>
      </w:r>
      <w:r w:rsidRPr="00FE1EFC">
        <w:rPr>
          <w:sz w:val="28"/>
          <w:szCs w:val="28"/>
        </w:rPr>
        <w:t xml:space="preserve"> на основе следующих нормативно-правовых документов</w:t>
      </w:r>
      <w:r>
        <w:rPr>
          <w:sz w:val="28"/>
          <w:szCs w:val="28"/>
        </w:rPr>
        <w:t>:</w:t>
      </w:r>
    </w:p>
    <w:p w:rsidR="00FE1EFC" w:rsidRDefault="00FE1EFC" w:rsidP="00FE1EFC">
      <w:pPr>
        <w:pStyle w:val="a6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Федер</w:t>
      </w:r>
      <w:r w:rsidRPr="00D75A0F">
        <w:rPr>
          <w:b/>
          <w:i/>
          <w:sz w:val="28"/>
          <w:szCs w:val="28"/>
        </w:rPr>
        <w:t>альные документы:</w:t>
      </w:r>
    </w:p>
    <w:p w:rsidR="00FE1EFC" w:rsidRDefault="003114E1" w:rsidP="00FE1EFC">
      <w:pPr>
        <w:pStyle w:val="a6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D75A0F">
        <w:rPr>
          <w:sz w:val="28"/>
          <w:szCs w:val="28"/>
        </w:rPr>
        <w:t>Федеральный закон от 29 декабря 2012 года № 273-ФЗ «Об образовании в Российской Федерации».</w:t>
      </w:r>
    </w:p>
    <w:p w:rsidR="00FE1EFC" w:rsidRPr="00FE1EFC" w:rsidRDefault="00FE1EFC" w:rsidP="00FE1EFC">
      <w:pPr>
        <w:pStyle w:val="a6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FE1EFC">
        <w:rPr>
          <w:sz w:val="28"/>
          <w:szCs w:val="28"/>
        </w:rPr>
        <w:t xml:space="preserve">Федерального закона «Об основных гарантиях прав ребенка в Российской Федерации» № 124- Ф/З от </w:t>
      </w:r>
      <w:r w:rsidR="007449FC">
        <w:rPr>
          <w:sz w:val="28"/>
          <w:szCs w:val="28"/>
        </w:rPr>
        <w:t>24</w:t>
      </w:r>
      <w:r w:rsidRPr="00FE1EFC">
        <w:rPr>
          <w:sz w:val="28"/>
          <w:szCs w:val="28"/>
        </w:rPr>
        <w:t xml:space="preserve">.07.98 (изменениями от </w:t>
      </w:r>
      <w:r w:rsidR="007449FC">
        <w:rPr>
          <w:sz w:val="28"/>
          <w:szCs w:val="28"/>
        </w:rPr>
        <w:t>13</w:t>
      </w:r>
      <w:r w:rsidRPr="00FE1EFC">
        <w:rPr>
          <w:sz w:val="28"/>
          <w:szCs w:val="28"/>
        </w:rPr>
        <w:t>.07. 20</w:t>
      </w:r>
      <w:r w:rsidR="007449FC">
        <w:rPr>
          <w:sz w:val="28"/>
          <w:szCs w:val="28"/>
        </w:rPr>
        <w:t>15</w:t>
      </w:r>
      <w:r w:rsidRPr="00FE1EFC">
        <w:rPr>
          <w:sz w:val="28"/>
          <w:szCs w:val="28"/>
        </w:rPr>
        <w:t>г № 29);</w:t>
      </w:r>
    </w:p>
    <w:p w:rsidR="00FE1EFC" w:rsidRPr="00945A3B" w:rsidRDefault="00FE1EFC" w:rsidP="00FE1EFC">
      <w:pPr>
        <w:pStyle w:val="a6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FE1EFC">
        <w:rPr>
          <w:sz w:val="28"/>
          <w:szCs w:val="28"/>
        </w:rPr>
        <w:t>Приказ Министерства образования и науки РФ от 19 декабря 2014 года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FE1EFC" w:rsidRDefault="003114E1" w:rsidP="00FE1EFC">
      <w:pPr>
        <w:pStyle w:val="a6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FE1EFC">
        <w:rPr>
          <w:sz w:val="28"/>
          <w:szCs w:val="28"/>
        </w:rPr>
        <w:t>Письмо Минобрнауки России от 11.03.2016 ВК-45/07 «О введении ФГОС ОВЗ. Методические рекомендации по вопросам федерального государственного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(интеллектуальными нарушениями)».</w:t>
      </w:r>
    </w:p>
    <w:p w:rsidR="00FE1EFC" w:rsidRDefault="003114E1" w:rsidP="003114E1">
      <w:pPr>
        <w:pStyle w:val="a6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FE1EFC">
        <w:rPr>
          <w:sz w:val="28"/>
          <w:szCs w:val="28"/>
        </w:rPr>
        <w:t>Письмо Минобрнауки России от 12.02.2016 № ВК – 270/07 «Об обеспечении условий доступности для инвалидов объектов и услуг в сфере образования».</w:t>
      </w:r>
    </w:p>
    <w:p w:rsidR="00FE1EFC" w:rsidRDefault="00AE76C4" w:rsidP="003114E1">
      <w:pPr>
        <w:pStyle w:val="a6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Приказ</w:t>
      </w:r>
      <w:r w:rsidR="003114E1" w:rsidRPr="00FE1EFC">
        <w:rPr>
          <w:sz w:val="28"/>
          <w:szCs w:val="28"/>
        </w:rPr>
        <w:t xml:space="preserve"> Министерства просвещения РФ от 2 сентября 2020 г. № 458 «Об утверждении Порядка приема на </w:t>
      </w:r>
      <w:proofErr w:type="gramStart"/>
      <w:r w:rsidR="003114E1" w:rsidRPr="00FE1EFC">
        <w:rPr>
          <w:sz w:val="28"/>
          <w:szCs w:val="28"/>
        </w:rPr>
        <w:t>обучение по</w:t>
      </w:r>
      <w:proofErr w:type="gramEnd"/>
      <w:r w:rsidR="003114E1" w:rsidRPr="00FE1EFC">
        <w:rPr>
          <w:sz w:val="28"/>
          <w:szCs w:val="28"/>
        </w:rPr>
        <w:t xml:space="preserve"> образовательным программам начального общего, основного общего и среднего общего  образования»;</w:t>
      </w:r>
    </w:p>
    <w:p w:rsidR="00FE1EFC" w:rsidRDefault="003114E1" w:rsidP="003114E1">
      <w:pPr>
        <w:pStyle w:val="a6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FE1EFC">
        <w:rPr>
          <w:sz w:val="28"/>
          <w:szCs w:val="28"/>
        </w:rPr>
        <w:t>Постановления Главного государственного санитарного врача Российской Федерации от 28 сентября 2020 г. N 28 "Об утверждении СанПиН 2.4.3648-20 "Санитарно-эпидемиологические требования к организациям воспитания и обучения, отдыха и оздоровления детей и молодежи»;</w:t>
      </w:r>
    </w:p>
    <w:p w:rsidR="00FE1EFC" w:rsidRDefault="003114E1" w:rsidP="003114E1">
      <w:pPr>
        <w:pStyle w:val="a6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FE1EFC">
        <w:rPr>
          <w:sz w:val="28"/>
          <w:szCs w:val="28"/>
        </w:rPr>
        <w:t>Письмо заместителя Минобрнауки России ТС – 728/07 от 15.03.2018 «Об организации работы по СИПР».</w:t>
      </w:r>
    </w:p>
    <w:p w:rsidR="00FE1EFC" w:rsidRDefault="003114E1" w:rsidP="003114E1">
      <w:pPr>
        <w:pStyle w:val="a6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FE1EFC">
        <w:rPr>
          <w:sz w:val="28"/>
          <w:szCs w:val="28"/>
        </w:rPr>
        <w:t>Письмо Министерства образования и науки РФ от 7 июня 2013 № ИР-535/07 «О коррекционном и инклюзивном образовании детей».</w:t>
      </w:r>
    </w:p>
    <w:p w:rsidR="00FE1EFC" w:rsidRDefault="003114E1" w:rsidP="003114E1">
      <w:pPr>
        <w:pStyle w:val="a6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FE1EFC">
        <w:rPr>
          <w:sz w:val="28"/>
          <w:szCs w:val="28"/>
        </w:rPr>
        <w:t>Концепция развития образования детей с инвалидностью и детей с ОВЗ: 2020-2030.</w:t>
      </w:r>
    </w:p>
    <w:p w:rsidR="00AE76C4" w:rsidRPr="00B21796" w:rsidRDefault="003114E1" w:rsidP="00B21796">
      <w:pPr>
        <w:pStyle w:val="a6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FE1EFC">
        <w:rPr>
          <w:sz w:val="28"/>
          <w:szCs w:val="28"/>
        </w:rPr>
        <w:lastRenderedPageBreak/>
        <w:t>Письмо Министерства Просвещения РФ от 20 февраля 2019 года за № ТС-551-07 «О сопровождении образования обучающихся с ограниченными возможностями и инвалидностью».</w:t>
      </w:r>
    </w:p>
    <w:p w:rsidR="00FE1EFC" w:rsidRDefault="003114E1" w:rsidP="00FE1EFC">
      <w:pPr>
        <w:pStyle w:val="a6"/>
        <w:ind w:firstLine="709"/>
        <w:jc w:val="both"/>
        <w:rPr>
          <w:b/>
          <w:i/>
          <w:sz w:val="28"/>
          <w:szCs w:val="28"/>
        </w:rPr>
      </w:pPr>
      <w:r w:rsidRPr="00D75A0F">
        <w:rPr>
          <w:b/>
          <w:i/>
          <w:sz w:val="28"/>
          <w:szCs w:val="28"/>
        </w:rPr>
        <w:t>Региональные документы:</w:t>
      </w:r>
    </w:p>
    <w:p w:rsidR="00FE1EFC" w:rsidRDefault="003114E1" w:rsidP="00FE1EFC">
      <w:pPr>
        <w:pStyle w:val="a6"/>
        <w:numPr>
          <w:ilvl w:val="0"/>
          <w:numId w:val="43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D75A0F">
        <w:rPr>
          <w:sz w:val="28"/>
          <w:szCs w:val="28"/>
        </w:rPr>
        <w:t>Закон Челябинской области от 29.08.2013 №515-30 «Об образовании в Челябинской области/ Постанов</w:t>
      </w:r>
      <w:r w:rsidR="00FE1EFC">
        <w:rPr>
          <w:sz w:val="28"/>
          <w:szCs w:val="28"/>
        </w:rPr>
        <w:t xml:space="preserve">ление Законодательного Собрания </w:t>
      </w:r>
      <w:r w:rsidRPr="00D75A0F">
        <w:rPr>
          <w:sz w:val="28"/>
          <w:szCs w:val="28"/>
        </w:rPr>
        <w:t>Челябинской области от 29.08.2013 №1543.</w:t>
      </w:r>
    </w:p>
    <w:p w:rsidR="007158DE" w:rsidRPr="007158DE" w:rsidRDefault="003114E1" w:rsidP="007158DE">
      <w:pPr>
        <w:pStyle w:val="a6"/>
        <w:numPr>
          <w:ilvl w:val="0"/>
          <w:numId w:val="43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FE1EFC">
        <w:rPr>
          <w:sz w:val="28"/>
          <w:szCs w:val="28"/>
        </w:rPr>
        <w:t>Письмо Министерства образования и науки Челябинской области                     от 04.07.2014 г. №03-02/4235 «О типовых пакетах специальных образовательных условий для детей с ограниченными возможностями здоровья и детей-инвалидов».</w:t>
      </w:r>
    </w:p>
    <w:p w:rsidR="007158DE" w:rsidRPr="007158DE" w:rsidRDefault="007158DE" w:rsidP="007158DE">
      <w:pPr>
        <w:pStyle w:val="a6"/>
        <w:numPr>
          <w:ilvl w:val="0"/>
          <w:numId w:val="43"/>
        </w:numPr>
        <w:tabs>
          <w:tab w:val="left" w:pos="993"/>
        </w:tabs>
        <w:ind w:left="0" w:firstLine="709"/>
        <w:jc w:val="both"/>
        <w:rPr>
          <w:rStyle w:val="c22"/>
          <w:b/>
          <w:i/>
          <w:sz w:val="32"/>
          <w:szCs w:val="28"/>
        </w:rPr>
      </w:pPr>
      <w:r w:rsidRPr="007158DE">
        <w:rPr>
          <w:rStyle w:val="c22"/>
          <w:color w:val="000000"/>
          <w:sz w:val="28"/>
        </w:rPr>
        <w:t>Письмо Комитета по делам образования г. Челябинска от 09.09.2020 г. №16-02/6350 «О направлении примерного положения об оказании логопедической помощи в организациях, осуществляющих образовательную деятельность».</w:t>
      </w:r>
    </w:p>
    <w:p w:rsidR="00FE1EFC" w:rsidRDefault="003114E1" w:rsidP="00FE1EFC">
      <w:pPr>
        <w:pStyle w:val="a6"/>
        <w:tabs>
          <w:tab w:val="left" w:pos="993"/>
        </w:tabs>
        <w:ind w:left="709"/>
        <w:jc w:val="both"/>
        <w:rPr>
          <w:b/>
          <w:i/>
          <w:sz w:val="28"/>
          <w:szCs w:val="28"/>
        </w:rPr>
      </w:pPr>
      <w:r w:rsidRPr="00FE1EFC">
        <w:rPr>
          <w:b/>
          <w:i/>
          <w:sz w:val="28"/>
          <w:szCs w:val="28"/>
        </w:rPr>
        <w:t>Локальные документы:</w:t>
      </w:r>
    </w:p>
    <w:p w:rsidR="00FE1EFC" w:rsidRDefault="003114E1" w:rsidP="00FE1EFC">
      <w:pPr>
        <w:pStyle w:val="a6"/>
        <w:numPr>
          <w:ilvl w:val="0"/>
          <w:numId w:val="43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FE1EFC">
        <w:rPr>
          <w:sz w:val="28"/>
          <w:szCs w:val="28"/>
        </w:rPr>
        <w:t xml:space="preserve">Адаптированная основная общеобразовательная программа начального общего образования МБОУ «С(К)ОШ № </w:t>
      </w:r>
      <w:smartTag w:uri="urn:schemas-microsoft-com:office:smarttags" w:element="metricconverter">
        <w:smartTagPr>
          <w:attr w:name="ProductID" w:val="11 г"/>
        </w:smartTagPr>
        <w:r w:rsidRPr="00FE1EFC">
          <w:rPr>
            <w:sz w:val="28"/>
            <w:szCs w:val="28"/>
          </w:rPr>
          <w:t>11 г</w:t>
        </w:r>
      </w:smartTag>
      <w:r w:rsidRPr="00FE1EFC">
        <w:rPr>
          <w:sz w:val="28"/>
          <w:szCs w:val="28"/>
        </w:rPr>
        <w:t>. Челябинска».</w:t>
      </w:r>
    </w:p>
    <w:p w:rsidR="00FE1EFC" w:rsidRDefault="00FE1EFC" w:rsidP="00FE1EFC">
      <w:pPr>
        <w:pStyle w:val="a6"/>
        <w:tabs>
          <w:tab w:val="left" w:pos="993"/>
        </w:tabs>
        <w:ind w:firstLine="709"/>
        <w:jc w:val="both"/>
        <w:rPr>
          <w:b/>
          <w:i/>
          <w:sz w:val="28"/>
          <w:szCs w:val="28"/>
        </w:rPr>
      </w:pPr>
    </w:p>
    <w:p w:rsidR="000A1D96" w:rsidRPr="00FE1EFC" w:rsidRDefault="00805374" w:rsidP="00FE1EFC">
      <w:pPr>
        <w:pStyle w:val="a6"/>
        <w:tabs>
          <w:tab w:val="left" w:pos="993"/>
        </w:tabs>
        <w:ind w:firstLine="709"/>
        <w:jc w:val="both"/>
        <w:rPr>
          <w:b/>
          <w:i/>
          <w:sz w:val="28"/>
          <w:szCs w:val="28"/>
        </w:rPr>
      </w:pPr>
      <w:r w:rsidRPr="00FE1EFC">
        <w:rPr>
          <w:sz w:val="28"/>
          <w:szCs w:val="28"/>
        </w:rPr>
        <w:t xml:space="preserve">Важность данного курса в системе обучения детей с общим недоразвитием речи состоит в том, что в результате его </w:t>
      </w:r>
      <w:r w:rsidR="000A1D96" w:rsidRPr="00FE1EFC">
        <w:rPr>
          <w:sz w:val="28"/>
          <w:szCs w:val="28"/>
        </w:rPr>
        <w:t>освоения создается практическая база общения, обеспечивается пропедевтика курсов русского языка и литературного чтения, а также осуществляется профилактика дисграфии и дислексии.</w:t>
      </w:r>
    </w:p>
    <w:p w:rsidR="000A1D96" w:rsidRPr="00FB0EFF" w:rsidRDefault="00583D8E" w:rsidP="00767ACB">
      <w:pPr>
        <w:pStyle w:val="a6"/>
        <w:ind w:firstLine="709"/>
        <w:jc w:val="both"/>
        <w:rPr>
          <w:b/>
          <w:sz w:val="28"/>
          <w:szCs w:val="28"/>
        </w:rPr>
      </w:pPr>
      <w:r w:rsidRPr="00FB0EFF">
        <w:rPr>
          <w:b/>
          <w:sz w:val="28"/>
          <w:szCs w:val="28"/>
        </w:rPr>
        <w:t xml:space="preserve">Цель </w:t>
      </w:r>
      <w:r w:rsidR="00772FDB" w:rsidRPr="00FB0EFF">
        <w:rPr>
          <w:b/>
          <w:sz w:val="28"/>
          <w:szCs w:val="28"/>
        </w:rPr>
        <w:t>курса «</w:t>
      </w:r>
      <w:r w:rsidR="00051A76">
        <w:rPr>
          <w:b/>
          <w:sz w:val="28"/>
          <w:szCs w:val="28"/>
        </w:rPr>
        <w:t>Логопедические занятия</w:t>
      </w:r>
      <w:r w:rsidR="00772FDB" w:rsidRPr="00FB0EFF">
        <w:rPr>
          <w:b/>
          <w:sz w:val="28"/>
          <w:szCs w:val="28"/>
        </w:rPr>
        <w:t>»</w:t>
      </w:r>
      <w:r w:rsidR="000A1D96" w:rsidRPr="00FB0EFF">
        <w:rPr>
          <w:b/>
          <w:sz w:val="28"/>
          <w:szCs w:val="28"/>
        </w:rPr>
        <w:t xml:space="preserve">: </w:t>
      </w:r>
    </w:p>
    <w:p w:rsidR="00BA486A" w:rsidRDefault="00583D8E" w:rsidP="00767ACB">
      <w:pPr>
        <w:pStyle w:val="a6"/>
        <w:ind w:firstLine="709"/>
        <w:jc w:val="both"/>
        <w:rPr>
          <w:sz w:val="28"/>
          <w:szCs w:val="28"/>
        </w:rPr>
      </w:pPr>
      <w:r w:rsidRPr="00CC5048">
        <w:rPr>
          <w:sz w:val="28"/>
          <w:szCs w:val="28"/>
        </w:rPr>
        <w:t>Развитие коммуникативной (речевой) компетенции учащихся:</w:t>
      </w:r>
    </w:p>
    <w:p w:rsidR="00583D8E" w:rsidRPr="00CC5048" w:rsidRDefault="00BA486A" w:rsidP="00BA486A">
      <w:pPr>
        <w:pStyle w:val="a6"/>
        <w:ind w:firstLine="709"/>
        <w:jc w:val="both"/>
        <w:rPr>
          <w:sz w:val="28"/>
          <w:szCs w:val="28"/>
        </w:rPr>
      </w:pPr>
      <w:r w:rsidRPr="00BA486A">
        <w:rPr>
          <w:sz w:val="28"/>
          <w:szCs w:val="28"/>
          <w:u w:val="single"/>
        </w:rPr>
        <w:t>Задачи курса:</w:t>
      </w:r>
      <w:r w:rsidR="00204AEE" w:rsidRPr="00204AEE">
        <w:rPr>
          <w:sz w:val="28"/>
          <w:szCs w:val="28"/>
        </w:rPr>
        <w:t xml:space="preserve"> </w:t>
      </w:r>
      <w:r w:rsidRPr="006E0893">
        <w:rPr>
          <w:sz w:val="28"/>
          <w:szCs w:val="28"/>
        </w:rPr>
        <w:t>Формирование у детей с речевыми нарушениями следующих составляющих речевой компетенции:</w:t>
      </w:r>
      <w:r w:rsidR="001F150A">
        <w:rPr>
          <w:sz w:val="28"/>
          <w:szCs w:val="28"/>
        </w:rPr>
        <w:t xml:space="preserve"> лекси</w:t>
      </w:r>
      <w:r>
        <w:rPr>
          <w:sz w:val="28"/>
          <w:szCs w:val="28"/>
        </w:rPr>
        <w:t>ко-грамматической, фонетической, диалогической, монологиче</w:t>
      </w:r>
      <w:r w:rsidR="00FB0EFF">
        <w:rPr>
          <w:sz w:val="28"/>
          <w:szCs w:val="28"/>
        </w:rPr>
        <w:t xml:space="preserve">ской; </w:t>
      </w:r>
      <w:r w:rsidR="00583D8E" w:rsidRPr="00CC5048">
        <w:rPr>
          <w:sz w:val="28"/>
          <w:szCs w:val="28"/>
        </w:rPr>
        <w:t>овладение устной и письменной формами речи и умением применять их в различных жизненных ситуациях.</w:t>
      </w:r>
    </w:p>
    <w:p w:rsidR="00BA486A" w:rsidRDefault="00BA486A" w:rsidP="00767ACB">
      <w:pPr>
        <w:ind w:firstLine="709"/>
        <w:jc w:val="both"/>
        <w:rPr>
          <w:sz w:val="28"/>
          <w:szCs w:val="28"/>
          <w:u w:val="single"/>
        </w:rPr>
      </w:pPr>
    </w:p>
    <w:p w:rsidR="007A5B88" w:rsidRDefault="007A5B88" w:rsidP="00317633">
      <w:pPr>
        <w:pStyle w:val="a6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317633">
        <w:rPr>
          <w:b/>
          <w:sz w:val="28"/>
          <w:szCs w:val="28"/>
        </w:rPr>
        <w:t>.</w:t>
      </w:r>
      <w:r w:rsidRPr="005844E9">
        <w:rPr>
          <w:b/>
          <w:sz w:val="28"/>
          <w:szCs w:val="28"/>
        </w:rPr>
        <w:t>Общая характеристика курса</w:t>
      </w:r>
      <w:r w:rsidR="00317633">
        <w:rPr>
          <w:b/>
          <w:sz w:val="28"/>
          <w:szCs w:val="28"/>
        </w:rPr>
        <w:t xml:space="preserve"> «Логопедические занятия»</w:t>
      </w:r>
    </w:p>
    <w:p w:rsidR="00FB0EFF" w:rsidRPr="00FB0EFF" w:rsidRDefault="000F4E04" w:rsidP="007A5B88">
      <w:pPr>
        <w:pStyle w:val="a6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К</w:t>
      </w:r>
      <w:r w:rsidR="00FB0EFF">
        <w:rPr>
          <w:sz w:val="28"/>
          <w:szCs w:val="28"/>
        </w:rPr>
        <w:t>урс «</w:t>
      </w:r>
      <w:r w:rsidR="00051A76">
        <w:rPr>
          <w:sz w:val="28"/>
          <w:szCs w:val="28"/>
        </w:rPr>
        <w:t>Логопедические занятия</w:t>
      </w:r>
      <w:r w:rsidR="00FB0EFF">
        <w:rPr>
          <w:sz w:val="28"/>
          <w:szCs w:val="28"/>
        </w:rPr>
        <w:t xml:space="preserve">» </w:t>
      </w:r>
      <w:r w:rsidR="00FB0EFF" w:rsidRPr="005844E9">
        <w:rPr>
          <w:sz w:val="28"/>
          <w:szCs w:val="28"/>
        </w:rPr>
        <w:t>направлен на достижение следующих задач обеспечивающих реализацию личност</w:t>
      </w:r>
      <w:r w:rsidR="00FB0EFF">
        <w:rPr>
          <w:sz w:val="28"/>
          <w:szCs w:val="28"/>
        </w:rPr>
        <w:t>н</w:t>
      </w:r>
      <w:r w:rsidR="00FB0EFF" w:rsidRPr="005844E9">
        <w:rPr>
          <w:sz w:val="28"/>
          <w:szCs w:val="28"/>
        </w:rPr>
        <w:t>о-ориентированного, когнитивно-коммуникативного, деятель</w:t>
      </w:r>
      <w:r w:rsidR="00FB0EFF">
        <w:rPr>
          <w:sz w:val="28"/>
          <w:szCs w:val="28"/>
        </w:rPr>
        <w:t>но</w:t>
      </w:r>
      <w:r w:rsidR="00FB0EFF" w:rsidRPr="005844E9">
        <w:rPr>
          <w:sz w:val="28"/>
          <w:szCs w:val="28"/>
        </w:rPr>
        <w:t>стного подходов</w:t>
      </w:r>
    </w:p>
    <w:p w:rsidR="00767ACB" w:rsidRPr="00767ACB" w:rsidRDefault="00583D8E" w:rsidP="00FB0EFF">
      <w:pPr>
        <w:pStyle w:val="a8"/>
        <w:numPr>
          <w:ilvl w:val="0"/>
          <w:numId w:val="40"/>
        </w:numPr>
        <w:tabs>
          <w:tab w:val="left" w:pos="1134"/>
        </w:tabs>
        <w:rPr>
          <w:sz w:val="28"/>
          <w:szCs w:val="28"/>
          <w:u w:val="single"/>
        </w:rPr>
      </w:pPr>
      <w:r w:rsidRPr="00CC5048">
        <w:rPr>
          <w:sz w:val="28"/>
          <w:szCs w:val="28"/>
        </w:rPr>
        <w:t>Развить</w:t>
      </w:r>
      <w:r w:rsidR="00C07018" w:rsidRPr="00CC5048">
        <w:rPr>
          <w:sz w:val="28"/>
          <w:szCs w:val="28"/>
        </w:rPr>
        <w:t xml:space="preserve"> психофизиологические механизмы, лежащие</w:t>
      </w:r>
      <w:r w:rsidRPr="00CC5048">
        <w:rPr>
          <w:sz w:val="28"/>
          <w:szCs w:val="28"/>
        </w:rPr>
        <w:t xml:space="preserve"> в </w:t>
      </w:r>
      <w:r w:rsidR="00C07018" w:rsidRPr="00CC5048">
        <w:rPr>
          <w:sz w:val="28"/>
          <w:szCs w:val="28"/>
        </w:rPr>
        <w:t>основе устной речи: оптимальный для речи тип</w:t>
      </w:r>
      <w:r w:rsidRPr="00CC5048">
        <w:rPr>
          <w:sz w:val="28"/>
          <w:szCs w:val="28"/>
        </w:rPr>
        <w:t xml:space="preserve"> физ</w:t>
      </w:r>
      <w:r w:rsidR="00C07018" w:rsidRPr="00CC5048">
        <w:rPr>
          <w:sz w:val="28"/>
          <w:szCs w:val="28"/>
        </w:rPr>
        <w:t>иологического дыхания,  речевое дыхание, голос, артикуляторную моторику, чувство</w:t>
      </w:r>
      <w:r w:rsidRPr="00CC5048">
        <w:rPr>
          <w:sz w:val="28"/>
          <w:szCs w:val="28"/>
        </w:rPr>
        <w:t xml:space="preserve"> ритма,</w:t>
      </w:r>
      <w:r w:rsidR="00C07018" w:rsidRPr="00CC5048">
        <w:rPr>
          <w:sz w:val="28"/>
          <w:szCs w:val="28"/>
        </w:rPr>
        <w:t xml:space="preserve"> слуховое восприятие</w:t>
      </w:r>
      <w:r w:rsidR="00B27987" w:rsidRPr="00CC5048">
        <w:rPr>
          <w:sz w:val="28"/>
          <w:szCs w:val="28"/>
        </w:rPr>
        <w:t>;</w:t>
      </w:r>
    </w:p>
    <w:p w:rsidR="00767ACB" w:rsidRPr="00767ACB" w:rsidRDefault="00583D8E" w:rsidP="00FB0EFF">
      <w:pPr>
        <w:pStyle w:val="a8"/>
        <w:numPr>
          <w:ilvl w:val="0"/>
          <w:numId w:val="40"/>
        </w:numPr>
        <w:tabs>
          <w:tab w:val="left" w:pos="1134"/>
        </w:tabs>
        <w:rPr>
          <w:sz w:val="28"/>
          <w:szCs w:val="28"/>
          <w:u w:val="single"/>
        </w:rPr>
      </w:pPr>
      <w:r w:rsidRPr="00767ACB">
        <w:rPr>
          <w:sz w:val="28"/>
          <w:szCs w:val="28"/>
        </w:rPr>
        <w:t>Обучить нормативному (компенсированному) произношению всех звуков русского языка</w:t>
      </w:r>
      <w:r w:rsidR="00B27987" w:rsidRPr="00767ACB">
        <w:rPr>
          <w:sz w:val="28"/>
          <w:szCs w:val="28"/>
        </w:rPr>
        <w:t>;</w:t>
      </w:r>
    </w:p>
    <w:p w:rsidR="00767ACB" w:rsidRPr="00767ACB" w:rsidRDefault="00C07018" w:rsidP="00FB0EFF">
      <w:pPr>
        <w:pStyle w:val="a8"/>
        <w:numPr>
          <w:ilvl w:val="0"/>
          <w:numId w:val="40"/>
        </w:numPr>
        <w:tabs>
          <w:tab w:val="left" w:pos="1134"/>
        </w:tabs>
        <w:rPr>
          <w:sz w:val="28"/>
          <w:szCs w:val="28"/>
          <w:u w:val="single"/>
        </w:rPr>
      </w:pPr>
      <w:r w:rsidRPr="00767ACB">
        <w:rPr>
          <w:sz w:val="28"/>
          <w:szCs w:val="28"/>
        </w:rPr>
        <w:t xml:space="preserve">Сформировать просодические компоненты речи (темп, ритм, </w:t>
      </w:r>
      <w:proofErr w:type="spellStart"/>
      <w:r w:rsidRPr="00767ACB">
        <w:rPr>
          <w:sz w:val="28"/>
          <w:szCs w:val="28"/>
        </w:rPr>
        <w:t>паузацию</w:t>
      </w:r>
      <w:proofErr w:type="spellEnd"/>
      <w:r w:rsidRPr="00767ACB">
        <w:rPr>
          <w:sz w:val="28"/>
          <w:szCs w:val="28"/>
        </w:rPr>
        <w:t>, интонационную выразительность, логическое ударение</w:t>
      </w:r>
      <w:r w:rsidR="00583D8E" w:rsidRPr="00767ACB">
        <w:rPr>
          <w:sz w:val="28"/>
          <w:szCs w:val="28"/>
        </w:rPr>
        <w:t>)</w:t>
      </w:r>
      <w:r w:rsidR="00B27987" w:rsidRPr="00767ACB">
        <w:rPr>
          <w:sz w:val="28"/>
          <w:szCs w:val="28"/>
        </w:rPr>
        <w:t>;</w:t>
      </w:r>
    </w:p>
    <w:p w:rsidR="00767ACB" w:rsidRPr="00767ACB" w:rsidRDefault="00C07018" w:rsidP="00FB0EFF">
      <w:pPr>
        <w:pStyle w:val="a8"/>
        <w:numPr>
          <w:ilvl w:val="0"/>
          <w:numId w:val="40"/>
        </w:numPr>
        <w:tabs>
          <w:tab w:val="left" w:pos="1134"/>
        </w:tabs>
        <w:rPr>
          <w:sz w:val="28"/>
          <w:szCs w:val="28"/>
          <w:u w:val="single"/>
        </w:rPr>
      </w:pPr>
      <w:r w:rsidRPr="00767ACB">
        <w:rPr>
          <w:sz w:val="28"/>
          <w:szCs w:val="28"/>
        </w:rPr>
        <w:lastRenderedPageBreak/>
        <w:t>Развить</w:t>
      </w:r>
      <w:r w:rsidR="00204AEE">
        <w:rPr>
          <w:sz w:val="28"/>
          <w:szCs w:val="28"/>
        </w:rPr>
        <w:t xml:space="preserve"> </w:t>
      </w:r>
      <w:r w:rsidRPr="00767ACB">
        <w:rPr>
          <w:sz w:val="28"/>
          <w:szCs w:val="28"/>
        </w:rPr>
        <w:t>функции</w:t>
      </w:r>
      <w:r w:rsidR="00583D8E" w:rsidRPr="00767ACB">
        <w:rPr>
          <w:sz w:val="28"/>
          <w:szCs w:val="28"/>
        </w:rPr>
        <w:t xml:space="preserve"> фонематической системы (</w:t>
      </w:r>
      <w:r w:rsidR="00A80F12" w:rsidRPr="00767ACB">
        <w:rPr>
          <w:sz w:val="28"/>
          <w:szCs w:val="28"/>
        </w:rPr>
        <w:t>включающие</w:t>
      </w:r>
      <w:r w:rsidR="00583D8E" w:rsidRPr="00767ACB">
        <w:rPr>
          <w:sz w:val="28"/>
          <w:szCs w:val="28"/>
        </w:rPr>
        <w:t xml:space="preserve"> процессы звукового анализа, синтеза, восприятия и представления</w:t>
      </w:r>
      <w:r w:rsidR="00B27987" w:rsidRPr="00767ACB">
        <w:rPr>
          <w:sz w:val="28"/>
          <w:szCs w:val="28"/>
        </w:rPr>
        <w:t>);</w:t>
      </w:r>
    </w:p>
    <w:p w:rsidR="00767ACB" w:rsidRPr="00767ACB" w:rsidRDefault="00583D8E" w:rsidP="00FB0EFF">
      <w:pPr>
        <w:pStyle w:val="a8"/>
        <w:numPr>
          <w:ilvl w:val="0"/>
          <w:numId w:val="40"/>
        </w:numPr>
        <w:tabs>
          <w:tab w:val="left" w:pos="1134"/>
        </w:tabs>
        <w:rPr>
          <w:sz w:val="28"/>
          <w:szCs w:val="28"/>
          <w:u w:val="single"/>
        </w:rPr>
      </w:pPr>
      <w:r w:rsidRPr="00767ACB">
        <w:rPr>
          <w:sz w:val="28"/>
          <w:szCs w:val="28"/>
        </w:rPr>
        <w:t>Способствовать компенсации  нарушений</w:t>
      </w:r>
      <w:r w:rsidR="00B27987" w:rsidRPr="00767ACB">
        <w:rPr>
          <w:sz w:val="28"/>
          <w:szCs w:val="28"/>
        </w:rPr>
        <w:t xml:space="preserve"> </w:t>
      </w:r>
      <w:proofErr w:type="spellStart"/>
      <w:r w:rsidR="00B27987" w:rsidRPr="00767ACB">
        <w:rPr>
          <w:sz w:val="28"/>
          <w:szCs w:val="28"/>
        </w:rPr>
        <w:t>звукослоговой</w:t>
      </w:r>
      <w:proofErr w:type="spellEnd"/>
      <w:r w:rsidR="00B27987" w:rsidRPr="00767ACB">
        <w:rPr>
          <w:sz w:val="28"/>
          <w:szCs w:val="28"/>
        </w:rPr>
        <w:t xml:space="preserve"> структуры  слова;</w:t>
      </w:r>
    </w:p>
    <w:p w:rsidR="00767ACB" w:rsidRPr="00767ACB" w:rsidRDefault="00A80F12" w:rsidP="00FB0EFF">
      <w:pPr>
        <w:pStyle w:val="a8"/>
        <w:numPr>
          <w:ilvl w:val="0"/>
          <w:numId w:val="40"/>
        </w:numPr>
        <w:tabs>
          <w:tab w:val="left" w:pos="1134"/>
        </w:tabs>
        <w:rPr>
          <w:sz w:val="28"/>
          <w:szCs w:val="28"/>
          <w:u w:val="single"/>
        </w:rPr>
      </w:pPr>
      <w:r w:rsidRPr="00767ACB">
        <w:rPr>
          <w:sz w:val="28"/>
          <w:szCs w:val="28"/>
        </w:rPr>
        <w:t>Сформировать</w:t>
      </w:r>
      <w:r w:rsidR="00583D8E" w:rsidRPr="00767ACB">
        <w:rPr>
          <w:sz w:val="28"/>
          <w:szCs w:val="28"/>
        </w:rPr>
        <w:t>, ра</w:t>
      </w:r>
      <w:r w:rsidRPr="00767ACB">
        <w:rPr>
          <w:sz w:val="28"/>
          <w:szCs w:val="28"/>
        </w:rPr>
        <w:t>звить и обогатить лексико-грамматический строй</w:t>
      </w:r>
      <w:r w:rsidR="00583D8E" w:rsidRPr="00767ACB">
        <w:rPr>
          <w:sz w:val="28"/>
          <w:szCs w:val="28"/>
        </w:rPr>
        <w:t xml:space="preserve"> речи (</w:t>
      </w:r>
      <w:r w:rsidRPr="00767ACB">
        <w:rPr>
          <w:sz w:val="28"/>
          <w:szCs w:val="28"/>
        </w:rPr>
        <w:t>уточнить значения</w:t>
      </w:r>
      <w:r w:rsidR="00583D8E" w:rsidRPr="00767ACB">
        <w:rPr>
          <w:sz w:val="28"/>
          <w:szCs w:val="28"/>
        </w:rPr>
        <w:t xml:space="preserve"> слов, </w:t>
      </w:r>
      <w:r w:rsidRPr="00767ACB">
        <w:rPr>
          <w:sz w:val="28"/>
          <w:szCs w:val="28"/>
        </w:rPr>
        <w:t>способствовать овладению</w:t>
      </w:r>
      <w:r w:rsidR="00583D8E" w:rsidRPr="00767ACB">
        <w:rPr>
          <w:sz w:val="28"/>
          <w:szCs w:val="28"/>
        </w:rPr>
        <w:t xml:space="preserve"> продуктивными и непродуктивными способами словоизменения и слов</w:t>
      </w:r>
      <w:r w:rsidR="00AF2E03" w:rsidRPr="00767ACB">
        <w:rPr>
          <w:sz w:val="28"/>
          <w:szCs w:val="28"/>
        </w:rPr>
        <w:t>ообразования, связи</w:t>
      </w:r>
      <w:r w:rsidR="00583D8E" w:rsidRPr="00767ACB">
        <w:rPr>
          <w:sz w:val="28"/>
          <w:szCs w:val="28"/>
        </w:rPr>
        <w:t xml:space="preserve"> слов в предложении, моделями различных синтаксич</w:t>
      </w:r>
      <w:r w:rsidR="00B27987" w:rsidRPr="00767ACB">
        <w:rPr>
          <w:sz w:val="28"/>
          <w:szCs w:val="28"/>
        </w:rPr>
        <w:t>еских конструкций предложений);</w:t>
      </w:r>
    </w:p>
    <w:p w:rsidR="00767ACB" w:rsidRPr="00767ACB" w:rsidRDefault="00AF2E03" w:rsidP="00FB0EFF">
      <w:pPr>
        <w:pStyle w:val="a8"/>
        <w:numPr>
          <w:ilvl w:val="0"/>
          <w:numId w:val="40"/>
        </w:numPr>
        <w:tabs>
          <w:tab w:val="left" w:pos="1134"/>
        </w:tabs>
        <w:rPr>
          <w:sz w:val="28"/>
          <w:szCs w:val="28"/>
          <w:u w:val="single"/>
        </w:rPr>
      </w:pPr>
      <w:r w:rsidRPr="00767ACB">
        <w:rPr>
          <w:sz w:val="28"/>
          <w:szCs w:val="28"/>
        </w:rPr>
        <w:t>Разви</w:t>
      </w:r>
      <w:r w:rsidR="00583D8E" w:rsidRPr="00767ACB">
        <w:rPr>
          <w:sz w:val="28"/>
          <w:szCs w:val="28"/>
        </w:rPr>
        <w:t>ть  коммуникативную функцию речи: формировать умение планировать собственное связное высказывание; самостоятельно определять и адекватно использовать языковые средства в соответствии с коммуникативной установкой и задачами коммуникации;</w:t>
      </w:r>
    </w:p>
    <w:p w:rsidR="001A0BF5" w:rsidRPr="00767ACB" w:rsidRDefault="00583D8E" w:rsidP="00FB0EFF">
      <w:pPr>
        <w:pStyle w:val="a8"/>
        <w:numPr>
          <w:ilvl w:val="0"/>
          <w:numId w:val="40"/>
        </w:numPr>
        <w:tabs>
          <w:tab w:val="left" w:pos="1134"/>
        </w:tabs>
        <w:rPr>
          <w:sz w:val="28"/>
          <w:szCs w:val="28"/>
          <w:u w:val="single"/>
        </w:rPr>
      </w:pPr>
      <w:r w:rsidRPr="00767ACB">
        <w:rPr>
          <w:sz w:val="28"/>
          <w:szCs w:val="28"/>
        </w:rPr>
        <w:t xml:space="preserve">Способствовать компенсации нарушения чтения и письма. </w:t>
      </w:r>
    </w:p>
    <w:p w:rsidR="001A0BF5" w:rsidRPr="00CC5048" w:rsidRDefault="001A0BF5" w:rsidP="00767ACB">
      <w:pPr>
        <w:pStyle w:val="a8"/>
        <w:ind w:left="0" w:firstLine="709"/>
        <w:rPr>
          <w:b/>
          <w:spacing w:val="-2"/>
          <w:sz w:val="28"/>
          <w:szCs w:val="28"/>
        </w:rPr>
      </w:pPr>
    </w:p>
    <w:p w:rsidR="001A0BF5" w:rsidRPr="00FD73C5" w:rsidRDefault="00AF2E03" w:rsidP="00767ACB">
      <w:pPr>
        <w:pStyle w:val="a8"/>
        <w:ind w:left="0" w:firstLine="709"/>
        <w:rPr>
          <w:sz w:val="28"/>
          <w:szCs w:val="28"/>
          <w:u w:val="single"/>
        </w:rPr>
      </w:pPr>
      <w:r w:rsidRPr="00FD73C5">
        <w:rPr>
          <w:sz w:val="28"/>
          <w:szCs w:val="28"/>
          <w:u w:val="single"/>
        </w:rPr>
        <w:t>Организационно-содержательные аспекты коррекционного  курса</w:t>
      </w:r>
    </w:p>
    <w:p w:rsidR="00B35A07" w:rsidRDefault="000F4E04" w:rsidP="00767ACB">
      <w:pPr>
        <w:pStyle w:val="a8"/>
        <w:ind w:left="0" w:firstLine="709"/>
        <w:rPr>
          <w:sz w:val="28"/>
          <w:szCs w:val="28"/>
        </w:rPr>
      </w:pPr>
      <w:bookmarkStart w:id="1" w:name="_Hlk237851720"/>
      <w:r>
        <w:rPr>
          <w:sz w:val="28"/>
          <w:szCs w:val="28"/>
        </w:rPr>
        <w:t>Рабочая программа курса</w:t>
      </w:r>
      <w:r w:rsidR="00B35A07" w:rsidRPr="00CC5048">
        <w:rPr>
          <w:sz w:val="28"/>
          <w:szCs w:val="28"/>
        </w:rPr>
        <w:t xml:space="preserve"> направлена на коррекцию устной речи обучающихся и профилактику и коррекцию дисграфии и дислексии. Работа по компенсации нарушенного речевого развития строится в несколько этапов.</w:t>
      </w:r>
    </w:p>
    <w:bookmarkEnd w:id="1"/>
    <w:p w:rsidR="00FD73C5" w:rsidRPr="00FD73C5" w:rsidRDefault="00FD73C5" w:rsidP="00767ACB">
      <w:pPr>
        <w:pStyle w:val="a8"/>
        <w:ind w:left="0" w:firstLine="709"/>
        <w:jc w:val="right"/>
        <w:rPr>
          <w:i/>
          <w:sz w:val="28"/>
          <w:szCs w:val="28"/>
          <w:u w:val="single"/>
        </w:rPr>
      </w:pPr>
      <w:r w:rsidRPr="00FD73C5">
        <w:rPr>
          <w:i/>
          <w:sz w:val="28"/>
          <w:szCs w:val="28"/>
        </w:rPr>
        <w:t>Таблица 1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2693"/>
        <w:gridCol w:w="3969"/>
      </w:tblGrid>
      <w:tr w:rsidR="00146CFF" w:rsidRPr="00767ACB" w:rsidTr="00FB0EFF">
        <w:tc>
          <w:tcPr>
            <w:tcW w:w="817" w:type="dxa"/>
          </w:tcPr>
          <w:p w:rsidR="00146CFF" w:rsidRPr="00767ACB" w:rsidRDefault="001A0BF5" w:rsidP="00767ACB">
            <w:pPr>
              <w:rPr>
                <w:b/>
                <w:sz w:val="24"/>
                <w:szCs w:val="24"/>
              </w:rPr>
            </w:pPr>
            <w:bookmarkStart w:id="2" w:name="_Hlk237851660"/>
            <w:r w:rsidRPr="00767ACB">
              <w:rPr>
                <w:b/>
                <w:sz w:val="24"/>
                <w:szCs w:val="24"/>
              </w:rPr>
              <w:br w:type="page"/>
            </w:r>
            <w:r w:rsidR="00146CFF" w:rsidRPr="00767ACB">
              <w:rPr>
                <w:b/>
                <w:sz w:val="24"/>
                <w:szCs w:val="24"/>
                <w:lang w:val="en-US"/>
              </w:rPr>
              <w:t xml:space="preserve">№ </w:t>
            </w:r>
            <w:r w:rsidR="00146CFF" w:rsidRPr="00767ACB">
              <w:rPr>
                <w:b/>
                <w:sz w:val="24"/>
                <w:szCs w:val="24"/>
              </w:rPr>
              <w:t>этапа</w:t>
            </w:r>
          </w:p>
        </w:tc>
        <w:tc>
          <w:tcPr>
            <w:tcW w:w="2268" w:type="dxa"/>
          </w:tcPr>
          <w:p w:rsidR="00146CFF" w:rsidRPr="00767ACB" w:rsidRDefault="00146CFF" w:rsidP="00767ACB">
            <w:pPr>
              <w:rPr>
                <w:b/>
                <w:sz w:val="24"/>
                <w:szCs w:val="24"/>
              </w:rPr>
            </w:pPr>
            <w:r w:rsidRPr="00767ACB">
              <w:rPr>
                <w:b/>
                <w:sz w:val="24"/>
                <w:szCs w:val="24"/>
              </w:rPr>
              <w:t>Назначение этапа</w:t>
            </w:r>
          </w:p>
        </w:tc>
        <w:tc>
          <w:tcPr>
            <w:tcW w:w="2693" w:type="dxa"/>
          </w:tcPr>
          <w:p w:rsidR="00146CFF" w:rsidRPr="00767ACB" w:rsidRDefault="00146CFF" w:rsidP="00767ACB">
            <w:pPr>
              <w:rPr>
                <w:b/>
                <w:sz w:val="24"/>
                <w:szCs w:val="24"/>
              </w:rPr>
            </w:pPr>
            <w:r w:rsidRPr="00767ACB">
              <w:rPr>
                <w:b/>
                <w:sz w:val="24"/>
                <w:szCs w:val="24"/>
              </w:rPr>
              <w:t>Цель этапа</w:t>
            </w:r>
          </w:p>
        </w:tc>
        <w:tc>
          <w:tcPr>
            <w:tcW w:w="3969" w:type="dxa"/>
          </w:tcPr>
          <w:p w:rsidR="00146CFF" w:rsidRPr="00767ACB" w:rsidRDefault="00146CFF" w:rsidP="00767ACB">
            <w:pPr>
              <w:rPr>
                <w:b/>
                <w:sz w:val="24"/>
                <w:szCs w:val="24"/>
              </w:rPr>
            </w:pPr>
            <w:r w:rsidRPr="00767ACB">
              <w:rPr>
                <w:b/>
                <w:sz w:val="24"/>
                <w:szCs w:val="24"/>
              </w:rPr>
              <w:t xml:space="preserve">Содержание деятельности </w:t>
            </w:r>
          </w:p>
        </w:tc>
      </w:tr>
      <w:tr w:rsidR="00146CFF" w:rsidRPr="00767ACB" w:rsidTr="00FB0EFF">
        <w:tc>
          <w:tcPr>
            <w:tcW w:w="817" w:type="dxa"/>
          </w:tcPr>
          <w:p w:rsidR="00146CFF" w:rsidRPr="00767ACB" w:rsidRDefault="00146CFF" w:rsidP="00767ACB">
            <w:pPr>
              <w:jc w:val="both"/>
              <w:rPr>
                <w:sz w:val="24"/>
                <w:szCs w:val="24"/>
                <w:lang w:val="en-US"/>
              </w:rPr>
            </w:pPr>
            <w:r w:rsidRPr="00767ACB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</w:tcPr>
          <w:p w:rsidR="00146CFF" w:rsidRPr="00767ACB" w:rsidRDefault="00146CFF" w:rsidP="00767ACB">
            <w:pPr>
              <w:jc w:val="both"/>
              <w:rPr>
                <w:sz w:val="24"/>
                <w:szCs w:val="24"/>
              </w:rPr>
            </w:pPr>
            <w:r w:rsidRPr="00767ACB">
              <w:rPr>
                <w:sz w:val="24"/>
                <w:szCs w:val="24"/>
              </w:rPr>
              <w:t>Диагностический</w:t>
            </w:r>
          </w:p>
        </w:tc>
        <w:tc>
          <w:tcPr>
            <w:tcW w:w="2693" w:type="dxa"/>
          </w:tcPr>
          <w:p w:rsidR="00146CFF" w:rsidRPr="00767ACB" w:rsidRDefault="00AF345C" w:rsidP="00767ACB">
            <w:pPr>
              <w:tabs>
                <w:tab w:val="left" w:pos="294"/>
              </w:tabs>
              <w:rPr>
                <w:sz w:val="24"/>
                <w:szCs w:val="24"/>
              </w:rPr>
            </w:pPr>
            <w:r w:rsidRPr="00767ACB">
              <w:rPr>
                <w:sz w:val="24"/>
                <w:szCs w:val="24"/>
              </w:rPr>
              <w:t>Выявление индивидуальных речевых нарушений.</w:t>
            </w:r>
          </w:p>
        </w:tc>
        <w:tc>
          <w:tcPr>
            <w:tcW w:w="3969" w:type="dxa"/>
          </w:tcPr>
          <w:p w:rsidR="003B3801" w:rsidRPr="00767ACB" w:rsidRDefault="003B3801" w:rsidP="00767ACB">
            <w:pPr>
              <w:pStyle w:val="a8"/>
              <w:numPr>
                <w:ilvl w:val="0"/>
                <w:numId w:val="19"/>
              </w:numPr>
              <w:tabs>
                <w:tab w:val="left" w:pos="294"/>
              </w:tabs>
              <w:ind w:left="0" w:firstLine="0"/>
              <w:jc w:val="left"/>
              <w:rPr>
                <w:sz w:val="24"/>
                <w:szCs w:val="24"/>
              </w:rPr>
            </w:pPr>
            <w:r w:rsidRPr="00767ACB">
              <w:rPr>
                <w:sz w:val="24"/>
                <w:szCs w:val="24"/>
              </w:rPr>
              <w:t>обследование речи детей;</w:t>
            </w:r>
          </w:p>
          <w:p w:rsidR="00146CFF" w:rsidRPr="00FB0EFF" w:rsidRDefault="003B3801" w:rsidP="00FB0EFF">
            <w:pPr>
              <w:pStyle w:val="a8"/>
              <w:numPr>
                <w:ilvl w:val="0"/>
                <w:numId w:val="19"/>
              </w:numPr>
              <w:tabs>
                <w:tab w:val="left" w:pos="294"/>
              </w:tabs>
              <w:ind w:left="0" w:firstLine="0"/>
              <w:jc w:val="left"/>
              <w:rPr>
                <w:sz w:val="24"/>
                <w:szCs w:val="24"/>
              </w:rPr>
            </w:pPr>
            <w:r w:rsidRPr="00767ACB">
              <w:rPr>
                <w:sz w:val="24"/>
                <w:szCs w:val="24"/>
              </w:rPr>
              <w:t>постановка логопедического заключения</w:t>
            </w:r>
          </w:p>
        </w:tc>
      </w:tr>
      <w:tr w:rsidR="00146CFF" w:rsidRPr="00767ACB" w:rsidTr="00FB0EFF">
        <w:tc>
          <w:tcPr>
            <w:tcW w:w="817" w:type="dxa"/>
          </w:tcPr>
          <w:p w:rsidR="00146CFF" w:rsidRPr="00767ACB" w:rsidRDefault="0036209C" w:rsidP="00767ACB">
            <w:pPr>
              <w:jc w:val="both"/>
              <w:rPr>
                <w:sz w:val="24"/>
                <w:szCs w:val="24"/>
              </w:rPr>
            </w:pPr>
            <w:r w:rsidRPr="00767ACB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268" w:type="dxa"/>
          </w:tcPr>
          <w:p w:rsidR="00146CFF" w:rsidRPr="00767ACB" w:rsidRDefault="0036209C" w:rsidP="00767ACB">
            <w:pPr>
              <w:jc w:val="both"/>
              <w:rPr>
                <w:sz w:val="24"/>
                <w:szCs w:val="24"/>
              </w:rPr>
            </w:pPr>
            <w:r w:rsidRPr="00767ACB">
              <w:rPr>
                <w:sz w:val="24"/>
                <w:szCs w:val="24"/>
              </w:rPr>
              <w:t>П</w:t>
            </w:r>
            <w:r w:rsidR="00146CFF" w:rsidRPr="00767ACB">
              <w:rPr>
                <w:sz w:val="24"/>
                <w:szCs w:val="24"/>
              </w:rPr>
              <w:t>одготовительный</w:t>
            </w:r>
          </w:p>
        </w:tc>
        <w:tc>
          <w:tcPr>
            <w:tcW w:w="2693" w:type="dxa"/>
          </w:tcPr>
          <w:p w:rsidR="0036209C" w:rsidRPr="00767ACB" w:rsidRDefault="00AF345C" w:rsidP="00767ACB">
            <w:pPr>
              <w:jc w:val="both"/>
              <w:rPr>
                <w:sz w:val="24"/>
                <w:szCs w:val="24"/>
              </w:rPr>
            </w:pPr>
            <w:r w:rsidRPr="00767ACB">
              <w:rPr>
                <w:sz w:val="24"/>
                <w:szCs w:val="24"/>
              </w:rPr>
              <w:t>П</w:t>
            </w:r>
            <w:r w:rsidR="0036209C" w:rsidRPr="00767ACB">
              <w:rPr>
                <w:sz w:val="24"/>
                <w:szCs w:val="24"/>
              </w:rPr>
              <w:t>одготовка к коррекции нарушенного звукопроизношения, к обучению чтению и письму</w:t>
            </w:r>
          </w:p>
        </w:tc>
        <w:tc>
          <w:tcPr>
            <w:tcW w:w="3969" w:type="dxa"/>
          </w:tcPr>
          <w:p w:rsidR="00AF345C" w:rsidRPr="00767ACB" w:rsidRDefault="003B3801" w:rsidP="00767ACB">
            <w:pPr>
              <w:pStyle w:val="a6"/>
              <w:numPr>
                <w:ilvl w:val="0"/>
                <w:numId w:val="23"/>
              </w:numPr>
              <w:tabs>
                <w:tab w:val="left" w:pos="300"/>
              </w:tabs>
              <w:ind w:left="0" w:firstLine="0"/>
            </w:pPr>
            <w:r w:rsidRPr="00767ACB">
              <w:t xml:space="preserve">развитие мелкой </w:t>
            </w:r>
            <w:r w:rsidR="00AF2E03" w:rsidRPr="00767ACB">
              <w:t>и речевой</w:t>
            </w:r>
            <w:r w:rsidRPr="00767ACB">
              <w:t xml:space="preserve"> моторик</w:t>
            </w:r>
            <w:r w:rsidR="00AF2E03" w:rsidRPr="00767ACB">
              <w:t>и</w:t>
            </w:r>
            <w:r w:rsidRPr="00767ACB">
              <w:t>, просодическ</w:t>
            </w:r>
            <w:r w:rsidR="00AF2E03" w:rsidRPr="00767ACB">
              <w:t>их</w:t>
            </w:r>
            <w:r w:rsidRPr="00767ACB">
              <w:t xml:space="preserve"> компонент</w:t>
            </w:r>
            <w:r w:rsidR="00AF2E03" w:rsidRPr="00767ACB">
              <w:t>ов</w:t>
            </w:r>
            <w:r w:rsidRPr="00767ACB">
              <w:t xml:space="preserve"> речи;</w:t>
            </w:r>
          </w:p>
          <w:p w:rsidR="00AF345C" w:rsidRPr="00767ACB" w:rsidRDefault="003B3801" w:rsidP="00767ACB">
            <w:pPr>
              <w:pStyle w:val="a6"/>
              <w:numPr>
                <w:ilvl w:val="0"/>
                <w:numId w:val="23"/>
              </w:numPr>
              <w:tabs>
                <w:tab w:val="left" w:pos="300"/>
              </w:tabs>
              <w:ind w:left="0" w:firstLine="0"/>
            </w:pPr>
            <w:r w:rsidRPr="00767ACB">
              <w:t>уточн</w:t>
            </w:r>
            <w:r w:rsidR="00AF345C" w:rsidRPr="00767ACB">
              <w:t>ение</w:t>
            </w:r>
            <w:r w:rsidRPr="00767ACB">
              <w:t xml:space="preserve"> артикуляци</w:t>
            </w:r>
            <w:r w:rsidR="00AF345C" w:rsidRPr="00767ACB">
              <w:t>и правильно произносимых звуков;</w:t>
            </w:r>
          </w:p>
          <w:p w:rsidR="00AF345C" w:rsidRPr="00767ACB" w:rsidRDefault="003B3801" w:rsidP="00767ACB">
            <w:pPr>
              <w:pStyle w:val="a6"/>
              <w:numPr>
                <w:ilvl w:val="0"/>
                <w:numId w:val="23"/>
              </w:numPr>
              <w:tabs>
                <w:tab w:val="left" w:pos="300"/>
              </w:tabs>
              <w:ind w:left="0" w:firstLine="0"/>
            </w:pPr>
            <w:r w:rsidRPr="00767ACB">
              <w:t>дифференциаци</w:t>
            </w:r>
            <w:r w:rsidR="00AF345C" w:rsidRPr="00767ACB">
              <w:t>я</w:t>
            </w:r>
            <w:r w:rsidRPr="00767ACB">
              <w:t xml:space="preserve"> сохранных звуков на слух и в произнесении;</w:t>
            </w:r>
          </w:p>
          <w:p w:rsidR="00AF345C" w:rsidRPr="00767ACB" w:rsidRDefault="003B3801" w:rsidP="00767ACB">
            <w:pPr>
              <w:pStyle w:val="a6"/>
              <w:numPr>
                <w:ilvl w:val="0"/>
                <w:numId w:val="23"/>
              </w:numPr>
              <w:tabs>
                <w:tab w:val="left" w:pos="300"/>
              </w:tabs>
              <w:ind w:left="0" w:firstLine="0"/>
            </w:pPr>
            <w:r w:rsidRPr="00767ACB">
              <w:t>развитие речеслухового восприятия, элементарны</w:t>
            </w:r>
            <w:r w:rsidR="00AF345C" w:rsidRPr="00767ACB">
              <w:t>х форм фонематического анализа;</w:t>
            </w:r>
          </w:p>
          <w:p w:rsidR="00146CFF" w:rsidRPr="00767ACB" w:rsidRDefault="003B3801" w:rsidP="00767ACB">
            <w:pPr>
              <w:pStyle w:val="a6"/>
              <w:numPr>
                <w:ilvl w:val="0"/>
                <w:numId w:val="23"/>
              </w:numPr>
              <w:tabs>
                <w:tab w:val="left" w:pos="300"/>
              </w:tabs>
              <w:ind w:left="0" w:firstLine="0"/>
            </w:pPr>
            <w:r w:rsidRPr="00767ACB">
              <w:t>развитие зрительно-пространственных функций</w:t>
            </w:r>
            <w:r w:rsidR="00AF345C" w:rsidRPr="00767ACB">
              <w:t>.</w:t>
            </w:r>
          </w:p>
        </w:tc>
      </w:tr>
      <w:tr w:rsidR="00146CFF" w:rsidRPr="00767ACB" w:rsidTr="00FB0EFF">
        <w:tc>
          <w:tcPr>
            <w:tcW w:w="817" w:type="dxa"/>
          </w:tcPr>
          <w:p w:rsidR="00146CFF" w:rsidRPr="00767ACB" w:rsidRDefault="00BF6263" w:rsidP="00767ACB">
            <w:pPr>
              <w:jc w:val="both"/>
              <w:rPr>
                <w:sz w:val="24"/>
                <w:szCs w:val="24"/>
              </w:rPr>
            </w:pPr>
            <w:r w:rsidRPr="00767ACB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268" w:type="dxa"/>
          </w:tcPr>
          <w:p w:rsidR="00146CFF" w:rsidRPr="00767ACB" w:rsidRDefault="00BF6263" w:rsidP="00767ACB">
            <w:pPr>
              <w:jc w:val="both"/>
              <w:rPr>
                <w:sz w:val="24"/>
                <w:szCs w:val="24"/>
              </w:rPr>
            </w:pPr>
            <w:r w:rsidRPr="00767ACB">
              <w:rPr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</w:tcPr>
          <w:p w:rsidR="00BF6263" w:rsidRPr="00767ACB" w:rsidRDefault="00AF345C" w:rsidP="00767ACB">
            <w:pPr>
              <w:jc w:val="both"/>
              <w:rPr>
                <w:sz w:val="24"/>
                <w:szCs w:val="24"/>
              </w:rPr>
            </w:pPr>
            <w:r w:rsidRPr="00767ACB">
              <w:rPr>
                <w:sz w:val="24"/>
                <w:szCs w:val="24"/>
              </w:rPr>
              <w:t>К</w:t>
            </w:r>
            <w:r w:rsidR="003B3801" w:rsidRPr="00767ACB">
              <w:rPr>
                <w:sz w:val="24"/>
                <w:szCs w:val="24"/>
              </w:rPr>
              <w:t>оррекция нарушенного речевого развития</w:t>
            </w:r>
          </w:p>
        </w:tc>
        <w:tc>
          <w:tcPr>
            <w:tcW w:w="3969" w:type="dxa"/>
          </w:tcPr>
          <w:p w:rsidR="00BF6263" w:rsidRPr="00767ACB" w:rsidRDefault="00BF6263" w:rsidP="00767ACB">
            <w:pPr>
              <w:pStyle w:val="a6"/>
              <w:numPr>
                <w:ilvl w:val="0"/>
                <w:numId w:val="23"/>
              </w:numPr>
              <w:tabs>
                <w:tab w:val="left" w:pos="285"/>
              </w:tabs>
              <w:ind w:left="0" w:firstLine="0"/>
            </w:pPr>
            <w:r w:rsidRPr="00767ACB">
              <w:t>постановка, автоматизация звуков в речи;</w:t>
            </w:r>
          </w:p>
          <w:p w:rsidR="00BF6263" w:rsidRPr="00767ACB" w:rsidRDefault="00BF6263" w:rsidP="00767ACB">
            <w:pPr>
              <w:pStyle w:val="a6"/>
              <w:numPr>
                <w:ilvl w:val="0"/>
                <w:numId w:val="23"/>
              </w:numPr>
              <w:tabs>
                <w:tab w:val="left" w:pos="285"/>
              </w:tabs>
              <w:ind w:left="0" w:firstLine="0"/>
            </w:pPr>
            <w:r w:rsidRPr="00767ACB">
              <w:t>дифференциация фонетически близких звуков;</w:t>
            </w:r>
          </w:p>
          <w:p w:rsidR="00BF6263" w:rsidRPr="00767ACB" w:rsidRDefault="00BF6263" w:rsidP="00767ACB">
            <w:pPr>
              <w:pStyle w:val="a6"/>
              <w:numPr>
                <w:ilvl w:val="0"/>
                <w:numId w:val="23"/>
              </w:numPr>
              <w:tabs>
                <w:tab w:val="left" w:pos="285"/>
              </w:tabs>
              <w:ind w:left="0" w:firstLine="0"/>
            </w:pPr>
            <w:r w:rsidRPr="00767ACB">
              <w:t>дальнейшее развитие речевой моторики, слогового и фонематического анализа и синтеза;</w:t>
            </w:r>
          </w:p>
          <w:p w:rsidR="003B3801" w:rsidRPr="00767ACB" w:rsidRDefault="00BF6263" w:rsidP="00767ACB">
            <w:pPr>
              <w:pStyle w:val="a6"/>
              <w:numPr>
                <w:ilvl w:val="0"/>
                <w:numId w:val="23"/>
              </w:numPr>
              <w:tabs>
                <w:tab w:val="left" w:pos="285"/>
              </w:tabs>
              <w:ind w:left="0" w:firstLine="0"/>
            </w:pPr>
            <w:r w:rsidRPr="00767ACB">
              <w:t>формирование лексики и грамматического строя речи.</w:t>
            </w:r>
          </w:p>
        </w:tc>
      </w:tr>
      <w:bookmarkEnd w:id="2"/>
    </w:tbl>
    <w:p w:rsidR="00146CFF" w:rsidRPr="00FB0EFF" w:rsidRDefault="00146CFF" w:rsidP="00767ACB">
      <w:pPr>
        <w:ind w:firstLine="709"/>
        <w:jc w:val="both"/>
        <w:rPr>
          <w:i/>
        </w:rPr>
      </w:pPr>
    </w:p>
    <w:p w:rsidR="001A0BF5" w:rsidRPr="00CC5048" w:rsidRDefault="00C30F78" w:rsidP="00767ACB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 курса «Логопедические занятия</w:t>
      </w:r>
      <w:r w:rsidR="00901907" w:rsidRPr="00CC5048">
        <w:rPr>
          <w:sz w:val="28"/>
          <w:szCs w:val="28"/>
        </w:rPr>
        <w:t xml:space="preserve">» имеет концентрическое строение, предусматривающее изучение одних и тех же разделов и тем в каждом классе. Такая структура программы позволяет учитывать степень подготовки учащихся к восприятию нового, обеспечивает постепенное возрастание сложности материала и организует комплексное воздействие на формирование средств языка (фонетики, </w:t>
      </w:r>
      <w:proofErr w:type="spellStart"/>
      <w:r w:rsidR="00901907" w:rsidRPr="00CC5048">
        <w:rPr>
          <w:sz w:val="28"/>
          <w:szCs w:val="28"/>
        </w:rPr>
        <w:t>фонематики</w:t>
      </w:r>
      <w:proofErr w:type="spellEnd"/>
      <w:r w:rsidR="00901907" w:rsidRPr="00CC5048">
        <w:rPr>
          <w:sz w:val="28"/>
          <w:szCs w:val="28"/>
        </w:rPr>
        <w:t xml:space="preserve">, лексики, грамматики) и связной речи.  </w:t>
      </w:r>
    </w:p>
    <w:p w:rsidR="001A0BF5" w:rsidRPr="00CC5048" w:rsidRDefault="00901907" w:rsidP="00767ACB">
      <w:pPr>
        <w:pStyle w:val="a6"/>
        <w:ind w:firstLine="709"/>
        <w:jc w:val="both"/>
        <w:rPr>
          <w:sz w:val="28"/>
          <w:szCs w:val="28"/>
        </w:rPr>
      </w:pPr>
      <w:r w:rsidRPr="00CC5048">
        <w:rPr>
          <w:sz w:val="28"/>
          <w:szCs w:val="28"/>
        </w:rPr>
        <w:t xml:space="preserve">Мозаичный состав учащихся с нарушениями речи  по степени тяжести,  влиянию на образовательные и коммуникативные возможности детей, требуют дифференцированных и индивидуальных форм организации логопедической работы, поэтому для каждого конкретного обучающегося составляется </w:t>
      </w:r>
      <w:r w:rsidRPr="00CC5048">
        <w:rPr>
          <w:b/>
          <w:i/>
          <w:sz w:val="28"/>
          <w:szCs w:val="28"/>
        </w:rPr>
        <w:t>перспективный план индивидуальных логопедических занятий</w:t>
      </w:r>
      <w:r w:rsidRPr="00CC5048">
        <w:rPr>
          <w:sz w:val="28"/>
          <w:szCs w:val="28"/>
        </w:rPr>
        <w:t xml:space="preserve"> в соответствии со специфическими нарушениями речи этого ребенка.</w:t>
      </w:r>
      <w:r w:rsidR="00051A76">
        <w:rPr>
          <w:sz w:val="28"/>
          <w:szCs w:val="28"/>
        </w:rPr>
        <w:t xml:space="preserve"> На подгрупповые логопедические занятия дети объединяются по сходности речевых нарушений.</w:t>
      </w:r>
    </w:p>
    <w:p w:rsidR="001A0BF5" w:rsidRPr="00CC5048" w:rsidRDefault="00901907" w:rsidP="00767ACB">
      <w:pPr>
        <w:pStyle w:val="a6"/>
        <w:ind w:firstLine="709"/>
        <w:jc w:val="both"/>
        <w:rPr>
          <w:sz w:val="28"/>
          <w:szCs w:val="28"/>
        </w:rPr>
      </w:pPr>
      <w:bookmarkStart w:id="3" w:name="_Hlk237855669"/>
      <w:r w:rsidRPr="00CC5048">
        <w:rPr>
          <w:sz w:val="28"/>
          <w:szCs w:val="28"/>
        </w:rPr>
        <w:t xml:space="preserve">Количество часов, отведенное на изучение каждой темы является примерным и может варьироваться в зависимости от индивидуального темпа усвоения учебного материала. </w:t>
      </w:r>
    </w:p>
    <w:p w:rsidR="001A0BF5" w:rsidRPr="00CC5048" w:rsidRDefault="001A0BF5" w:rsidP="00767ACB">
      <w:pPr>
        <w:pStyle w:val="a6"/>
        <w:ind w:firstLine="709"/>
        <w:jc w:val="both"/>
        <w:rPr>
          <w:sz w:val="28"/>
          <w:szCs w:val="28"/>
        </w:rPr>
      </w:pPr>
    </w:p>
    <w:p w:rsidR="001A0BF5" w:rsidRPr="00FD73C5" w:rsidRDefault="00AB05C5" w:rsidP="00767ACB">
      <w:pPr>
        <w:pStyle w:val="a6"/>
        <w:ind w:firstLine="709"/>
        <w:jc w:val="both"/>
        <w:rPr>
          <w:sz w:val="28"/>
          <w:szCs w:val="28"/>
          <w:u w:val="single"/>
        </w:rPr>
      </w:pPr>
      <w:r w:rsidRPr="00FD73C5">
        <w:rPr>
          <w:sz w:val="28"/>
          <w:szCs w:val="28"/>
          <w:u w:val="single"/>
        </w:rPr>
        <w:t>Значение курса для решения целей и задач образования</w:t>
      </w:r>
    </w:p>
    <w:p w:rsidR="001A0BF5" w:rsidRPr="00CC5048" w:rsidRDefault="00407766" w:rsidP="00767ACB">
      <w:pPr>
        <w:pStyle w:val="a6"/>
        <w:ind w:firstLine="709"/>
        <w:jc w:val="both"/>
        <w:rPr>
          <w:sz w:val="28"/>
          <w:szCs w:val="28"/>
        </w:rPr>
      </w:pPr>
      <w:r w:rsidRPr="00CC5048">
        <w:rPr>
          <w:sz w:val="28"/>
          <w:szCs w:val="28"/>
        </w:rPr>
        <w:t xml:space="preserve">Индивидуальные логопедические занятия играют важную роль в реализации основных целевых установок начального образования, способствуют социальной адаптации и развитию личности ребенка с ТНР. Своевременное овладение правильной речью является одним из главных условий формирования полноценной личности ребенка, гармоничного психофизического развития, успешного обучения его в школе. </w:t>
      </w:r>
    </w:p>
    <w:p w:rsidR="001A0BF5" w:rsidRPr="00CC5048" w:rsidRDefault="00407766" w:rsidP="00767ACB">
      <w:pPr>
        <w:pStyle w:val="a6"/>
        <w:ind w:firstLine="709"/>
        <w:jc w:val="both"/>
        <w:rPr>
          <w:sz w:val="28"/>
          <w:szCs w:val="28"/>
        </w:rPr>
      </w:pPr>
      <w:r w:rsidRPr="00CC5048">
        <w:rPr>
          <w:sz w:val="28"/>
          <w:szCs w:val="28"/>
        </w:rPr>
        <w:t>Индивидуальные логопедические занятия позволяют максимально успешно усвоить как «академический» компонент образовательных программ, так и «жизненные компетенции» позволяющие ребенку овладеть  знаниями, умениями и навыками необходимыми для успешной социализации</w:t>
      </w:r>
      <w:r w:rsidR="001A0BF5" w:rsidRPr="00CC5048">
        <w:rPr>
          <w:sz w:val="28"/>
          <w:szCs w:val="28"/>
        </w:rPr>
        <w:t>.</w:t>
      </w:r>
    </w:p>
    <w:p w:rsidR="001A0BF5" w:rsidRPr="00CC5048" w:rsidRDefault="001A0BF5" w:rsidP="00767ACB">
      <w:pPr>
        <w:pStyle w:val="a6"/>
        <w:ind w:firstLine="709"/>
        <w:jc w:val="both"/>
        <w:rPr>
          <w:sz w:val="28"/>
          <w:szCs w:val="28"/>
        </w:rPr>
      </w:pPr>
    </w:p>
    <w:p w:rsidR="001A0BF5" w:rsidRPr="00253ADE" w:rsidRDefault="00AB4FA5" w:rsidP="00767ACB">
      <w:pPr>
        <w:pStyle w:val="a6"/>
        <w:ind w:firstLine="709"/>
        <w:jc w:val="both"/>
        <w:rPr>
          <w:sz w:val="28"/>
          <w:szCs w:val="28"/>
          <w:u w:val="single"/>
        </w:rPr>
      </w:pPr>
      <w:r w:rsidRPr="00253ADE">
        <w:rPr>
          <w:sz w:val="28"/>
          <w:szCs w:val="28"/>
          <w:u w:val="single"/>
        </w:rPr>
        <w:t>Логические связи курса с остальными видами деятельности (урочная и внеурочная деятельность)</w:t>
      </w:r>
    </w:p>
    <w:p w:rsidR="001A0BF5" w:rsidRPr="00CC5048" w:rsidRDefault="00AB4FA5" w:rsidP="00767ACB">
      <w:pPr>
        <w:pStyle w:val="a6"/>
        <w:ind w:firstLine="709"/>
        <w:jc w:val="both"/>
        <w:rPr>
          <w:sz w:val="28"/>
          <w:szCs w:val="28"/>
        </w:rPr>
      </w:pPr>
      <w:r w:rsidRPr="00CC5048">
        <w:rPr>
          <w:sz w:val="28"/>
          <w:szCs w:val="28"/>
        </w:rPr>
        <w:t>Навыки, полученные обучающимся</w:t>
      </w:r>
      <w:r w:rsidR="009C6425" w:rsidRPr="00CC5048">
        <w:rPr>
          <w:sz w:val="28"/>
          <w:szCs w:val="28"/>
        </w:rPr>
        <w:t xml:space="preserve"> на ИЛЗ применяются им во всех видах учебной и внеурочной деятельности. </w:t>
      </w:r>
    </w:p>
    <w:p w:rsidR="001A0BF5" w:rsidRPr="00CC5048" w:rsidRDefault="009C6425" w:rsidP="00767ACB">
      <w:pPr>
        <w:pStyle w:val="a6"/>
        <w:ind w:firstLine="709"/>
        <w:jc w:val="both"/>
        <w:rPr>
          <w:sz w:val="28"/>
          <w:szCs w:val="28"/>
        </w:rPr>
      </w:pPr>
      <w:r w:rsidRPr="00CC5048">
        <w:rPr>
          <w:sz w:val="28"/>
          <w:szCs w:val="28"/>
        </w:rPr>
        <w:t xml:space="preserve">Навыки проведения фонематического анализа способствуют успешному освоению принципов фонетического анализа на уроках русского языка, работа со слоговой структурой находит свое отражение в морфологическом анализе </w:t>
      </w:r>
      <w:r w:rsidR="00D7694F" w:rsidRPr="00CC5048">
        <w:rPr>
          <w:sz w:val="28"/>
          <w:szCs w:val="28"/>
        </w:rPr>
        <w:t xml:space="preserve">слова на уроках предметной области «Филология». </w:t>
      </w:r>
    </w:p>
    <w:p w:rsidR="006A3BD9" w:rsidRPr="00CC5048" w:rsidRDefault="006A3BD9" w:rsidP="00767ACB">
      <w:pPr>
        <w:pStyle w:val="a6"/>
        <w:ind w:firstLine="709"/>
        <w:jc w:val="both"/>
        <w:rPr>
          <w:sz w:val="28"/>
          <w:szCs w:val="28"/>
        </w:rPr>
      </w:pPr>
      <w:r w:rsidRPr="00CC5048">
        <w:rPr>
          <w:sz w:val="28"/>
          <w:szCs w:val="28"/>
        </w:rPr>
        <w:t>Развитие интонационной выразительности</w:t>
      </w:r>
      <w:r w:rsidR="00407766" w:rsidRPr="00CC5048">
        <w:rPr>
          <w:sz w:val="28"/>
          <w:szCs w:val="28"/>
        </w:rPr>
        <w:t xml:space="preserve">  способствует более успешному освоению  раздела «Синтаксис и пунктуация» предмета «Русский язык»</w:t>
      </w:r>
      <w:r w:rsidR="00C473F8" w:rsidRPr="00CC5048">
        <w:rPr>
          <w:sz w:val="28"/>
          <w:szCs w:val="28"/>
        </w:rPr>
        <w:t>, а так же более точному пониманию текста</w:t>
      </w:r>
      <w:r w:rsidR="00407766" w:rsidRPr="00CC5048">
        <w:rPr>
          <w:sz w:val="28"/>
          <w:szCs w:val="28"/>
        </w:rPr>
        <w:t>.</w:t>
      </w:r>
    </w:p>
    <w:p w:rsidR="001A0BF5" w:rsidRPr="00CC5048" w:rsidRDefault="00240446" w:rsidP="00767ACB">
      <w:pPr>
        <w:pStyle w:val="a6"/>
        <w:ind w:firstLine="709"/>
        <w:jc w:val="both"/>
        <w:rPr>
          <w:sz w:val="28"/>
          <w:szCs w:val="28"/>
        </w:rPr>
      </w:pPr>
      <w:r w:rsidRPr="00CC5048">
        <w:rPr>
          <w:sz w:val="28"/>
          <w:szCs w:val="28"/>
        </w:rPr>
        <w:t xml:space="preserve">Работа над  усвоением норм формирования  лексико-грамматических конструкций способствует развитию у обучающихся связной речи, пониманию  </w:t>
      </w:r>
      <w:r w:rsidRPr="00CC5048">
        <w:rPr>
          <w:sz w:val="28"/>
          <w:szCs w:val="28"/>
        </w:rPr>
        <w:lastRenderedPageBreak/>
        <w:t xml:space="preserve">инструкций в устной и письменной форме, облегчает процесс коммуникации обучающихся со </w:t>
      </w:r>
      <w:r w:rsidR="00825281" w:rsidRPr="00CC5048">
        <w:rPr>
          <w:sz w:val="28"/>
          <w:szCs w:val="28"/>
        </w:rPr>
        <w:t>сверстниками и взрослыми.</w:t>
      </w:r>
    </w:p>
    <w:p w:rsidR="001A0BF5" w:rsidRPr="00CC5048" w:rsidRDefault="00825281" w:rsidP="00767ACB">
      <w:pPr>
        <w:pStyle w:val="a6"/>
        <w:ind w:firstLine="709"/>
        <w:jc w:val="both"/>
        <w:rPr>
          <w:sz w:val="28"/>
          <w:szCs w:val="28"/>
        </w:rPr>
      </w:pPr>
      <w:r w:rsidRPr="00CC5048">
        <w:rPr>
          <w:sz w:val="28"/>
          <w:szCs w:val="28"/>
        </w:rPr>
        <w:t>Работа по ф</w:t>
      </w:r>
      <w:r w:rsidR="006A3BD9" w:rsidRPr="00CC5048">
        <w:rPr>
          <w:sz w:val="28"/>
          <w:szCs w:val="28"/>
        </w:rPr>
        <w:t>ормиров</w:t>
      </w:r>
      <w:r w:rsidRPr="00CC5048">
        <w:rPr>
          <w:sz w:val="28"/>
          <w:szCs w:val="28"/>
        </w:rPr>
        <w:t xml:space="preserve">анию планирующей функции речи  направлена на преодоление у заикающихся детей боязни инициативы коммуникации, умение структурировать монологическую речь и диалоговое общение.  По </w:t>
      </w:r>
      <w:r w:rsidR="000E549F" w:rsidRPr="00CC5048">
        <w:rPr>
          <w:sz w:val="28"/>
          <w:szCs w:val="28"/>
        </w:rPr>
        <w:t xml:space="preserve">своему алгоритму  структура речевого акта сходна с решением текстовых задач (мотив – мысль – внутренняя программа </w:t>
      </w:r>
      <w:r w:rsidR="00D358C1">
        <w:rPr>
          <w:sz w:val="28"/>
          <w:szCs w:val="28"/>
        </w:rPr>
        <w:t>–</w:t>
      </w:r>
      <w:r w:rsidR="000E549F" w:rsidRPr="00CC5048">
        <w:rPr>
          <w:sz w:val="28"/>
          <w:szCs w:val="28"/>
        </w:rPr>
        <w:t xml:space="preserve"> реализация).</w:t>
      </w:r>
    </w:p>
    <w:p w:rsidR="001A0BF5" w:rsidRPr="00CC5048" w:rsidRDefault="000E549F" w:rsidP="00767ACB">
      <w:pPr>
        <w:pStyle w:val="a6"/>
        <w:ind w:firstLine="709"/>
        <w:jc w:val="both"/>
        <w:rPr>
          <w:sz w:val="28"/>
          <w:szCs w:val="28"/>
        </w:rPr>
      </w:pPr>
      <w:r w:rsidRPr="00CC5048">
        <w:rPr>
          <w:sz w:val="28"/>
          <w:szCs w:val="28"/>
        </w:rPr>
        <w:t>Работа  над развитием аналитико-синтетической деятельности способствует достижению планируемых результатов в каждой образовательной области – обучающиеся получат навык:</w:t>
      </w:r>
    </w:p>
    <w:p w:rsidR="001A0BF5" w:rsidRPr="00CC5048" w:rsidRDefault="000E549F" w:rsidP="00D358C1">
      <w:pPr>
        <w:pStyle w:val="a6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C5048">
        <w:rPr>
          <w:sz w:val="28"/>
          <w:szCs w:val="28"/>
        </w:rPr>
        <w:t>анализа неречевых ситуаций;</w:t>
      </w:r>
    </w:p>
    <w:p w:rsidR="001A0BF5" w:rsidRPr="00CC5048" w:rsidRDefault="000E549F" w:rsidP="00D358C1">
      <w:pPr>
        <w:pStyle w:val="a6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C5048">
        <w:rPr>
          <w:sz w:val="28"/>
          <w:szCs w:val="28"/>
        </w:rPr>
        <w:t>выявления причинно-следственных, пространственных, временных и других семантических отношений;</w:t>
      </w:r>
    </w:p>
    <w:p w:rsidR="000E549F" w:rsidRPr="00CC5048" w:rsidRDefault="001A0BF5" w:rsidP="00D358C1">
      <w:pPr>
        <w:pStyle w:val="a6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C5048">
        <w:rPr>
          <w:sz w:val="28"/>
          <w:szCs w:val="28"/>
        </w:rPr>
        <w:t>самостоятельного</w:t>
      </w:r>
      <w:r w:rsidR="00204AEE">
        <w:rPr>
          <w:sz w:val="28"/>
          <w:szCs w:val="28"/>
        </w:rPr>
        <w:t xml:space="preserve"> </w:t>
      </w:r>
      <w:r w:rsidRPr="00CC5048">
        <w:rPr>
          <w:sz w:val="28"/>
          <w:szCs w:val="28"/>
        </w:rPr>
        <w:t>определения</w:t>
      </w:r>
      <w:r w:rsidR="000E549F" w:rsidRPr="00CC5048">
        <w:rPr>
          <w:sz w:val="28"/>
          <w:szCs w:val="28"/>
        </w:rPr>
        <w:t xml:space="preserve"> и адекватно</w:t>
      </w:r>
      <w:r w:rsidRPr="00CC5048">
        <w:rPr>
          <w:sz w:val="28"/>
          <w:szCs w:val="28"/>
        </w:rPr>
        <w:t>го использования языковых средств</w:t>
      </w:r>
      <w:r w:rsidR="000E549F" w:rsidRPr="00CC5048">
        <w:rPr>
          <w:sz w:val="28"/>
          <w:szCs w:val="28"/>
        </w:rPr>
        <w:t xml:space="preserve"> оформления связного высказывания в соответствии с коммуникативной установкой и задачами коммуникации.</w:t>
      </w:r>
    </w:p>
    <w:p w:rsidR="00204AEE" w:rsidRDefault="00204AEE" w:rsidP="00204AEE">
      <w:pPr>
        <w:pStyle w:val="a6"/>
        <w:rPr>
          <w:b/>
        </w:rPr>
      </w:pPr>
    </w:p>
    <w:bookmarkEnd w:id="3"/>
    <w:p w:rsidR="00901907" w:rsidRDefault="00253ADE" w:rsidP="00317633">
      <w:pPr>
        <w:pStyle w:val="a6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1A0BF5" w:rsidRPr="008953B4">
        <w:rPr>
          <w:b/>
          <w:sz w:val="28"/>
          <w:szCs w:val="28"/>
        </w:rPr>
        <w:t>.</w:t>
      </w:r>
      <w:r w:rsidR="00317633">
        <w:rPr>
          <w:b/>
          <w:sz w:val="28"/>
          <w:szCs w:val="28"/>
        </w:rPr>
        <w:t>Место курса «Л</w:t>
      </w:r>
      <w:r w:rsidR="00901907" w:rsidRPr="008953B4">
        <w:rPr>
          <w:b/>
          <w:sz w:val="28"/>
          <w:szCs w:val="28"/>
        </w:rPr>
        <w:t>огопедические занятия»</w:t>
      </w:r>
      <w:r w:rsidR="00DF617F">
        <w:rPr>
          <w:b/>
          <w:sz w:val="28"/>
          <w:szCs w:val="28"/>
        </w:rPr>
        <w:t xml:space="preserve"> </w:t>
      </w:r>
      <w:r w:rsidR="00901907" w:rsidRPr="008953B4">
        <w:rPr>
          <w:b/>
          <w:sz w:val="28"/>
          <w:szCs w:val="28"/>
        </w:rPr>
        <w:t>в учебном плане</w:t>
      </w:r>
      <w:r>
        <w:rPr>
          <w:b/>
          <w:sz w:val="28"/>
          <w:szCs w:val="28"/>
        </w:rPr>
        <w:t>.</w:t>
      </w:r>
    </w:p>
    <w:p w:rsidR="00253ADE" w:rsidRPr="00253ADE" w:rsidRDefault="00253ADE" w:rsidP="00767ACB">
      <w:pPr>
        <w:pStyle w:val="a6"/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Таблица 2</w:t>
      </w:r>
    </w:p>
    <w:tbl>
      <w:tblPr>
        <w:tblStyle w:val="af4"/>
        <w:tblW w:w="0" w:type="auto"/>
        <w:tblInd w:w="250" w:type="dxa"/>
        <w:tblLook w:val="04A0" w:firstRow="1" w:lastRow="0" w:firstColumn="1" w:lastColumn="0" w:noHBand="0" w:noVBand="1"/>
      </w:tblPr>
      <w:tblGrid>
        <w:gridCol w:w="2367"/>
        <w:gridCol w:w="1852"/>
        <w:gridCol w:w="4961"/>
      </w:tblGrid>
      <w:tr w:rsidR="00A82781" w:rsidRPr="00D358C1" w:rsidTr="00A82781">
        <w:tc>
          <w:tcPr>
            <w:tcW w:w="2367" w:type="dxa"/>
          </w:tcPr>
          <w:p w:rsidR="00A82781" w:rsidRPr="00D358C1" w:rsidRDefault="00A82781" w:rsidP="00D358C1">
            <w:pPr>
              <w:jc w:val="center"/>
              <w:rPr>
                <w:b/>
                <w:sz w:val="24"/>
                <w:szCs w:val="24"/>
              </w:rPr>
            </w:pPr>
            <w:r w:rsidRPr="00D358C1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852" w:type="dxa"/>
          </w:tcPr>
          <w:p w:rsidR="00A82781" w:rsidRPr="00D358C1" w:rsidRDefault="00A82781" w:rsidP="00D358C1">
            <w:pPr>
              <w:jc w:val="center"/>
              <w:rPr>
                <w:b/>
                <w:sz w:val="24"/>
                <w:szCs w:val="24"/>
              </w:rPr>
            </w:pPr>
            <w:r w:rsidRPr="00D358C1">
              <w:rPr>
                <w:b/>
                <w:sz w:val="24"/>
                <w:szCs w:val="24"/>
              </w:rPr>
              <w:t>Количество учебных недель в году</w:t>
            </w:r>
          </w:p>
        </w:tc>
        <w:tc>
          <w:tcPr>
            <w:tcW w:w="4961" w:type="dxa"/>
          </w:tcPr>
          <w:p w:rsidR="00A82781" w:rsidRPr="00D358C1" w:rsidRDefault="00A82781" w:rsidP="00D358C1">
            <w:pPr>
              <w:jc w:val="center"/>
              <w:rPr>
                <w:b/>
                <w:sz w:val="24"/>
                <w:szCs w:val="24"/>
              </w:rPr>
            </w:pPr>
            <w:r w:rsidRPr="00D358C1">
              <w:rPr>
                <w:b/>
                <w:sz w:val="24"/>
                <w:szCs w:val="24"/>
              </w:rPr>
              <w:t>Количество индивидуальных логопедических занятий</w:t>
            </w:r>
          </w:p>
        </w:tc>
      </w:tr>
      <w:tr w:rsidR="00A82781" w:rsidRPr="008953B4" w:rsidTr="00A82781">
        <w:tc>
          <w:tcPr>
            <w:tcW w:w="9180" w:type="dxa"/>
            <w:gridSpan w:val="3"/>
          </w:tcPr>
          <w:p w:rsidR="00A82781" w:rsidRPr="008953B4" w:rsidRDefault="00175DC9" w:rsidP="00D358C1">
            <w:pPr>
              <w:jc w:val="both"/>
              <w:rPr>
                <w:b/>
              </w:rPr>
            </w:pPr>
            <w:r>
              <w:rPr>
                <w:b/>
                <w:sz w:val="24"/>
                <w:szCs w:val="24"/>
              </w:rPr>
              <w:t>5.</w:t>
            </w:r>
            <w:r w:rsidR="00A82781" w:rsidRPr="008953B4">
              <w:rPr>
                <w:b/>
                <w:sz w:val="24"/>
                <w:szCs w:val="24"/>
              </w:rPr>
              <w:t>1 вариант</w:t>
            </w:r>
          </w:p>
        </w:tc>
      </w:tr>
      <w:tr w:rsidR="00A82781" w:rsidRPr="008953B4" w:rsidTr="00A82781">
        <w:tc>
          <w:tcPr>
            <w:tcW w:w="2367" w:type="dxa"/>
          </w:tcPr>
          <w:p w:rsidR="00A82781" w:rsidRPr="008953B4" w:rsidRDefault="00A82781" w:rsidP="00D358C1">
            <w:pPr>
              <w:jc w:val="both"/>
              <w:rPr>
                <w:sz w:val="24"/>
                <w:szCs w:val="24"/>
              </w:rPr>
            </w:pPr>
            <w:r w:rsidRPr="008953B4">
              <w:rPr>
                <w:sz w:val="24"/>
                <w:szCs w:val="24"/>
              </w:rPr>
              <w:t>1 класс</w:t>
            </w:r>
          </w:p>
        </w:tc>
        <w:tc>
          <w:tcPr>
            <w:tcW w:w="1852" w:type="dxa"/>
          </w:tcPr>
          <w:p w:rsidR="00A82781" w:rsidRPr="008953B4" w:rsidRDefault="00A82781" w:rsidP="00D358C1">
            <w:pPr>
              <w:jc w:val="both"/>
              <w:rPr>
                <w:sz w:val="24"/>
                <w:szCs w:val="24"/>
              </w:rPr>
            </w:pPr>
            <w:r w:rsidRPr="008953B4">
              <w:rPr>
                <w:sz w:val="24"/>
                <w:szCs w:val="24"/>
              </w:rPr>
              <w:t>33</w:t>
            </w:r>
          </w:p>
        </w:tc>
        <w:tc>
          <w:tcPr>
            <w:tcW w:w="4961" w:type="dxa"/>
          </w:tcPr>
          <w:p w:rsidR="00A82781" w:rsidRPr="008953B4" w:rsidRDefault="00A82781" w:rsidP="00175DC9">
            <w:pPr>
              <w:jc w:val="both"/>
              <w:rPr>
                <w:sz w:val="24"/>
                <w:szCs w:val="24"/>
              </w:rPr>
            </w:pPr>
            <w:r w:rsidRPr="008953B4">
              <w:rPr>
                <w:sz w:val="24"/>
                <w:szCs w:val="24"/>
              </w:rPr>
              <w:t>33 часа (</w:t>
            </w:r>
            <w:r w:rsidR="00175DC9">
              <w:rPr>
                <w:sz w:val="24"/>
                <w:szCs w:val="24"/>
              </w:rPr>
              <w:t>33</w:t>
            </w:r>
            <w:r w:rsidRPr="008953B4">
              <w:rPr>
                <w:sz w:val="24"/>
                <w:szCs w:val="24"/>
              </w:rPr>
              <w:t xml:space="preserve"> занятий по 20 минут)</w:t>
            </w:r>
          </w:p>
        </w:tc>
      </w:tr>
      <w:tr w:rsidR="00317633" w:rsidRPr="008953B4" w:rsidTr="00A82781">
        <w:tc>
          <w:tcPr>
            <w:tcW w:w="2367" w:type="dxa"/>
          </w:tcPr>
          <w:p w:rsidR="00317633" w:rsidRPr="00317633" w:rsidRDefault="00317633" w:rsidP="00D358C1">
            <w:pPr>
              <w:jc w:val="both"/>
              <w:rPr>
                <w:sz w:val="24"/>
                <w:szCs w:val="24"/>
              </w:rPr>
            </w:pPr>
            <w:r w:rsidRPr="00317633">
              <w:rPr>
                <w:sz w:val="24"/>
                <w:szCs w:val="24"/>
              </w:rPr>
              <w:t>2</w:t>
            </w:r>
            <w:r w:rsidR="00175DC9">
              <w:rPr>
                <w:sz w:val="24"/>
                <w:szCs w:val="24"/>
              </w:rPr>
              <w:t xml:space="preserve"> </w:t>
            </w:r>
            <w:r w:rsidRPr="00317633">
              <w:rPr>
                <w:sz w:val="24"/>
                <w:szCs w:val="24"/>
              </w:rPr>
              <w:t>класс</w:t>
            </w:r>
          </w:p>
        </w:tc>
        <w:tc>
          <w:tcPr>
            <w:tcW w:w="1852" w:type="dxa"/>
          </w:tcPr>
          <w:p w:rsidR="00317633" w:rsidRPr="00317633" w:rsidRDefault="00317633" w:rsidP="00D358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961" w:type="dxa"/>
          </w:tcPr>
          <w:p w:rsidR="00317633" w:rsidRPr="00317633" w:rsidRDefault="00317633" w:rsidP="00175D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часа (</w:t>
            </w:r>
            <w:r w:rsidR="00175DC9">
              <w:rPr>
                <w:sz w:val="24"/>
                <w:szCs w:val="24"/>
              </w:rPr>
              <w:t>34</w:t>
            </w:r>
            <w:r>
              <w:rPr>
                <w:sz w:val="24"/>
                <w:szCs w:val="24"/>
              </w:rPr>
              <w:t xml:space="preserve"> занятий по 20 минут)</w:t>
            </w:r>
          </w:p>
        </w:tc>
      </w:tr>
      <w:tr w:rsidR="00317633" w:rsidRPr="008953B4" w:rsidTr="00A82781">
        <w:tc>
          <w:tcPr>
            <w:tcW w:w="2367" w:type="dxa"/>
          </w:tcPr>
          <w:p w:rsidR="00317633" w:rsidRPr="00317633" w:rsidRDefault="00317633" w:rsidP="00D358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1852" w:type="dxa"/>
          </w:tcPr>
          <w:p w:rsidR="00317633" w:rsidRPr="00317633" w:rsidRDefault="00317633" w:rsidP="00D358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961" w:type="dxa"/>
          </w:tcPr>
          <w:p w:rsidR="00317633" w:rsidRPr="00317633" w:rsidRDefault="00317633" w:rsidP="00175D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часа (</w:t>
            </w:r>
            <w:r w:rsidR="00175DC9">
              <w:rPr>
                <w:sz w:val="24"/>
                <w:szCs w:val="24"/>
              </w:rPr>
              <w:t>34</w:t>
            </w:r>
            <w:r>
              <w:rPr>
                <w:sz w:val="24"/>
                <w:szCs w:val="24"/>
              </w:rPr>
              <w:t xml:space="preserve"> занятий по 20 минут)</w:t>
            </w:r>
          </w:p>
        </w:tc>
      </w:tr>
      <w:tr w:rsidR="00204AEE" w:rsidRPr="008953B4" w:rsidTr="00A82781">
        <w:tc>
          <w:tcPr>
            <w:tcW w:w="2367" w:type="dxa"/>
          </w:tcPr>
          <w:p w:rsidR="00204AEE" w:rsidRPr="00317633" w:rsidRDefault="00DF617F" w:rsidP="00204A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04AEE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852" w:type="dxa"/>
          </w:tcPr>
          <w:p w:rsidR="00204AEE" w:rsidRPr="00317633" w:rsidRDefault="00204AEE" w:rsidP="00204A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961" w:type="dxa"/>
          </w:tcPr>
          <w:p w:rsidR="00204AEE" w:rsidRPr="00317633" w:rsidRDefault="00204AEE" w:rsidP="00175D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часа (</w:t>
            </w:r>
            <w:r w:rsidR="00175DC9">
              <w:rPr>
                <w:sz w:val="24"/>
                <w:szCs w:val="24"/>
              </w:rPr>
              <w:t>34</w:t>
            </w:r>
            <w:r>
              <w:rPr>
                <w:sz w:val="24"/>
                <w:szCs w:val="24"/>
              </w:rPr>
              <w:t xml:space="preserve"> занятий по 20 минут)</w:t>
            </w:r>
          </w:p>
        </w:tc>
      </w:tr>
    </w:tbl>
    <w:p w:rsidR="00317633" w:rsidRDefault="00B51900" w:rsidP="00204A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75DC9" w:rsidRDefault="00175DC9" w:rsidP="00175DC9">
      <w:pPr>
        <w:pStyle w:val="a6"/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Таблица 3</w:t>
      </w:r>
    </w:p>
    <w:p w:rsidR="00175DC9" w:rsidRPr="00253ADE" w:rsidRDefault="00175DC9" w:rsidP="00175DC9">
      <w:pPr>
        <w:pStyle w:val="a6"/>
        <w:ind w:firstLine="709"/>
        <w:jc w:val="right"/>
        <w:rPr>
          <w:i/>
          <w:sz w:val="28"/>
          <w:szCs w:val="28"/>
        </w:rPr>
      </w:pPr>
    </w:p>
    <w:tbl>
      <w:tblPr>
        <w:tblStyle w:val="af4"/>
        <w:tblW w:w="0" w:type="auto"/>
        <w:tblInd w:w="250" w:type="dxa"/>
        <w:tblLook w:val="04A0" w:firstRow="1" w:lastRow="0" w:firstColumn="1" w:lastColumn="0" w:noHBand="0" w:noVBand="1"/>
      </w:tblPr>
      <w:tblGrid>
        <w:gridCol w:w="2367"/>
        <w:gridCol w:w="1852"/>
        <w:gridCol w:w="4961"/>
      </w:tblGrid>
      <w:tr w:rsidR="00175DC9" w:rsidRPr="00D358C1" w:rsidTr="00B21796">
        <w:tc>
          <w:tcPr>
            <w:tcW w:w="2367" w:type="dxa"/>
          </w:tcPr>
          <w:p w:rsidR="00175DC9" w:rsidRPr="00D358C1" w:rsidRDefault="00175DC9" w:rsidP="00B21796">
            <w:pPr>
              <w:jc w:val="center"/>
              <w:rPr>
                <w:b/>
                <w:sz w:val="24"/>
                <w:szCs w:val="24"/>
              </w:rPr>
            </w:pPr>
            <w:r w:rsidRPr="00D358C1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852" w:type="dxa"/>
          </w:tcPr>
          <w:p w:rsidR="00175DC9" w:rsidRPr="00D358C1" w:rsidRDefault="00175DC9" w:rsidP="00B21796">
            <w:pPr>
              <w:jc w:val="center"/>
              <w:rPr>
                <w:b/>
                <w:sz w:val="24"/>
                <w:szCs w:val="24"/>
              </w:rPr>
            </w:pPr>
            <w:r w:rsidRPr="00D358C1">
              <w:rPr>
                <w:b/>
                <w:sz w:val="24"/>
                <w:szCs w:val="24"/>
              </w:rPr>
              <w:t>Количество учебных недель в году</w:t>
            </w:r>
          </w:p>
        </w:tc>
        <w:tc>
          <w:tcPr>
            <w:tcW w:w="4961" w:type="dxa"/>
          </w:tcPr>
          <w:p w:rsidR="00175DC9" w:rsidRPr="00D358C1" w:rsidRDefault="00175DC9" w:rsidP="00B21796">
            <w:pPr>
              <w:jc w:val="center"/>
              <w:rPr>
                <w:b/>
                <w:sz w:val="24"/>
                <w:szCs w:val="24"/>
              </w:rPr>
            </w:pPr>
            <w:r w:rsidRPr="00D358C1">
              <w:rPr>
                <w:b/>
                <w:sz w:val="24"/>
                <w:szCs w:val="24"/>
              </w:rPr>
              <w:t>Количество индивидуальных логопедических занятий</w:t>
            </w:r>
          </w:p>
        </w:tc>
      </w:tr>
      <w:tr w:rsidR="00175DC9" w:rsidRPr="008953B4" w:rsidTr="00B21796">
        <w:tc>
          <w:tcPr>
            <w:tcW w:w="9180" w:type="dxa"/>
            <w:gridSpan w:val="3"/>
          </w:tcPr>
          <w:p w:rsidR="00175DC9" w:rsidRPr="008953B4" w:rsidRDefault="00175DC9" w:rsidP="00B21796">
            <w:pPr>
              <w:jc w:val="both"/>
              <w:rPr>
                <w:b/>
              </w:rPr>
            </w:pPr>
            <w:r>
              <w:rPr>
                <w:b/>
                <w:sz w:val="24"/>
                <w:szCs w:val="24"/>
              </w:rPr>
              <w:t>5.2</w:t>
            </w:r>
            <w:r w:rsidRPr="008953B4">
              <w:rPr>
                <w:b/>
                <w:sz w:val="24"/>
                <w:szCs w:val="24"/>
              </w:rPr>
              <w:t xml:space="preserve"> вариант</w:t>
            </w:r>
          </w:p>
        </w:tc>
      </w:tr>
      <w:tr w:rsidR="00175DC9" w:rsidRPr="008953B4" w:rsidTr="00B21796">
        <w:tc>
          <w:tcPr>
            <w:tcW w:w="2367" w:type="dxa"/>
          </w:tcPr>
          <w:p w:rsidR="00175DC9" w:rsidRPr="008953B4" w:rsidRDefault="00175DC9" w:rsidP="00B21796">
            <w:pPr>
              <w:jc w:val="both"/>
              <w:rPr>
                <w:sz w:val="24"/>
                <w:szCs w:val="24"/>
              </w:rPr>
            </w:pPr>
            <w:r w:rsidRPr="008953B4">
              <w:rPr>
                <w:sz w:val="24"/>
                <w:szCs w:val="24"/>
              </w:rPr>
              <w:t>1 класс</w:t>
            </w:r>
          </w:p>
        </w:tc>
        <w:tc>
          <w:tcPr>
            <w:tcW w:w="1852" w:type="dxa"/>
          </w:tcPr>
          <w:p w:rsidR="00175DC9" w:rsidRPr="008953B4" w:rsidRDefault="00175DC9" w:rsidP="00B21796">
            <w:pPr>
              <w:jc w:val="both"/>
              <w:rPr>
                <w:sz w:val="24"/>
                <w:szCs w:val="24"/>
              </w:rPr>
            </w:pPr>
            <w:r w:rsidRPr="008953B4">
              <w:rPr>
                <w:sz w:val="24"/>
                <w:szCs w:val="24"/>
              </w:rPr>
              <w:t>33</w:t>
            </w:r>
          </w:p>
        </w:tc>
        <w:tc>
          <w:tcPr>
            <w:tcW w:w="4961" w:type="dxa"/>
          </w:tcPr>
          <w:p w:rsidR="00175DC9" w:rsidRPr="008953B4" w:rsidRDefault="00175DC9" w:rsidP="00B21796">
            <w:pPr>
              <w:jc w:val="both"/>
              <w:rPr>
                <w:sz w:val="24"/>
                <w:szCs w:val="24"/>
              </w:rPr>
            </w:pPr>
            <w:r w:rsidRPr="008953B4">
              <w:rPr>
                <w:sz w:val="24"/>
                <w:szCs w:val="24"/>
              </w:rPr>
              <w:t>33 часа (66 занятий по 20 минут)</w:t>
            </w:r>
          </w:p>
        </w:tc>
      </w:tr>
      <w:tr w:rsidR="00175DC9" w:rsidRPr="008953B4" w:rsidTr="00B21796">
        <w:tc>
          <w:tcPr>
            <w:tcW w:w="2367" w:type="dxa"/>
          </w:tcPr>
          <w:p w:rsidR="00175DC9" w:rsidRPr="00317633" w:rsidRDefault="00175DC9" w:rsidP="00B21796">
            <w:pPr>
              <w:jc w:val="both"/>
              <w:rPr>
                <w:sz w:val="24"/>
                <w:szCs w:val="24"/>
              </w:rPr>
            </w:pPr>
            <w:r w:rsidRPr="0031763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317633">
              <w:rPr>
                <w:sz w:val="24"/>
                <w:szCs w:val="24"/>
              </w:rPr>
              <w:t>класс</w:t>
            </w:r>
          </w:p>
        </w:tc>
        <w:tc>
          <w:tcPr>
            <w:tcW w:w="1852" w:type="dxa"/>
          </w:tcPr>
          <w:p w:rsidR="00175DC9" w:rsidRPr="00317633" w:rsidRDefault="00175DC9" w:rsidP="00B217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961" w:type="dxa"/>
          </w:tcPr>
          <w:p w:rsidR="00175DC9" w:rsidRPr="00317633" w:rsidRDefault="00175DC9" w:rsidP="00B217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часа (68 занятий по 20 минут)</w:t>
            </w:r>
          </w:p>
        </w:tc>
      </w:tr>
      <w:tr w:rsidR="00175DC9" w:rsidRPr="008953B4" w:rsidTr="00B21796">
        <w:tc>
          <w:tcPr>
            <w:tcW w:w="2367" w:type="dxa"/>
          </w:tcPr>
          <w:p w:rsidR="00175DC9" w:rsidRPr="00317633" w:rsidRDefault="00175DC9" w:rsidP="00B217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1852" w:type="dxa"/>
          </w:tcPr>
          <w:p w:rsidR="00175DC9" w:rsidRPr="00317633" w:rsidRDefault="00175DC9" w:rsidP="00B217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961" w:type="dxa"/>
          </w:tcPr>
          <w:p w:rsidR="00175DC9" w:rsidRPr="00317633" w:rsidRDefault="00175DC9" w:rsidP="00B217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часа (68 занятий по 20 минут)</w:t>
            </w:r>
          </w:p>
        </w:tc>
      </w:tr>
      <w:tr w:rsidR="00175DC9" w:rsidRPr="008953B4" w:rsidTr="00B21796">
        <w:tc>
          <w:tcPr>
            <w:tcW w:w="2367" w:type="dxa"/>
          </w:tcPr>
          <w:p w:rsidR="00175DC9" w:rsidRPr="00317633" w:rsidRDefault="00DF617F" w:rsidP="00B217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75DC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852" w:type="dxa"/>
          </w:tcPr>
          <w:p w:rsidR="00175DC9" w:rsidRPr="00317633" w:rsidRDefault="00175DC9" w:rsidP="00B217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961" w:type="dxa"/>
          </w:tcPr>
          <w:p w:rsidR="00175DC9" w:rsidRPr="00317633" w:rsidRDefault="00175DC9" w:rsidP="00B217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часа (68 занятий по 20 минут)</w:t>
            </w:r>
          </w:p>
        </w:tc>
      </w:tr>
    </w:tbl>
    <w:p w:rsidR="00204AEE" w:rsidRDefault="00204AEE" w:rsidP="00204AEE">
      <w:pPr>
        <w:jc w:val="both"/>
        <w:rPr>
          <w:sz w:val="28"/>
          <w:szCs w:val="28"/>
        </w:rPr>
      </w:pPr>
    </w:p>
    <w:p w:rsidR="00317633" w:rsidRPr="00D27FAE" w:rsidRDefault="00317633" w:rsidP="00317633">
      <w:pPr>
        <w:pStyle w:val="a6"/>
        <w:ind w:firstLine="709"/>
        <w:jc w:val="center"/>
        <w:rPr>
          <w:b/>
          <w:sz w:val="28"/>
          <w:szCs w:val="28"/>
        </w:rPr>
      </w:pPr>
      <w:r w:rsidRPr="00982570">
        <w:rPr>
          <w:b/>
          <w:sz w:val="28"/>
          <w:szCs w:val="28"/>
        </w:rPr>
        <w:t xml:space="preserve">4. </w:t>
      </w:r>
      <w:r w:rsidRPr="00036415">
        <w:rPr>
          <w:b/>
          <w:sz w:val="28"/>
          <w:szCs w:val="28"/>
        </w:rPr>
        <w:t>Ценностные ориентиры содержания ко</w:t>
      </w:r>
      <w:r>
        <w:rPr>
          <w:b/>
          <w:sz w:val="28"/>
          <w:szCs w:val="28"/>
        </w:rPr>
        <w:t xml:space="preserve">ррекционного курса </w:t>
      </w:r>
      <w:r w:rsidRPr="00D27FAE">
        <w:rPr>
          <w:b/>
          <w:sz w:val="28"/>
          <w:szCs w:val="28"/>
        </w:rPr>
        <w:t>«Логопедические занятия»</w:t>
      </w:r>
    </w:p>
    <w:p w:rsidR="00317633" w:rsidRPr="00D27FAE" w:rsidRDefault="00317633" w:rsidP="00317633">
      <w:pPr>
        <w:ind w:firstLine="708"/>
        <w:jc w:val="both"/>
        <w:rPr>
          <w:sz w:val="28"/>
          <w:szCs w:val="28"/>
        </w:rPr>
      </w:pPr>
      <w:r w:rsidRPr="00D27FAE">
        <w:rPr>
          <w:sz w:val="28"/>
          <w:szCs w:val="28"/>
        </w:rPr>
        <w:t xml:space="preserve">Программа коррекционного курса «Логопедические занятия» обеспечивает  удовлетворение  особых образовательных потребностей обучающихся с тяжелыми нарушениями речи по преодолению речевых и неречевых расстройств в синдроме речевой патологии. </w:t>
      </w:r>
    </w:p>
    <w:p w:rsidR="00341D78" w:rsidRPr="00D27FAE" w:rsidRDefault="00FE1EFC" w:rsidP="00D27FAE">
      <w:pPr>
        <w:ind w:firstLine="709"/>
        <w:jc w:val="both"/>
        <w:rPr>
          <w:sz w:val="28"/>
          <w:szCs w:val="28"/>
        </w:rPr>
      </w:pPr>
      <w:r w:rsidRPr="00D27FAE">
        <w:rPr>
          <w:sz w:val="28"/>
          <w:szCs w:val="28"/>
        </w:rPr>
        <w:t xml:space="preserve">Коррекционный курс «Логопедические занятия» повышает компенсаторные и  адаптационные возможности в условиях урочной и </w:t>
      </w:r>
      <w:r w:rsidRPr="00D27FAE">
        <w:rPr>
          <w:sz w:val="28"/>
          <w:szCs w:val="28"/>
        </w:rPr>
        <w:lastRenderedPageBreak/>
        <w:t>внеурочной деятельности, развивает интеллектуальные и коммуникативные умения</w:t>
      </w:r>
      <w:r w:rsidR="00341D78" w:rsidRPr="00D27FAE">
        <w:rPr>
          <w:sz w:val="28"/>
          <w:szCs w:val="28"/>
        </w:rPr>
        <w:t xml:space="preserve"> и навыки</w:t>
      </w:r>
      <w:r w:rsidRPr="00D27FAE">
        <w:rPr>
          <w:sz w:val="28"/>
          <w:szCs w:val="28"/>
        </w:rPr>
        <w:t>.</w:t>
      </w:r>
    </w:p>
    <w:p w:rsidR="00FE1EFC" w:rsidRPr="00FE1EFC" w:rsidRDefault="00FE1EFC" w:rsidP="00FE1EFC">
      <w:pPr>
        <w:ind w:firstLine="708"/>
        <w:jc w:val="both"/>
        <w:rPr>
          <w:rStyle w:val="c7"/>
          <w:color w:val="000000"/>
          <w:sz w:val="28"/>
          <w:szCs w:val="28"/>
        </w:rPr>
      </w:pPr>
      <w:r w:rsidRPr="007433CF">
        <w:rPr>
          <w:rStyle w:val="c7"/>
          <w:color w:val="000000"/>
          <w:sz w:val="28"/>
          <w:szCs w:val="28"/>
        </w:rPr>
        <w:t xml:space="preserve">Реализация ценностных ориентиров общего образования в единстве процесса обучения, </w:t>
      </w:r>
      <w:r w:rsidR="00341D78">
        <w:rPr>
          <w:rStyle w:val="c7"/>
          <w:color w:val="000000"/>
          <w:sz w:val="28"/>
          <w:szCs w:val="28"/>
        </w:rPr>
        <w:t xml:space="preserve">воспитания, коррекции </w:t>
      </w:r>
      <w:r w:rsidRPr="007433CF">
        <w:rPr>
          <w:rStyle w:val="c7"/>
          <w:color w:val="000000"/>
          <w:sz w:val="28"/>
          <w:szCs w:val="28"/>
        </w:rPr>
        <w:t>познавательного и личностного развития обучающихся на основе формирования общих учебных умений, обобщённых способов действий обеспечивает высокую эффективност</w:t>
      </w:r>
      <w:r w:rsidR="00341D78">
        <w:rPr>
          <w:rStyle w:val="c7"/>
          <w:color w:val="000000"/>
          <w:sz w:val="28"/>
          <w:szCs w:val="28"/>
        </w:rPr>
        <w:t>ь решения жизненных задач</w:t>
      </w:r>
      <w:r w:rsidRPr="007433CF">
        <w:rPr>
          <w:rStyle w:val="c7"/>
          <w:color w:val="000000"/>
          <w:sz w:val="28"/>
          <w:szCs w:val="28"/>
        </w:rPr>
        <w:t>:</w:t>
      </w:r>
    </w:p>
    <w:p w:rsidR="00FE1EFC" w:rsidRPr="00FE1EFC" w:rsidRDefault="00FE1EFC" w:rsidP="00FE1EFC">
      <w:pPr>
        <w:pStyle w:val="a8"/>
        <w:numPr>
          <w:ilvl w:val="0"/>
          <w:numId w:val="44"/>
        </w:numPr>
        <w:ind w:left="0" w:firstLine="709"/>
        <w:rPr>
          <w:rStyle w:val="c7"/>
          <w:sz w:val="28"/>
          <w:szCs w:val="28"/>
        </w:rPr>
      </w:pPr>
      <w:r w:rsidRPr="00FE1EFC">
        <w:rPr>
          <w:rStyle w:val="c7"/>
          <w:color w:val="000000"/>
          <w:sz w:val="28"/>
          <w:szCs w:val="28"/>
        </w:rPr>
        <w:t>формирование основ гражданской идентичности личности на базе чувства сопричастности и гордости за свою Родину, народ и историю, осознания ответственности человека за благосостояние общества;</w:t>
      </w:r>
    </w:p>
    <w:p w:rsidR="00FE1EFC" w:rsidRPr="00FE1EFC" w:rsidRDefault="00FE1EFC" w:rsidP="00FE1EFC">
      <w:pPr>
        <w:pStyle w:val="a8"/>
        <w:numPr>
          <w:ilvl w:val="0"/>
          <w:numId w:val="44"/>
        </w:numPr>
        <w:ind w:left="0" w:firstLine="709"/>
        <w:rPr>
          <w:rStyle w:val="c7"/>
          <w:sz w:val="28"/>
          <w:szCs w:val="28"/>
        </w:rPr>
      </w:pPr>
      <w:r w:rsidRPr="00FE1EFC">
        <w:rPr>
          <w:rStyle w:val="c7"/>
          <w:color w:val="000000"/>
          <w:sz w:val="28"/>
          <w:szCs w:val="28"/>
        </w:rPr>
        <w:t>формирование психологических условий развития общения, сотрудничества на основе 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FE1EFC" w:rsidRPr="00FE1EFC" w:rsidRDefault="00FE1EFC" w:rsidP="00FE1EFC">
      <w:pPr>
        <w:pStyle w:val="a8"/>
        <w:numPr>
          <w:ilvl w:val="0"/>
          <w:numId w:val="44"/>
        </w:numPr>
        <w:ind w:left="0" w:firstLine="709"/>
        <w:rPr>
          <w:rStyle w:val="c7"/>
          <w:sz w:val="28"/>
          <w:szCs w:val="28"/>
        </w:rPr>
      </w:pPr>
      <w:r w:rsidRPr="00FE1EFC">
        <w:rPr>
          <w:rStyle w:val="c7"/>
          <w:color w:val="000000"/>
          <w:sz w:val="28"/>
          <w:szCs w:val="28"/>
        </w:rPr>
        <w:t>уважение к окружающим и развитие ценностно-смысловой сферы личности на основе общечеловеческих принципов нравственности и гуманизма:</w:t>
      </w:r>
    </w:p>
    <w:p w:rsidR="00FE1EFC" w:rsidRPr="00FE1EFC" w:rsidRDefault="00FE1EFC" w:rsidP="00FE1EFC">
      <w:pPr>
        <w:pStyle w:val="a8"/>
        <w:numPr>
          <w:ilvl w:val="0"/>
          <w:numId w:val="44"/>
        </w:numPr>
        <w:ind w:left="0" w:firstLine="709"/>
        <w:rPr>
          <w:rStyle w:val="c7"/>
          <w:sz w:val="28"/>
          <w:szCs w:val="28"/>
        </w:rPr>
      </w:pPr>
      <w:r w:rsidRPr="00FE1EFC">
        <w:rPr>
          <w:rStyle w:val="c7"/>
          <w:color w:val="000000"/>
          <w:sz w:val="28"/>
          <w:szCs w:val="28"/>
        </w:rPr>
        <w:t>формирование эстетических чувств,</w:t>
      </w:r>
    </w:p>
    <w:p w:rsidR="00FE1EFC" w:rsidRPr="00FE1EFC" w:rsidRDefault="00FE1EFC" w:rsidP="00FE1EFC">
      <w:pPr>
        <w:pStyle w:val="a8"/>
        <w:numPr>
          <w:ilvl w:val="0"/>
          <w:numId w:val="44"/>
        </w:numPr>
        <w:shd w:val="clear" w:color="auto" w:fill="FFFFFF"/>
        <w:spacing w:before="0"/>
        <w:ind w:left="0" w:firstLine="709"/>
        <w:rPr>
          <w:rStyle w:val="c7"/>
          <w:rFonts w:ascii="Calibri" w:hAnsi="Calibri"/>
          <w:color w:val="000000"/>
          <w:sz w:val="28"/>
          <w:szCs w:val="28"/>
        </w:rPr>
      </w:pPr>
      <w:r w:rsidRPr="00FE1EFC">
        <w:rPr>
          <w:rStyle w:val="c7"/>
          <w:color w:val="000000"/>
          <w:sz w:val="28"/>
          <w:szCs w:val="28"/>
        </w:rPr>
        <w:t>формирование целеустремленности и настойчивости в достижении целей, готовности к преодолению трудностей и жизненного оптимизма;</w:t>
      </w:r>
    </w:p>
    <w:p w:rsidR="00837682" w:rsidRPr="007433CF" w:rsidRDefault="00FE1EFC" w:rsidP="007433CF">
      <w:pPr>
        <w:pStyle w:val="a8"/>
        <w:numPr>
          <w:ilvl w:val="0"/>
          <w:numId w:val="44"/>
        </w:numPr>
        <w:shd w:val="clear" w:color="auto" w:fill="FFFFFF"/>
        <w:spacing w:before="0"/>
        <w:ind w:left="0" w:firstLine="709"/>
        <w:rPr>
          <w:rStyle w:val="c7"/>
          <w:rFonts w:ascii="Calibri" w:hAnsi="Calibri"/>
          <w:color w:val="000000"/>
          <w:sz w:val="28"/>
          <w:szCs w:val="28"/>
        </w:rPr>
      </w:pPr>
      <w:r w:rsidRPr="00FE1EFC">
        <w:rPr>
          <w:rStyle w:val="c7"/>
          <w:color w:val="000000"/>
          <w:sz w:val="28"/>
          <w:szCs w:val="28"/>
        </w:rPr>
        <w:t>проявлять избирательность к информации, уважать частную жизнь и результаты труда других людей.</w:t>
      </w:r>
    </w:p>
    <w:p w:rsidR="007433CF" w:rsidRPr="007433CF" w:rsidRDefault="007433CF" w:rsidP="00341D78">
      <w:pPr>
        <w:pStyle w:val="a8"/>
        <w:shd w:val="clear" w:color="auto" w:fill="FFFFFF"/>
        <w:spacing w:before="0"/>
        <w:ind w:left="709"/>
        <w:rPr>
          <w:rFonts w:ascii="Calibri" w:hAnsi="Calibri"/>
          <w:color w:val="000000"/>
          <w:sz w:val="28"/>
          <w:szCs w:val="28"/>
        </w:rPr>
      </w:pPr>
    </w:p>
    <w:p w:rsidR="00A82781" w:rsidRPr="008953B4" w:rsidRDefault="00A82781" w:rsidP="00767ACB">
      <w:pPr>
        <w:ind w:firstLine="709"/>
        <w:jc w:val="both"/>
        <w:rPr>
          <w:sz w:val="28"/>
          <w:szCs w:val="28"/>
        </w:rPr>
      </w:pPr>
    </w:p>
    <w:p w:rsidR="00811949" w:rsidRPr="008953B4" w:rsidRDefault="00317633" w:rsidP="00317633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D818A4" w:rsidRPr="00253ADE">
        <w:rPr>
          <w:b/>
          <w:sz w:val="28"/>
          <w:szCs w:val="28"/>
        </w:rPr>
        <w:t xml:space="preserve">. </w:t>
      </w:r>
      <w:r w:rsidR="00811949" w:rsidRPr="00253ADE">
        <w:rPr>
          <w:b/>
          <w:sz w:val="28"/>
          <w:szCs w:val="28"/>
        </w:rPr>
        <w:t xml:space="preserve">Планируемые результаты освоения коррекционного курса </w:t>
      </w:r>
      <w:r w:rsidR="00253ADE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Л</w:t>
      </w:r>
      <w:r w:rsidR="00811949" w:rsidRPr="008953B4">
        <w:rPr>
          <w:b/>
          <w:sz w:val="28"/>
          <w:szCs w:val="28"/>
        </w:rPr>
        <w:t>огопедические занятия</w:t>
      </w:r>
      <w:r w:rsidR="00253ADE">
        <w:rPr>
          <w:b/>
          <w:sz w:val="28"/>
          <w:szCs w:val="28"/>
        </w:rPr>
        <w:t>»</w:t>
      </w:r>
    </w:p>
    <w:p w:rsidR="00A51FA9" w:rsidRPr="008953B4" w:rsidRDefault="00811949" w:rsidP="00767ACB">
      <w:pPr>
        <w:pStyle w:val="a6"/>
        <w:ind w:firstLine="709"/>
        <w:jc w:val="both"/>
        <w:rPr>
          <w:sz w:val="28"/>
          <w:szCs w:val="28"/>
        </w:rPr>
      </w:pPr>
      <w:r w:rsidRPr="008953B4">
        <w:rPr>
          <w:sz w:val="28"/>
          <w:szCs w:val="28"/>
        </w:rPr>
        <w:t>Программа обеспечивает достижение выпускниками начальной школы определенных личностных, метапредметных и предметных результатов.</w:t>
      </w:r>
    </w:p>
    <w:p w:rsidR="00837682" w:rsidRDefault="00837682" w:rsidP="00837682">
      <w:pPr>
        <w:pStyle w:val="a6"/>
        <w:ind w:firstLine="709"/>
        <w:jc w:val="both"/>
        <w:rPr>
          <w:sz w:val="28"/>
          <w:szCs w:val="28"/>
          <w:u w:val="single"/>
        </w:rPr>
      </w:pPr>
      <w:r w:rsidRPr="00982570">
        <w:rPr>
          <w:sz w:val="28"/>
          <w:szCs w:val="28"/>
          <w:u w:val="single"/>
        </w:rPr>
        <w:t>Планируемые личностные результаты:</w:t>
      </w:r>
    </w:p>
    <w:p w:rsidR="00837682" w:rsidRPr="00A1216E" w:rsidRDefault="00837682" w:rsidP="00837682">
      <w:pPr>
        <w:pStyle w:val="a6"/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Таблица </w:t>
      </w:r>
      <w:r w:rsidR="00936419">
        <w:rPr>
          <w:i/>
          <w:sz w:val="28"/>
          <w:szCs w:val="28"/>
        </w:rPr>
        <w:t>4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74"/>
        <w:gridCol w:w="3685"/>
        <w:gridCol w:w="3685"/>
      </w:tblGrid>
      <w:tr w:rsidR="00837682" w:rsidRPr="00AF5BDE" w:rsidTr="00056F0F">
        <w:tc>
          <w:tcPr>
            <w:tcW w:w="2374" w:type="dxa"/>
            <w:vAlign w:val="center"/>
          </w:tcPr>
          <w:p w:rsidR="00837682" w:rsidRPr="00AF5BDE" w:rsidRDefault="00837682" w:rsidP="00056F0F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Универсальн</w:t>
            </w:r>
            <w:r w:rsidRPr="00AF5BDE">
              <w:rPr>
                <w:b/>
                <w:bCs/>
              </w:rPr>
              <w:t>ые учебные действия</w:t>
            </w:r>
          </w:p>
        </w:tc>
        <w:tc>
          <w:tcPr>
            <w:tcW w:w="3685" w:type="dxa"/>
            <w:vAlign w:val="center"/>
          </w:tcPr>
          <w:p w:rsidR="00837682" w:rsidRPr="00AF5BDE" w:rsidRDefault="00837682" w:rsidP="00056F0F">
            <w:pPr>
              <w:jc w:val="center"/>
              <w:rPr>
                <w:b/>
                <w:bCs/>
              </w:rPr>
            </w:pPr>
            <w:r w:rsidRPr="00AF5BDE">
              <w:rPr>
                <w:b/>
                <w:bCs/>
              </w:rPr>
              <w:t>У выпускника будут сформированы</w:t>
            </w:r>
          </w:p>
        </w:tc>
        <w:tc>
          <w:tcPr>
            <w:tcW w:w="3685" w:type="dxa"/>
            <w:vAlign w:val="center"/>
          </w:tcPr>
          <w:p w:rsidR="00837682" w:rsidRPr="00AF5BDE" w:rsidRDefault="00837682" w:rsidP="00056F0F">
            <w:pPr>
              <w:jc w:val="center"/>
              <w:rPr>
                <w:b/>
                <w:bCs/>
              </w:rPr>
            </w:pPr>
            <w:r w:rsidRPr="00AF5BDE">
              <w:rPr>
                <w:b/>
                <w:bCs/>
              </w:rPr>
              <w:t>Выпускник получит возможность для формирования</w:t>
            </w:r>
          </w:p>
        </w:tc>
      </w:tr>
      <w:tr w:rsidR="00837682" w:rsidRPr="00AF5BDE" w:rsidTr="00056F0F">
        <w:tc>
          <w:tcPr>
            <w:tcW w:w="2374" w:type="dxa"/>
          </w:tcPr>
          <w:p w:rsidR="00837682" w:rsidRPr="00AF5BDE" w:rsidRDefault="00837682" w:rsidP="00056F0F">
            <w:pPr>
              <w:ind w:hanging="2"/>
            </w:pPr>
            <w:r w:rsidRPr="00AF5BDE">
              <w:t xml:space="preserve">Самоопределение </w:t>
            </w: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основы гражданской идентичности, своей этнической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принадлежности в форме осознания «Я» как члена семьи,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способность к самооценке на основе критериев успешности учебной деятельности;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 xml:space="preserve">- чувство прекрасного и </w:t>
            </w:r>
            <w:r w:rsidRPr="00AF5BDE">
              <w:lastRenderedPageBreak/>
              <w:t>эстетические чувства на основе</w:t>
            </w:r>
            <w:r>
              <w:t xml:space="preserve"> з</w:t>
            </w:r>
            <w:r w:rsidRPr="00AF5BDE">
              <w:t>накомства с мировой и отечественной художественной культурой.</w:t>
            </w: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lastRenderedPageBreak/>
              <w:t xml:space="preserve">- </w:t>
            </w:r>
            <w:r w:rsidRPr="00AF5BDE">
              <w:rPr>
                <w:i/>
                <w:iCs/>
              </w:rPr>
              <w:t>компетентности в реализации основ гражданской</w:t>
            </w:r>
          </w:p>
          <w:p w:rsidR="00837682" w:rsidRPr="00AF5BDE" w:rsidRDefault="00837682" w:rsidP="00056F0F">
            <w:pPr>
              <w:rPr>
                <w:i/>
                <w:iCs/>
              </w:rPr>
            </w:pPr>
            <w:r w:rsidRPr="00AF5BDE">
              <w:rPr>
                <w:i/>
                <w:iCs/>
              </w:rPr>
              <w:t>идентичности в поступках и деятельности;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- адекватного понимания причин успешности/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неуспешности учебной деятельности;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- осознанных устойчивых эстетических предпочтений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и ориентации на искусство как значимую сферу человеческой жизни.</w:t>
            </w:r>
          </w:p>
        </w:tc>
      </w:tr>
      <w:tr w:rsidR="00837682" w:rsidRPr="00AF5BDE" w:rsidTr="00056F0F">
        <w:tc>
          <w:tcPr>
            <w:tcW w:w="2374" w:type="dxa"/>
          </w:tcPr>
          <w:p w:rsidR="00837682" w:rsidRPr="00AF5BDE" w:rsidRDefault="00837682" w:rsidP="00056F0F">
            <w:pPr>
              <w:ind w:hanging="2"/>
            </w:pPr>
            <w:proofErr w:type="spellStart"/>
            <w:r w:rsidRPr="00AF5BDE">
              <w:lastRenderedPageBreak/>
              <w:t>Смыслообразование</w:t>
            </w:r>
            <w:proofErr w:type="spellEnd"/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широкая мотивационная основа учебной деятельности,</w:t>
            </w:r>
            <w:r w:rsidR="00562FE5">
              <w:t xml:space="preserve"> </w:t>
            </w:r>
            <w:r w:rsidRPr="00AF5BDE">
              <w:t>включающая социальные, учебно-познавательные и внешние</w:t>
            </w:r>
            <w:r w:rsidR="00562FE5">
              <w:t xml:space="preserve"> </w:t>
            </w:r>
            <w:r w:rsidRPr="00AF5BDE">
              <w:t>мотивы;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</w:t>
            </w:r>
            <w:r w:rsidR="00562FE5">
              <w:t xml:space="preserve"> </w:t>
            </w:r>
            <w:r w:rsidRPr="00AF5BDE">
              <w:t>конкретной задачи, на понимание предложений и оценок</w:t>
            </w:r>
            <w:r w:rsidR="00562FE5">
              <w:t xml:space="preserve"> </w:t>
            </w:r>
            <w:r w:rsidRPr="00AF5BDE">
              <w:t>учителей, товарищей, родителей и других людей;</w:t>
            </w:r>
          </w:p>
          <w:p w:rsidR="00837682" w:rsidRPr="00AF5BDE" w:rsidRDefault="00837682" w:rsidP="00056F0F">
            <w:r w:rsidRPr="00AF5BDE">
              <w:t>- учебно-познавательный интерес к новому учебному материалу и способам решения новой задачи.</w:t>
            </w: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- внутренней позиции обучающегося на уровне положительного отношения к образовательному учреждению, понимания необходимости учения, выраженного в преобладании учебно-познавательных мотивов и предпочтении социального способа оценки знаний;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- выраженной устойчивой учебно-познавательной мотивации учения;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устойчивого учебно-познавательного интереса к новым общим способам решения задач;</w:t>
            </w:r>
          </w:p>
          <w:p w:rsidR="00837682" w:rsidRPr="00AF5BDE" w:rsidRDefault="00837682" w:rsidP="00056F0F">
            <w:r w:rsidRPr="00AF5BDE">
              <w:rPr>
                <w:i/>
                <w:iCs/>
              </w:rPr>
              <w:t>- положительной адекватной дифференцированной самооценки на основе критерия успешности реализации социальной роли «хорошего ученика».</w:t>
            </w:r>
          </w:p>
        </w:tc>
      </w:tr>
      <w:tr w:rsidR="00837682" w:rsidRPr="00AF5BDE" w:rsidTr="00056F0F">
        <w:tc>
          <w:tcPr>
            <w:tcW w:w="2374" w:type="dxa"/>
          </w:tcPr>
          <w:p w:rsidR="00837682" w:rsidRPr="00AF5BDE" w:rsidRDefault="00837682" w:rsidP="00056F0F">
            <w:pPr>
              <w:ind w:hanging="2"/>
            </w:pPr>
            <w:r w:rsidRPr="00AF5BDE">
              <w:t>Нравственно-этическое оценивание</w:t>
            </w: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ориентация в нравственном содержании и смысле как собственных поступков, так и поступков окружающих людей;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знание основных моральных норм и ориентация на их</w:t>
            </w:r>
            <w:r w:rsidR="00562FE5">
              <w:t xml:space="preserve"> </w:t>
            </w:r>
            <w:r w:rsidRPr="00AF5BDE">
              <w:t>выполнение, дифференциация моральных и конвенциональных норм, развитие морального сознания как переходного от</w:t>
            </w:r>
            <w:r w:rsidR="00562FE5">
              <w:t xml:space="preserve"> </w:t>
            </w:r>
            <w:proofErr w:type="spellStart"/>
            <w:r w:rsidRPr="00AF5BDE">
              <w:t>доконвенционального</w:t>
            </w:r>
            <w:proofErr w:type="spellEnd"/>
            <w:r w:rsidRPr="00AF5BDE">
              <w:t xml:space="preserve"> к конвенциональному уровню;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развитие этических чувств — стыда, вины, совести как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регуляторов морального поведения;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эмпатия как понимание чувств других людей и сопереживание им</w:t>
            </w: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- морального сознания на конвенциональном уровне,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установки на здоровый образ жизни и реализации её в реальном поведении и поступках;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эмпатии как осознанного понимания чувств других людей и сопереживания им, выражающихся в поступках,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направленных на помощь и обеспечение благополучия.</w:t>
            </w:r>
          </w:p>
        </w:tc>
      </w:tr>
    </w:tbl>
    <w:p w:rsidR="007433CF" w:rsidRDefault="007433CF" w:rsidP="00837682">
      <w:pPr>
        <w:pStyle w:val="a6"/>
        <w:tabs>
          <w:tab w:val="left" w:pos="993"/>
        </w:tabs>
        <w:jc w:val="both"/>
        <w:rPr>
          <w:iCs/>
          <w:sz w:val="28"/>
          <w:szCs w:val="28"/>
        </w:rPr>
      </w:pPr>
    </w:p>
    <w:p w:rsidR="007433CF" w:rsidRDefault="007433CF">
      <w:pPr>
        <w:spacing w:after="200" w:line="276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br w:type="page"/>
      </w:r>
    </w:p>
    <w:p w:rsidR="00837682" w:rsidRDefault="00837682" w:rsidP="00837682">
      <w:pPr>
        <w:pStyle w:val="a6"/>
        <w:ind w:firstLine="709"/>
        <w:jc w:val="both"/>
        <w:rPr>
          <w:sz w:val="28"/>
          <w:szCs w:val="28"/>
          <w:u w:val="single"/>
        </w:rPr>
      </w:pPr>
      <w:r w:rsidRPr="00982570">
        <w:rPr>
          <w:sz w:val="28"/>
          <w:szCs w:val="28"/>
          <w:u w:val="single"/>
        </w:rPr>
        <w:lastRenderedPageBreak/>
        <w:t>Планируемые метапредметные результаты:</w:t>
      </w:r>
    </w:p>
    <w:p w:rsidR="00837682" w:rsidRPr="00A1216E" w:rsidRDefault="00837682" w:rsidP="00837682">
      <w:pPr>
        <w:pStyle w:val="a6"/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Таблица </w:t>
      </w:r>
      <w:r w:rsidR="00936419">
        <w:rPr>
          <w:i/>
          <w:sz w:val="28"/>
          <w:szCs w:val="28"/>
        </w:rPr>
        <w:t>5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47"/>
        <w:gridCol w:w="3713"/>
        <w:gridCol w:w="3685"/>
      </w:tblGrid>
      <w:tr w:rsidR="00837682" w:rsidRPr="00AF5BDE" w:rsidTr="00056F0F">
        <w:tc>
          <w:tcPr>
            <w:tcW w:w="2347" w:type="dxa"/>
            <w:vAlign w:val="center"/>
          </w:tcPr>
          <w:p w:rsidR="00837682" w:rsidRPr="00AF5BDE" w:rsidRDefault="00837682" w:rsidP="00056F0F">
            <w:pPr>
              <w:ind w:hanging="2"/>
              <w:jc w:val="center"/>
              <w:rPr>
                <w:b/>
                <w:bCs/>
              </w:rPr>
            </w:pPr>
            <w:r w:rsidRPr="00AF5BDE">
              <w:rPr>
                <w:b/>
                <w:bCs/>
              </w:rPr>
              <w:t>Вид УУД/ составляющие</w:t>
            </w:r>
          </w:p>
        </w:tc>
        <w:tc>
          <w:tcPr>
            <w:tcW w:w="3713" w:type="dxa"/>
            <w:vAlign w:val="center"/>
          </w:tcPr>
          <w:p w:rsidR="00837682" w:rsidRPr="00AF5BDE" w:rsidRDefault="00837682" w:rsidP="00056F0F">
            <w:pPr>
              <w:jc w:val="center"/>
              <w:rPr>
                <w:b/>
                <w:bCs/>
              </w:rPr>
            </w:pPr>
            <w:r w:rsidRPr="00AF5BDE">
              <w:rPr>
                <w:b/>
                <w:bCs/>
              </w:rPr>
              <w:t>Выпускник научится</w:t>
            </w:r>
          </w:p>
        </w:tc>
        <w:tc>
          <w:tcPr>
            <w:tcW w:w="3685" w:type="dxa"/>
            <w:vAlign w:val="center"/>
          </w:tcPr>
          <w:p w:rsidR="00837682" w:rsidRPr="00AF5BDE" w:rsidRDefault="00837682" w:rsidP="00056F0F">
            <w:pPr>
              <w:jc w:val="center"/>
              <w:rPr>
                <w:b/>
                <w:bCs/>
              </w:rPr>
            </w:pPr>
            <w:r w:rsidRPr="00AF5BDE">
              <w:rPr>
                <w:b/>
                <w:bCs/>
              </w:rPr>
              <w:t>Выпускник получит возможность научиться</w:t>
            </w:r>
          </w:p>
        </w:tc>
      </w:tr>
      <w:tr w:rsidR="00837682" w:rsidRPr="00AF5BDE" w:rsidTr="00056F0F">
        <w:tc>
          <w:tcPr>
            <w:tcW w:w="9745" w:type="dxa"/>
            <w:gridSpan w:val="3"/>
            <w:vAlign w:val="center"/>
          </w:tcPr>
          <w:p w:rsidR="00837682" w:rsidRPr="00AF5BDE" w:rsidRDefault="00837682" w:rsidP="00056F0F">
            <w:pPr>
              <w:rPr>
                <w:b/>
                <w:bCs/>
              </w:rPr>
            </w:pPr>
            <w:r w:rsidRPr="00AF5BDE">
              <w:rPr>
                <w:b/>
                <w:bCs/>
                <w:i/>
                <w:iCs/>
              </w:rPr>
              <w:t>Регулятивные:</w:t>
            </w:r>
          </w:p>
        </w:tc>
      </w:tr>
      <w:tr w:rsidR="00837682" w:rsidRPr="00AF5BDE" w:rsidTr="00056F0F">
        <w:tc>
          <w:tcPr>
            <w:tcW w:w="2347" w:type="dxa"/>
          </w:tcPr>
          <w:p w:rsidR="00837682" w:rsidRPr="00AF5BDE" w:rsidRDefault="00837682" w:rsidP="00056F0F">
            <w:pPr>
              <w:ind w:hanging="2"/>
            </w:pPr>
            <w:r w:rsidRPr="00AF5BDE">
              <w:t xml:space="preserve">Целеполагание </w:t>
            </w:r>
          </w:p>
        </w:tc>
        <w:tc>
          <w:tcPr>
            <w:tcW w:w="3713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-принимать и сохранять учебную задачу;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учитывать выделенные учителем ориентиры действия в новом учебном материале в сотрудничестве с учителем;</w:t>
            </w: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- в сотрудничестве с учителем ставить новые учебные задачи;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преобразовывать практическую задачу в познавательную;</w:t>
            </w:r>
          </w:p>
        </w:tc>
      </w:tr>
      <w:tr w:rsidR="00837682" w:rsidRPr="00AF5BDE" w:rsidTr="00056F0F">
        <w:tc>
          <w:tcPr>
            <w:tcW w:w="2347" w:type="dxa"/>
          </w:tcPr>
          <w:p w:rsidR="00837682" w:rsidRPr="00AF5BDE" w:rsidRDefault="00837682" w:rsidP="00056F0F">
            <w:pPr>
              <w:ind w:hanging="2"/>
            </w:pPr>
            <w:r w:rsidRPr="00AF5BDE">
              <w:t xml:space="preserve">Планирование </w:t>
            </w:r>
          </w:p>
        </w:tc>
        <w:tc>
          <w:tcPr>
            <w:tcW w:w="3713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учитывать выделенные учителем ориентиры действия в</w:t>
            </w:r>
            <w:r w:rsidR="00FF4B58">
              <w:t xml:space="preserve"> </w:t>
            </w:r>
            <w:r w:rsidRPr="00AF5BDE">
              <w:t>новом учебном материале в сотрудничестве с учителем;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планировать свои действия в соответствии с поставленной задачей и условиями её реализации, в том числе во внутреннем плане;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учитывать установленные правила в планировании и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контроле способа решения;</w:t>
            </w: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самостоятельно учитывать выделенные учителем</w:t>
            </w:r>
          </w:p>
          <w:p w:rsidR="00837682" w:rsidRPr="00AF5BDE" w:rsidRDefault="00837682" w:rsidP="00056F0F">
            <w:r w:rsidRPr="00AF5BDE">
              <w:rPr>
                <w:i/>
                <w:iCs/>
              </w:rPr>
              <w:t>ориентиры действия в новом учебном материале;</w:t>
            </w:r>
          </w:p>
        </w:tc>
      </w:tr>
      <w:tr w:rsidR="00837682" w:rsidRPr="00AF5BDE" w:rsidTr="00056F0F">
        <w:tc>
          <w:tcPr>
            <w:tcW w:w="2347" w:type="dxa"/>
          </w:tcPr>
          <w:p w:rsidR="00837682" w:rsidRPr="00AF5BDE" w:rsidRDefault="00837682" w:rsidP="00056F0F">
            <w:pPr>
              <w:ind w:hanging="2"/>
            </w:pPr>
            <w:r w:rsidRPr="00AF5BDE">
              <w:t xml:space="preserve">Прогнозирование </w:t>
            </w:r>
          </w:p>
        </w:tc>
        <w:tc>
          <w:tcPr>
            <w:tcW w:w="3713" w:type="dxa"/>
          </w:tcPr>
          <w:p w:rsidR="00837682" w:rsidRPr="00AF5BDE" w:rsidRDefault="00837682" w:rsidP="00056F0F">
            <w:pPr>
              <w:ind w:firstLine="709"/>
            </w:pP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 </w:t>
            </w:r>
            <w:r w:rsidRPr="00AF5BDE">
              <w:rPr>
                <w:i/>
                <w:iCs/>
              </w:rPr>
              <w:t>осуществлять предвосхищающий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rPr>
                <w:i/>
                <w:iCs/>
              </w:rPr>
              <w:t xml:space="preserve">контроль по результату и по способу действия, </w:t>
            </w:r>
          </w:p>
          <w:p w:rsidR="00837682" w:rsidRPr="00AF5BDE" w:rsidRDefault="00837682" w:rsidP="00056F0F">
            <w:pPr>
              <w:ind w:firstLine="709"/>
            </w:pPr>
          </w:p>
        </w:tc>
      </w:tr>
      <w:tr w:rsidR="00837682" w:rsidRPr="00AF5BDE" w:rsidTr="00056F0F">
        <w:tc>
          <w:tcPr>
            <w:tcW w:w="2347" w:type="dxa"/>
          </w:tcPr>
          <w:p w:rsidR="00837682" w:rsidRPr="00AF5BDE" w:rsidRDefault="00837682" w:rsidP="00056F0F">
            <w:pPr>
              <w:ind w:hanging="2"/>
            </w:pPr>
            <w:r w:rsidRPr="00AF5BDE">
              <w:t>Учебные действия</w:t>
            </w:r>
          </w:p>
        </w:tc>
        <w:tc>
          <w:tcPr>
            <w:tcW w:w="3713" w:type="dxa"/>
          </w:tcPr>
          <w:p w:rsidR="00837682" w:rsidRPr="00AF5BDE" w:rsidRDefault="00837682" w:rsidP="00056F0F">
            <w:r w:rsidRPr="00AF5BDE">
              <w:t xml:space="preserve">- выполнять учебные действия в материализованной, </w:t>
            </w:r>
            <w:proofErr w:type="spellStart"/>
            <w:r w:rsidRPr="00AF5BDE">
              <w:t>громкоречевой</w:t>
            </w:r>
            <w:proofErr w:type="spellEnd"/>
            <w:r w:rsidRPr="00AF5BDE">
              <w:t xml:space="preserve"> и умственной форме;</w:t>
            </w: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- проявлять познавательную инициативу в учебном</w:t>
            </w:r>
          </w:p>
          <w:p w:rsidR="00837682" w:rsidRPr="00AF5BDE" w:rsidRDefault="00837682" w:rsidP="00056F0F">
            <w:r w:rsidRPr="00AF5BDE">
              <w:rPr>
                <w:i/>
                <w:iCs/>
              </w:rPr>
              <w:t>сотрудничестве;</w:t>
            </w:r>
          </w:p>
        </w:tc>
      </w:tr>
      <w:tr w:rsidR="00837682" w:rsidRPr="00AF5BDE" w:rsidTr="00056F0F">
        <w:tc>
          <w:tcPr>
            <w:tcW w:w="2347" w:type="dxa"/>
          </w:tcPr>
          <w:p w:rsidR="00837682" w:rsidRPr="00AF5BDE" w:rsidRDefault="00837682" w:rsidP="00056F0F">
            <w:pPr>
              <w:ind w:hanging="2"/>
            </w:pPr>
            <w:r w:rsidRPr="00AF5BDE">
              <w:t xml:space="preserve">Контроль </w:t>
            </w:r>
          </w:p>
        </w:tc>
        <w:tc>
          <w:tcPr>
            <w:tcW w:w="3713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учитывать установленные правила в контроле способа решения;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осуществлять итоговый и пошаговый контроль по результату (в случае работы в интерактивной среде пользоваться реакцией среды решения задачи);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различать способ и результат действия;</w:t>
            </w: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- осуществлять констатирующий и предвосхищающий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контроль по результату и по способу действия, актуальный контроль на уровне произвольного внимания;</w:t>
            </w:r>
          </w:p>
        </w:tc>
      </w:tr>
      <w:tr w:rsidR="00837682" w:rsidRPr="00AF5BDE" w:rsidTr="00056F0F">
        <w:tc>
          <w:tcPr>
            <w:tcW w:w="2347" w:type="dxa"/>
          </w:tcPr>
          <w:p w:rsidR="00837682" w:rsidRPr="00AF5BDE" w:rsidRDefault="00837682" w:rsidP="00056F0F">
            <w:pPr>
              <w:ind w:hanging="2"/>
            </w:pPr>
            <w:r w:rsidRPr="00AF5BDE">
              <w:t xml:space="preserve">Коррекция </w:t>
            </w:r>
          </w:p>
        </w:tc>
        <w:tc>
          <w:tcPr>
            <w:tcW w:w="3713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вносить необходимые коррективы в действие после его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 xml:space="preserve">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(фиксацию) </w:t>
            </w:r>
            <w:r w:rsidRPr="00AF5BDE">
              <w:lastRenderedPageBreak/>
              <w:t>в цифровой форме хода и результатов решения задачи, собственной звучащей речи на русском и иностранном языках.</w:t>
            </w: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lastRenderedPageBreak/>
              <w:t>- вносить необходимые коррективы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в исполнение как по ходу его реализации, так и в конце действия.</w:t>
            </w:r>
          </w:p>
        </w:tc>
      </w:tr>
      <w:tr w:rsidR="00837682" w:rsidRPr="00AF5BDE" w:rsidTr="00056F0F">
        <w:tc>
          <w:tcPr>
            <w:tcW w:w="2347" w:type="dxa"/>
          </w:tcPr>
          <w:p w:rsidR="00837682" w:rsidRPr="00AF5BDE" w:rsidRDefault="00837682" w:rsidP="00056F0F">
            <w:pPr>
              <w:ind w:hanging="2"/>
            </w:pPr>
            <w:r w:rsidRPr="00AF5BDE">
              <w:lastRenderedPageBreak/>
              <w:t xml:space="preserve">Оценка </w:t>
            </w:r>
          </w:p>
        </w:tc>
        <w:tc>
          <w:tcPr>
            <w:tcW w:w="3713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адекватно воспринимать предложения и оценку учителей, товарищей, родителей и других людей;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      </w: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самостоятельно адекватно оценивать правильность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выполнения действия и вносить необходимые коррективы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в исполнение как по ходу его реализации, так и в конце действия.</w:t>
            </w:r>
          </w:p>
        </w:tc>
      </w:tr>
      <w:tr w:rsidR="00837682" w:rsidRPr="00AF5BDE" w:rsidTr="00056F0F">
        <w:tc>
          <w:tcPr>
            <w:tcW w:w="2347" w:type="dxa"/>
          </w:tcPr>
          <w:p w:rsidR="00837682" w:rsidRPr="00AF5BDE" w:rsidRDefault="00837682" w:rsidP="00056F0F">
            <w:pPr>
              <w:ind w:hanging="2"/>
            </w:pPr>
            <w:r w:rsidRPr="00AF5BDE">
              <w:t>Саморегуляция</w:t>
            </w:r>
          </w:p>
        </w:tc>
        <w:tc>
          <w:tcPr>
            <w:tcW w:w="3713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использовать речь для регуляции своего действия;</w:t>
            </w:r>
          </w:p>
        </w:tc>
        <w:tc>
          <w:tcPr>
            <w:tcW w:w="3685" w:type="dxa"/>
          </w:tcPr>
          <w:p w:rsidR="00837682" w:rsidRPr="00AF5BDE" w:rsidRDefault="00837682" w:rsidP="00056F0F">
            <w:pPr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адекватно использовать речь для планирования и регуляции своей деятельности;</w:t>
            </w:r>
          </w:p>
        </w:tc>
      </w:tr>
      <w:tr w:rsidR="00837682" w:rsidRPr="00AF5BDE" w:rsidTr="00056F0F">
        <w:tc>
          <w:tcPr>
            <w:tcW w:w="9745" w:type="dxa"/>
            <w:gridSpan w:val="3"/>
          </w:tcPr>
          <w:p w:rsidR="00837682" w:rsidRPr="00AF5BDE" w:rsidRDefault="00837682" w:rsidP="00056F0F">
            <w:r w:rsidRPr="00AF5BDE">
              <w:rPr>
                <w:b/>
                <w:bCs/>
                <w:i/>
                <w:iCs/>
              </w:rPr>
              <w:t>Коммуникативные</w:t>
            </w:r>
          </w:p>
        </w:tc>
      </w:tr>
      <w:tr w:rsidR="00837682" w:rsidRPr="00AF5BDE" w:rsidTr="00056F0F">
        <w:tc>
          <w:tcPr>
            <w:tcW w:w="2347" w:type="dxa"/>
          </w:tcPr>
          <w:p w:rsidR="00837682" w:rsidRPr="00AF5BDE" w:rsidRDefault="00837682" w:rsidP="00056F0F">
            <w:pPr>
              <w:ind w:hanging="2"/>
            </w:pPr>
            <w:r w:rsidRPr="00AF5BDE">
              <w:t>- инициативное сотрудничество и взаимодействие</w:t>
            </w:r>
          </w:p>
        </w:tc>
        <w:tc>
          <w:tcPr>
            <w:tcW w:w="3713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допускать возможность существования у людей различных точек зрения, в том числе не совпадающих с</w:t>
            </w:r>
            <w:r w:rsidR="00562FE5">
              <w:t xml:space="preserve"> </w:t>
            </w:r>
            <w:r w:rsidRPr="00AF5BDE">
              <w:t>его</w:t>
            </w:r>
            <w:r w:rsidR="00562FE5">
              <w:t xml:space="preserve"> </w:t>
            </w:r>
            <w:r w:rsidRPr="00AF5BDE">
              <w:t>собственной, и ориентироваться на позицию партнёра в общении и взаимодействии;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 учитывать разные мнения и стремиться к координации</w:t>
            </w:r>
            <w:r w:rsidR="00562FE5">
              <w:t xml:space="preserve"> </w:t>
            </w:r>
            <w:r w:rsidRPr="00AF5BDE">
              <w:t>различных позиций в сотрудничестве;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формулировать собственное мнение и позицию;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 задавать вопросы;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адекватно использовать речевые средства для решения</w:t>
            </w:r>
            <w:r w:rsidR="00562FE5">
              <w:t xml:space="preserve"> </w:t>
            </w:r>
            <w:r w:rsidRPr="00AF5BDE">
              <w:t>различных коммуникативных задач;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строить монологическое</w:t>
            </w:r>
            <w:r w:rsidR="00562FE5">
              <w:t xml:space="preserve"> </w:t>
            </w:r>
            <w:r w:rsidRPr="00AF5BDE">
              <w:t>высказывание, владеть диалогической формой речи.</w:t>
            </w: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- учитывать разные мнения и интересы и обосновывать собственную позицию;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задавать вопросы, необходимые для организации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собственной деятельности и сотрудничества с партнёром;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</w:tc>
      </w:tr>
      <w:tr w:rsidR="00837682" w:rsidRPr="00AF5BDE" w:rsidTr="00056F0F">
        <w:tc>
          <w:tcPr>
            <w:tcW w:w="2347" w:type="dxa"/>
          </w:tcPr>
          <w:p w:rsidR="00837682" w:rsidRPr="00AF5BDE" w:rsidRDefault="00837682" w:rsidP="00056F0F">
            <w:pPr>
              <w:ind w:hanging="2"/>
            </w:pPr>
            <w:r w:rsidRPr="00AF5BDE">
              <w:t>Управление коммуникацией</w:t>
            </w:r>
          </w:p>
        </w:tc>
        <w:tc>
          <w:tcPr>
            <w:tcW w:w="3713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допускать возможность существования у людей различных точек зрения, в том числе не совпадающих с</w:t>
            </w:r>
            <w:r w:rsidR="00562FE5">
              <w:t xml:space="preserve"> </w:t>
            </w:r>
            <w:r w:rsidRPr="00AF5BDE">
              <w:t>его</w:t>
            </w:r>
            <w:r w:rsidR="00562FE5">
              <w:t xml:space="preserve"> </w:t>
            </w:r>
            <w:r w:rsidRPr="00AF5BDE">
              <w:t>собственной, и ориентироваться на позицию партнёра в общении и взаимодействии;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учитывать разные мнения и стремиться к координации</w:t>
            </w:r>
            <w:r w:rsidR="00562FE5">
              <w:t xml:space="preserve"> </w:t>
            </w:r>
            <w:r w:rsidRPr="00AF5BDE">
              <w:t>различных позиций в сотрудничестве;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формулировать собственное мнение и позицию;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 xml:space="preserve">-  договариваться и приходить к </w:t>
            </w:r>
            <w:r w:rsidRPr="00AF5BDE">
              <w:lastRenderedPageBreak/>
              <w:t>общему решению в совместной деятельности, в том числе в ситуации столкновения</w:t>
            </w:r>
            <w:r w:rsidR="00562FE5">
              <w:t xml:space="preserve"> </w:t>
            </w:r>
            <w:r w:rsidRPr="00AF5BDE">
              <w:t>интересов;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строить понятные для партнёра высказывания, учитывающие, что партнёр знает и видит, а что нет;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>
              <w:t xml:space="preserve">- </w:t>
            </w:r>
            <w:r w:rsidRPr="00AF5BDE">
              <w:t>контролировать действия партнёра;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использовать речь для регуляции своего действия;</w:t>
            </w:r>
          </w:p>
          <w:p w:rsidR="00837682" w:rsidRPr="00AF5BDE" w:rsidRDefault="00837682" w:rsidP="00056F0F">
            <w:pPr>
              <w:ind w:firstLine="709"/>
            </w:pP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lastRenderedPageBreak/>
              <w:t>- учитывать и координировать в сотрудничестве позиции других людей, отличные от собственной;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учитывать разные мнения и интересы и обосновывать собственную позицию;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понимать относительность мнений и подходов к решению проблемы;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аргументировать свою позицию и координировать её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с позициями партнёров в сотрудничестве при выработке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lastRenderedPageBreak/>
              <w:t>общего решения в совместной деятельности;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продуктивно содействовать разрешению конфликтов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на основе учёта интересов и позиций всех участников;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с учётом целей коммуникации достаточно точно,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последовательно и полно передавать партнёру необходимую информацию как ориентир для построения действия;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осуществлять взаимный контроль и оказывать в</w:t>
            </w:r>
            <w:r w:rsidR="00FF4B58">
              <w:rPr>
                <w:i/>
                <w:iCs/>
              </w:rPr>
              <w:t xml:space="preserve"> </w:t>
            </w:r>
            <w:r w:rsidRPr="00AF5BDE">
              <w:rPr>
                <w:i/>
                <w:iCs/>
              </w:rPr>
              <w:t>сотрудничестве необходимую взаимопомощь;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адекватно использовать речь для планирования и регуляции своей деятельности;</w:t>
            </w:r>
          </w:p>
        </w:tc>
      </w:tr>
      <w:tr w:rsidR="00837682" w:rsidRPr="00AF5BDE" w:rsidTr="00056F0F">
        <w:tc>
          <w:tcPr>
            <w:tcW w:w="9745" w:type="dxa"/>
            <w:gridSpan w:val="3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b/>
                <w:bCs/>
                <w:i/>
                <w:iCs/>
              </w:rPr>
              <w:lastRenderedPageBreak/>
              <w:t>Познавательные</w:t>
            </w:r>
          </w:p>
        </w:tc>
      </w:tr>
      <w:tr w:rsidR="00837682" w:rsidRPr="00AF5BDE" w:rsidTr="00056F0F">
        <w:tc>
          <w:tcPr>
            <w:tcW w:w="2347" w:type="dxa"/>
          </w:tcPr>
          <w:p w:rsidR="00837682" w:rsidRPr="00AF5BDE" w:rsidRDefault="00837682" w:rsidP="00056F0F">
            <w:pPr>
              <w:ind w:hanging="2"/>
            </w:pPr>
            <w:proofErr w:type="spellStart"/>
            <w:r w:rsidRPr="00AF5BDE">
              <w:t>общеучебные</w:t>
            </w:r>
            <w:proofErr w:type="spellEnd"/>
          </w:p>
        </w:tc>
        <w:tc>
          <w:tcPr>
            <w:tcW w:w="3713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осуществлять запись (фиксацию) выборочной информации об окружающем мире и о себе самом, в том числе с помощью инструментов ИКТ;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строить сообщения в устной и письменной форме;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ориентироваться на разнообразие способов решения задач;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основам смыслового восприятия художественных и познавательных текстов, выделять существенную информацию</w:t>
            </w:r>
            <w:r w:rsidR="00562FE5">
              <w:t xml:space="preserve"> </w:t>
            </w:r>
            <w:r w:rsidRPr="00AF5BDE">
              <w:t>из сообщений разных видов (в первую очередь текстов);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 владеть рядом общих приёмов решения задач.</w:t>
            </w: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записывать, фиксировать информацию об окружающем мире с помощью инструментов ИКТ;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осознанно и произвольно строить сообщения в устной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и письменной форме;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осуществлять выбор наиболее эффективных способов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решения задач в зависимости от конкретных условий;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>произвольно и осознанно владеть общими приёмами</w:t>
            </w:r>
          </w:p>
          <w:p w:rsidR="00837682" w:rsidRPr="00AF5BDE" w:rsidRDefault="00837682" w:rsidP="00056F0F">
            <w:r w:rsidRPr="00AF5BDE">
              <w:rPr>
                <w:i/>
                <w:iCs/>
              </w:rPr>
              <w:t>решения задач.</w:t>
            </w:r>
          </w:p>
        </w:tc>
      </w:tr>
      <w:tr w:rsidR="00837682" w:rsidRPr="00AF5BDE" w:rsidTr="00056F0F">
        <w:tc>
          <w:tcPr>
            <w:tcW w:w="2347" w:type="dxa"/>
          </w:tcPr>
          <w:p w:rsidR="00837682" w:rsidRPr="00AF5BDE" w:rsidRDefault="00837682" w:rsidP="00056F0F">
            <w:pPr>
              <w:ind w:hanging="2"/>
            </w:pPr>
            <w:r w:rsidRPr="00AF5BDE">
              <w:t>логические</w:t>
            </w:r>
          </w:p>
        </w:tc>
        <w:tc>
          <w:tcPr>
            <w:tcW w:w="3713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осуществлять анализ объектов с выделением существенных и несущественных признаков;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осуществлять синтез как составление целого из частей;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 xml:space="preserve">- проводить сравнение, </w:t>
            </w:r>
            <w:proofErr w:type="spellStart"/>
            <w:r w:rsidRPr="00AF5BDE">
              <w:t>сериацию</w:t>
            </w:r>
            <w:proofErr w:type="spellEnd"/>
            <w:r w:rsidRPr="00AF5BDE">
              <w:t xml:space="preserve"> и классификацию по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заданным критериям;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устанавливать причинно-следственные связи в изучаемом круге явлений;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 xml:space="preserve">- строить рассуждения в форме </w:t>
            </w:r>
            <w:r w:rsidRPr="00AF5BDE">
              <w:lastRenderedPageBreak/>
              <w:t>связи простых суждений</w:t>
            </w:r>
            <w:r w:rsidR="00562FE5">
              <w:t xml:space="preserve"> </w:t>
            </w:r>
            <w:r w:rsidRPr="00AF5BDE">
              <w:t>об объекте, его строении, свойствах и связях;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обобщать, т. е. осуществлять генерализацию и выведение общности для целого ряда или класса единичных объектов на основе выделения сущностной связи;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осуществлять подведение под понятие на основе распознавания объектов, выделения существенных признаков и их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синтеза;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устанавливать аналогии;</w:t>
            </w: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lastRenderedPageBreak/>
              <w:t xml:space="preserve">- </w:t>
            </w:r>
            <w:r w:rsidRPr="00AF5BDE">
              <w:rPr>
                <w:i/>
                <w:iCs/>
              </w:rPr>
              <w:t>осуществлять синтез как составление целого из частей, самостоятельно достраивая и восполняя недостающие компоненты;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 </w:t>
            </w:r>
            <w:r w:rsidRPr="00AF5BDE">
              <w:rPr>
                <w:i/>
                <w:iCs/>
              </w:rPr>
              <w:t xml:space="preserve">осуществлять сравнение, </w:t>
            </w:r>
            <w:proofErr w:type="spellStart"/>
            <w:r w:rsidRPr="00AF5BDE">
              <w:rPr>
                <w:i/>
                <w:iCs/>
              </w:rPr>
              <w:t>сериацию</w:t>
            </w:r>
            <w:proofErr w:type="spellEnd"/>
            <w:r w:rsidRPr="00AF5BDE">
              <w:rPr>
                <w:i/>
                <w:iCs/>
              </w:rPr>
              <w:t xml:space="preserve"> и классификацию,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самостоятельно выбирая основания и критерии для указанных логических операций;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t xml:space="preserve">- </w:t>
            </w:r>
            <w:r w:rsidRPr="00AF5BDE">
              <w:rPr>
                <w:i/>
                <w:iCs/>
              </w:rPr>
              <w:t xml:space="preserve">строить логическое рассуждение, включающее </w:t>
            </w:r>
            <w:r w:rsidRPr="00AF5BDE">
              <w:rPr>
                <w:i/>
                <w:iCs/>
              </w:rPr>
              <w:lastRenderedPageBreak/>
              <w:t>установление причинно-следственных связей;</w:t>
            </w:r>
          </w:p>
          <w:p w:rsidR="00837682" w:rsidRPr="00AF5BDE" w:rsidRDefault="00837682" w:rsidP="00056F0F">
            <w:pPr>
              <w:ind w:firstLine="709"/>
            </w:pPr>
          </w:p>
        </w:tc>
      </w:tr>
      <w:tr w:rsidR="00837682" w:rsidRPr="00AF5BDE" w:rsidTr="00056F0F">
        <w:tc>
          <w:tcPr>
            <w:tcW w:w="2347" w:type="dxa"/>
          </w:tcPr>
          <w:p w:rsidR="00837682" w:rsidRPr="00AF5BDE" w:rsidRDefault="00837682" w:rsidP="00056F0F">
            <w:pPr>
              <w:ind w:hanging="2"/>
            </w:pPr>
            <w:r w:rsidRPr="00AF5BDE">
              <w:lastRenderedPageBreak/>
              <w:t>Знаково-символические</w:t>
            </w:r>
          </w:p>
        </w:tc>
        <w:tc>
          <w:tcPr>
            <w:tcW w:w="3713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использовать знаково- символические средства, в том</w:t>
            </w:r>
          </w:p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числе модели (включая виртуальные) и схемы (включая концептуальные) для решения задач;</w:t>
            </w: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- создавать и преобразовывать модели и схемы для решения задач;</w:t>
            </w:r>
          </w:p>
        </w:tc>
      </w:tr>
      <w:tr w:rsidR="00837682" w:rsidRPr="00AF5BDE" w:rsidTr="00056F0F">
        <w:tc>
          <w:tcPr>
            <w:tcW w:w="2347" w:type="dxa"/>
          </w:tcPr>
          <w:p w:rsidR="00837682" w:rsidRPr="00AF5BDE" w:rsidRDefault="00837682" w:rsidP="00056F0F">
            <w:pPr>
              <w:ind w:hanging="2"/>
            </w:pPr>
            <w:r w:rsidRPr="00AF5BDE">
              <w:t xml:space="preserve">Информационные </w:t>
            </w:r>
          </w:p>
        </w:tc>
        <w:tc>
          <w:tcPr>
            <w:tcW w:w="3713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</w:pPr>
            <w:r w:rsidRPr="00AF5BDE">
              <w:t>- 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</w:t>
            </w:r>
            <w:r w:rsidR="00562FE5">
              <w:t xml:space="preserve"> </w:t>
            </w:r>
            <w:r w:rsidRPr="00AF5BDE">
              <w:t>цифровые), в открытом информационном пространстве, в том</w:t>
            </w:r>
            <w:r w:rsidR="00562FE5">
              <w:t xml:space="preserve"> </w:t>
            </w:r>
            <w:r w:rsidRPr="00AF5BDE">
              <w:t>числе контролируемом пространстве Интернета;</w:t>
            </w:r>
          </w:p>
        </w:tc>
        <w:tc>
          <w:tcPr>
            <w:tcW w:w="3685" w:type="dxa"/>
          </w:tcPr>
          <w:p w:rsidR="00837682" w:rsidRPr="00AF5BDE" w:rsidRDefault="00837682" w:rsidP="00056F0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AF5BDE">
              <w:rPr>
                <w:i/>
                <w:iCs/>
              </w:rPr>
              <w:t>- осуществлять расширенный поиск информации с использованием ресурсов библиотек и Интернета;</w:t>
            </w:r>
          </w:p>
          <w:p w:rsidR="00837682" w:rsidRPr="00AF5BDE" w:rsidRDefault="00837682" w:rsidP="00056F0F">
            <w:pPr>
              <w:ind w:firstLine="709"/>
            </w:pPr>
          </w:p>
        </w:tc>
      </w:tr>
    </w:tbl>
    <w:p w:rsidR="00837682" w:rsidRPr="006E0893" w:rsidRDefault="00837682" w:rsidP="00837682">
      <w:pPr>
        <w:pStyle w:val="a6"/>
        <w:ind w:firstLine="709"/>
        <w:jc w:val="both"/>
        <w:rPr>
          <w:sz w:val="28"/>
          <w:szCs w:val="28"/>
        </w:rPr>
      </w:pPr>
    </w:p>
    <w:p w:rsidR="00837682" w:rsidRDefault="00837682" w:rsidP="00837682">
      <w:pPr>
        <w:pStyle w:val="a6"/>
        <w:ind w:firstLine="709"/>
        <w:jc w:val="both"/>
        <w:rPr>
          <w:sz w:val="28"/>
          <w:szCs w:val="28"/>
          <w:u w:val="single"/>
        </w:rPr>
      </w:pPr>
      <w:r w:rsidRPr="00982570">
        <w:rPr>
          <w:sz w:val="28"/>
          <w:szCs w:val="28"/>
          <w:u w:val="single"/>
        </w:rPr>
        <w:t>Планируемые предметные результаты</w:t>
      </w:r>
    </w:p>
    <w:p w:rsidR="00837682" w:rsidRPr="00A1216E" w:rsidRDefault="00837682" w:rsidP="00837682">
      <w:pPr>
        <w:pStyle w:val="a6"/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Таблица </w:t>
      </w:r>
      <w:r w:rsidR="00936419">
        <w:rPr>
          <w:i/>
          <w:sz w:val="28"/>
          <w:szCs w:val="28"/>
        </w:rPr>
        <w:t>6</w:t>
      </w:r>
    </w:p>
    <w:tbl>
      <w:tblPr>
        <w:tblStyle w:val="af4"/>
        <w:tblW w:w="9936" w:type="dxa"/>
        <w:tblLook w:val="04A0" w:firstRow="1" w:lastRow="0" w:firstColumn="1" w:lastColumn="0" w:noHBand="0" w:noVBand="1"/>
      </w:tblPr>
      <w:tblGrid>
        <w:gridCol w:w="2802"/>
        <w:gridCol w:w="3591"/>
        <w:gridCol w:w="3543"/>
      </w:tblGrid>
      <w:tr w:rsidR="00837682" w:rsidTr="00FF4B58">
        <w:tc>
          <w:tcPr>
            <w:tcW w:w="2802" w:type="dxa"/>
            <w:vMerge w:val="restart"/>
            <w:vAlign w:val="center"/>
          </w:tcPr>
          <w:p w:rsidR="00837682" w:rsidRDefault="00837682" w:rsidP="00056F0F">
            <w:pPr>
              <w:jc w:val="center"/>
            </w:pPr>
            <w:r>
              <w:rPr>
                <w:b/>
                <w:i/>
                <w:sz w:val="24"/>
                <w:szCs w:val="24"/>
              </w:rPr>
              <w:t>Задача реализации курса</w:t>
            </w:r>
          </w:p>
        </w:tc>
        <w:tc>
          <w:tcPr>
            <w:tcW w:w="7134" w:type="dxa"/>
            <w:gridSpan w:val="2"/>
            <w:vAlign w:val="center"/>
          </w:tcPr>
          <w:p w:rsidR="00837682" w:rsidRDefault="00837682" w:rsidP="00056F0F">
            <w:pPr>
              <w:rPr>
                <w:b/>
                <w:sz w:val="24"/>
                <w:szCs w:val="24"/>
              </w:rPr>
            </w:pPr>
          </w:p>
          <w:p w:rsidR="00837682" w:rsidRDefault="00837682" w:rsidP="00056F0F">
            <w:pPr>
              <w:jc w:val="center"/>
            </w:pPr>
            <w:r w:rsidRPr="001F4D1E">
              <w:rPr>
                <w:b/>
                <w:sz w:val="24"/>
                <w:szCs w:val="24"/>
              </w:rPr>
              <w:t xml:space="preserve">Планируемые результаты освоения </w:t>
            </w:r>
            <w:r>
              <w:rPr>
                <w:b/>
                <w:sz w:val="24"/>
                <w:szCs w:val="24"/>
              </w:rPr>
              <w:t>курса</w:t>
            </w:r>
          </w:p>
        </w:tc>
      </w:tr>
      <w:tr w:rsidR="00837682" w:rsidTr="00FF4B58">
        <w:tc>
          <w:tcPr>
            <w:tcW w:w="2802" w:type="dxa"/>
            <w:vMerge/>
          </w:tcPr>
          <w:p w:rsidR="00837682" w:rsidRDefault="00837682" w:rsidP="00056F0F"/>
        </w:tc>
        <w:tc>
          <w:tcPr>
            <w:tcW w:w="3591" w:type="dxa"/>
            <w:vAlign w:val="center"/>
          </w:tcPr>
          <w:p w:rsidR="00837682" w:rsidRDefault="00837682" w:rsidP="00056F0F">
            <w:pPr>
              <w:jc w:val="center"/>
            </w:pPr>
            <w:r w:rsidRPr="001F4D1E">
              <w:rPr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3543" w:type="dxa"/>
            <w:vAlign w:val="center"/>
          </w:tcPr>
          <w:p w:rsidR="00837682" w:rsidRDefault="00837682" w:rsidP="00056F0F">
            <w:pPr>
              <w:jc w:val="center"/>
            </w:pPr>
            <w:r w:rsidRPr="001F4D1E">
              <w:rPr>
                <w:b/>
                <w:sz w:val="24"/>
                <w:szCs w:val="24"/>
              </w:rPr>
              <w:t>Выпускник получит возможность научиться</w:t>
            </w:r>
          </w:p>
        </w:tc>
      </w:tr>
      <w:tr w:rsidR="00837682" w:rsidTr="00FF4B58">
        <w:tc>
          <w:tcPr>
            <w:tcW w:w="2802" w:type="dxa"/>
          </w:tcPr>
          <w:p w:rsidR="00837682" w:rsidRPr="00415A9F" w:rsidRDefault="00837682" w:rsidP="00056F0F">
            <w:pPr>
              <w:pStyle w:val="a6"/>
            </w:pPr>
            <w:r w:rsidRPr="00415A9F">
              <w:t xml:space="preserve">1. Развитие психофизиологических механизмов, лежащих в основе устной речи: </w:t>
            </w:r>
          </w:p>
          <w:p w:rsidR="00837682" w:rsidRPr="00415A9F" w:rsidRDefault="00837682" w:rsidP="00056F0F">
            <w:pPr>
              <w:pStyle w:val="a6"/>
            </w:pPr>
            <w:r w:rsidRPr="00415A9F">
              <w:t xml:space="preserve">а) оптимального для речи типа физиологического дыхания,  речевого дыхания, </w:t>
            </w:r>
          </w:p>
          <w:p w:rsidR="00837682" w:rsidRPr="00415A9F" w:rsidRDefault="00837682" w:rsidP="00056F0F">
            <w:pPr>
              <w:pStyle w:val="a6"/>
            </w:pPr>
            <w:r w:rsidRPr="00415A9F">
              <w:t xml:space="preserve">б) голоса, </w:t>
            </w:r>
          </w:p>
          <w:p w:rsidR="00837682" w:rsidRPr="00415A9F" w:rsidRDefault="00837682" w:rsidP="00056F0F">
            <w:pPr>
              <w:pStyle w:val="a6"/>
            </w:pPr>
            <w:r w:rsidRPr="00415A9F">
              <w:t xml:space="preserve">в) артикуляторной моторики, </w:t>
            </w:r>
          </w:p>
          <w:p w:rsidR="00837682" w:rsidRPr="00DC3826" w:rsidRDefault="00837682" w:rsidP="00056F0F">
            <w:pPr>
              <w:pStyle w:val="a6"/>
            </w:pPr>
            <w:r w:rsidRPr="00415A9F">
              <w:t xml:space="preserve">г) чувства ритма, </w:t>
            </w:r>
          </w:p>
        </w:tc>
        <w:tc>
          <w:tcPr>
            <w:tcW w:w="3591" w:type="dxa"/>
          </w:tcPr>
          <w:p w:rsidR="00837682" w:rsidRPr="00BE44F0" w:rsidRDefault="00837682" w:rsidP="00056F0F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4"/>
                <w:szCs w:val="24"/>
              </w:rPr>
            </w:pPr>
            <w:r w:rsidRPr="00BE44F0">
              <w:rPr>
                <w:sz w:val="24"/>
                <w:szCs w:val="24"/>
              </w:rPr>
              <w:t>регулировать  плавный продолжительный выдох при произнесении предложений и текстов</w:t>
            </w:r>
          </w:p>
          <w:p w:rsidR="00837682" w:rsidRPr="00BE44F0" w:rsidRDefault="00837682" w:rsidP="00056F0F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4"/>
                <w:szCs w:val="24"/>
              </w:rPr>
            </w:pPr>
            <w:r w:rsidRPr="00BE44F0">
              <w:rPr>
                <w:sz w:val="24"/>
                <w:szCs w:val="24"/>
              </w:rPr>
              <w:t xml:space="preserve">регулировать оптимальную силу голоса </w:t>
            </w:r>
          </w:p>
          <w:p w:rsidR="00837682" w:rsidRDefault="00837682" w:rsidP="00056F0F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4"/>
                <w:szCs w:val="24"/>
              </w:rPr>
            </w:pPr>
            <w:r w:rsidRPr="00BE44F0">
              <w:rPr>
                <w:sz w:val="24"/>
                <w:szCs w:val="24"/>
              </w:rPr>
              <w:t>называть основные органы</w:t>
            </w:r>
            <w:r>
              <w:rPr>
                <w:sz w:val="24"/>
                <w:szCs w:val="24"/>
              </w:rPr>
              <w:t xml:space="preserve"> артикуляци</w:t>
            </w:r>
            <w:r w:rsidRPr="0017375A">
              <w:rPr>
                <w:sz w:val="24"/>
                <w:szCs w:val="24"/>
              </w:rPr>
              <w:t>онного аппарата</w:t>
            </w:r>
          </w:p>
          <w:p w:rsidR="00837682" w:rsidRDefault="00837682" w:rsidP="00056F0F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4"/>
                <w:szCs w:val="24"/>
              </w:rPr>
            </w:pPr>
            <w:r w:rsidRPr="0017375A">
              <w:rPr>
                <w:sz w:val="24"/>
                <w:szCs w:val="24"/>
              </w:rPr>
              <w:t xml:space="preserve">четко и правильно выполнять </w:t>
            </w:r>
            <w:r w:rsidR="00562FE5">
              <w:rPr>
                <w:sz w:val="24"/>
                <w:szCs w:val="24"/>
              </w:rPr>
              <w:t>артикуляци</w:t>
            </w:r>
            <w:r w:rsidRPr="0017375A">
              <w:rPr>
                <w:sz w:val="24"/>
                <w:szCs w:val="24"/>
              </w:rPr>
              <w:t>онные движения в соот</w:t>
            </w:r>
            <w:r>
              <w:rPr>
                <w:sz w:val="24"/>
                <w:szCs w:val="24"/>
              </w:rPr>
              <w:t>ветствии с речевой инструкцией,</w:t>
            </w:r>
          </w:p>
          <w:p w:rsidR="00837682" w:rsidRDefault="00837682" w:rsidP="00056F0F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4"/>
                <w:szCs w:val="24"/>
              </w:rPr>
            </w:pPr>
            <w:r w:rsidRPr="0017375A">
              <w:rPr>
                <w:sz w:val="24"/>
                <w:szCs w:val="24"/>
              </w:rPr>
              <w:lastRenderedPageBreak/>
              <w:t>удерживать артикуляционную позу</w:t>
            </w:r>
            <w:r>
              <w:rPr>
                <w:sz w:val="24"/>
                <w:szCs w:val="24"/>
              </w:rPr>
              <w:t xml:space="preserve"> и переключаться на другую</w:t>
            </w:r>
          </w:p>
          <w:p w:rsidR="00837682" w:rsidRPr="009B2FA0" w:rsidRDefault="00837682" w:rsidP="00056F0F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воспроизводить несложный ритм</w:t>
            </w:r>
          </w:p>
        </w:tc>
        <w:tc>
          <w:tcPr>
            <w:tcW w:w="3543" w:type="dxa"/>
          </w:tcPr>
          <w:p w:rsidR="00837682" w:rsidRDefault="00837682" w:rsidP="00056F0F">
            <w:pPr>
              <w:pStyle w:val="a6"/>
              <w:numPr>
                <w:ilvl w:val="0"/>
                <w:numId w:val="27"/>
              </w:numPr>
              <w:tabs>
                <w:tab w:val="left" w:pos="240"/>
              </w:tabs>
              <w:ind w:left="32" w:firstLine="6"/>
            </w:pPr>
            <w:r w:rsidRPr="00D215FE">
              <w:lastRenderedPageBreak/>
              <w:t>воспроизводить интонационно верно, с соблюдением пауз и логически</w:t>
            </w:r>
            <w:r>
              <w:t>х ударений предложения и тексты</w:t>
            </w:r>
          </w:p>
          <w:p w:rsidR="00837682" w:rsidRPr="00D215FE" w:rsidRDefault="00837682" w:rsidP="00056F0F">
            <w:pPr>
              <w:pStyle w:val="a6"/>
              <w:numPr>
                <w:ilvl w:val="0"/>
                <w:numId w:val="27"/>
              </w:numPr>
              <w:tabs>
                <w:tab w:val="left" w:pos="240"/>
              </w:tabs>
              <w:ind w:left="32" w:firstLine="6"/>
            </w:pPr>
            <w:r>
              <w:t>д</w:t>
            </w:r>
            <w:r w:rsidRPr="00D215FE">
              <w:t>емонстрировать сформированные произносительные навыки (четкое произношение, адекватную интонацию, соблюдение рит</w:t>
            </w:r>
            <w:r>
              <w:t xml:space="preserve">ма) на материале стихотворений и </w:t>
            </w:r>
            <w:r>
              <w:lastRenderedPageBreak/>
              <w:t>связных текстов</w:t>
            </w:r>
          </w:p>
          <w:p w:rsidR="00837682" w:rsidRPr="00D215FE" w:rsidRDefault="00837682" w:rsidP="00056F0F">
            <w:pPr>
              <w:pStyle w:val="a6"/>
            </w:pPr>
          </w:p>
          <w:p w:rsidR="00837682" w:rsidRPr="00D215FE" w:rsidRDefault="00837682" w:rsidP="00056F0F">
            <w:pPr>
              <w:pStyle w:val="a6"/>
            </w:pPr>
          </w:p>
        </w:tc>
      </w:tr>
      <w:tr w:rsidR="00837682" w:rsidTr="00FF4B58">
        <w:tc>
          <w:tcPr>
            <w:tcW w:w="9936" w:type="dxa"/>
            <w:gridSpan w:val="3"/>
          </w:tcPr>
          <w:p w:rsidR="00837682" w:rsidRPr="001F4AD1" w:rsidRDefault="00837682" w:rsidP="00056F0F">
            <w:pPr>
              <w:pStyle w:val="a6"/>
            </w:pPr>
            <w:r w:rsidRPr="00415A9F">
              <w:lastRenderedPageBreak/>
              <w:t xml:space="preserve">2. Развитие слухового восприятия, функций фонематической системы (по В.К. </w:t>
            </w:r>
            <w:proofErr w:type="spellStart"/>
            <w:r w:rsidRPr="00415A9F">
              <w:t>Орфинской</w:t>
            </w:r>
            <w:proofErr w:type="spellEnd"/>
            <w:r w:rsidRPr="00415A9F">
              <w:t xml:space="preserve">). </w:t>
            </w:r>
          </w:p>
        </w:tc>
      </w:tr>
      <w:tr w:rsidR="00837682" w:rsidTr="00FF4B58">
        <w:tc>
          <w:tcPr>
            <w:tcW w:w="2802" w:type="dxa"/>
          </w:tcPr>
          <w:p w:rsidR="00837682" w:rsidRPr="00415A9F" w:rsidRDefault="00837682" w:rsidP="00056F0F">
            <w:pPr>
              <w:pStyle w:val="a6"/>
            </w:pPr>
            <w:r w:rsidRPr="00415A9F">
              <w:t xml:space="preserve">а) смыслоразличительная функция </w:t>
            </w:r>
          </w:p>
          <w:p w:rsidR="00837682" w:rsidRPr="00415A9F" w:rsidRDefault="00837682" w:rsidP="00056F0F">
            <w:pPr>
              <w:pStyle w:val="a6"/>
            </w:pPr>
          </w:p>
        </w:tc>
        <w:tc>
          <w:tcPr>
            <w:tcW w:w="3591" w:type="dxa"/>
          </w:tcPr>
          <w:p w:rsidR="00837682" w:rsidRPr="000D1ECC" w:rsidRDefault="00837682" w:rsidP="00056F0F"/>
        </w:tc>
        <w:tc>
          <w:tcPr>
            <w:tcW w:w="3543" w:type="dxa"/>
          </w:tcPr>
          <w:p w:rsidR="00837682" w:rsidRDefault="00837682" w:rsidP="00056F0F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</w:pPr>
            <w:r w:rsidRPr="000D1ECC">
              <w:rPr>
                <w:sz w:val="24"/>
                <w:szCs w:val="24"/>
              </w:rPr>
              <w:t xml:space="preserve">различать на слух слова с близкими по артикуляционным и акустическим признакам фонемами </w:t>
            </w:r>
          </w:p>
        </w:tc>
      </w:tr>
      <w:tr w:rsidR="00837682" w:rsidTr="00FF4B58">
        <w:tc>
          <w:tcPr>
            <w:tcW w:w="2802" w:type="dxa"/>
          </w:tcPr>
          <w:p w:rsidR="00837682" w:rsidRPr="00415A9F" w:rsidRDefault="00837682" w:rsidP="00056F0F">
            <w:pPr>
              <w:pStyle w:val="a6"/>
            </w:pPr>
            <w:r w:rsidRPr="00415A9F">
              <w:t xml:space="preserve">б) </w:t>
            </w:r>
            <w:proofErr w:type="spellStart"/>
            <w:r w:rsidRPr="00415A9F">
              <w:t>слухопроизносительная</w:t>
            </w:r>
            <w:proofErr w:type="spellEnd"/>
            <w:r w:rsidRPr="00415A9F">
              <w:t xml:space="preserve"> дифференциация фонем</w:t>
            </w:r>
          </w:p>
          <w:p w:rsidR="00837682" w:rsidRPr="00415A9F" w:rsidRDefault="00837682" w:rsidP="00056F0F">
            <w:pPr>
              <w:pStyle w:val="a6"/>
            </w:pPr>
          </w:p>
        </w:tc>
        <w:tc>
          <w:tcPr>
            <w:tcW w:w="3591" w:type="dxa"/>
          </w:tcPr>
          <w:p w:rsidR="00837682" w:rsidRPr="000D1ECC" w:rsidRDefault="00837682" w:rsidP="00056F0F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364"/>
              </w:tabs>
              <w:suppressAutoHyphens w:val="0"/>
              <w:spacing w:before="0"/>
              <w:ind w:left="0" w:firstLine="69"/>
              <w:jc w:val="left"/>
            </w:pPr>
            <w:r w:rsidRPr="001F4AD1">
              <w:rPr>
                <w:sz w:val="24"/>
                <w:szCs w:val="24"/>
              </w:rPr>
              <w:t>повторять воспринятый на слух слоговой ряд из 2х слогов</w:t>
            </w:r>
          </w:p>
        </w:tc>
        <w:tc>
          <w:tcPr>
            <w:tcW w:w="3543" w:type="dxa"/>
          </w:tcPr>
          <w:p w:rsidR="00837682" w:rsidRPr="000D1ECC" w:rsidRDefault="00837682" w:rsidP="00056F0F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4"/>
                <w:szCs w:val="24"/>
              </w:rPr>
            </w:pPr>
            <w:r w:rsidRPr="000D1ECC">
              <w:rPr>
                <w:sz w:val="24"/>
                <w:szCs w:val="24"/>
              </w:rPr>
              <w:t>дифференцировать твердые/мягкие, звонкие/глухие, свистящие/шипящие согласные</w:t>
            </w:r>
          </w:p>
          <w:p w:rsidR="00837682" w:rsidRPr="000D1ECC" w:rsidRDefault="00837682" w:rsidP="00056F0F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4"/>
                <w:szCs w:val="24"/>
              </w:rPr>
            </w:pPr>
            <w:r w:rsidRPr="000D1ECC">
              <w:rPr>
                <w:sz w:val="24"/>
                <w:szCs w:val="24"/>
              </w:rPr>
              <w:t>повторять воспринятый на слух слоговой ряд из 3х слогов</w:t>
            </w:r>
          </w:p>
        </w:tc>
      </w:tr>
      <w:tr w:rsidR="00837682" w:rsidTr="00FF4B58">
        <w:tc>
          <w:tcPr>
            <w:tcW w:w="2802" w:type="dxa"/>
          </w:tcPr>
          <w:p w:rsidR="00837682" w:rsidRPr="00415A9F" w:rsidRDefault="00837682" w:rsidP="00056F0F">
            <w:pPr>
              <w:pStyle w:val="a6"/>
            </w:pPr>
            <w:r w:rsidRPr="00415A9F">
              <w:t>в) фонематический анализ</w:t>
            </w:r>
            <w:r>
              <w:t xml:space="preserve"> и синтез</w:t>
            </w:r>
          </w:p>
          <w:p w:rsidR="00837682" w:rsidRPr="00415A9F" w:rsidRDefault="00837682" w:rsidP="00056F0F">
            <w:pPr>
              <w:pStyle w:val="a6"/>
            </w:pPr>
          </w:p>
        </w:tc>
        <w:tc>
          <w:tcPr>
            <w:tcW w:w="3591" w:type="dxa"/>
          </w:tcPr>
          <w:p w:rsidR="00837682" w:rsidRDefault="00837682" w:rsidP="00056F0F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4"/>
                <w:szCs w:val="24"/>
              </w:rPr>
            </w:pPr>
            <w:r w:rsidRPr="000D1ECC">
              <w:rPr>
                <w:sz w:val="24"/>
                <w:szCs w:val="24"/>
              </w:rPr>
              <w:t xml:space="preserve">выделять и сравнивать языковые единицы (звук, буква, слово) </w:t>
            </w:r>
          </w:p>
          <w:p w:rsidR="00837682" w:rsidRPr="000D1ECC" w:rsidRDefault="00837682" w:rsidP="00056F0F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4"/>
                <w:szCs w:val="24"/>
              </w:rPr>
            </w:pPr>
            <w:r w:rsidRPr="000D1ECC">
              <w:rPr>
                <w:sz w:val="24"/>
                <w:szCs w:val="24"/>
              </w:rPr>
              <w:t xml:space="preserve">давать характеристику звукам русского языка: дифференцировать гласные и согласные звуки, ударные и безударные гласные, твердые/мягкие, звонкие/глухие согласные; </w:t>
            </w:r>
          </w:p>
          <w:p w:rsidR="00837682" w:rsidRDefault="00837682" w:rsidP="00056F0F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4"/>
                <w:szCs w:val="24"/>
              </w:rPr>
            </w:pPr>
            <w:r w:rsidRPr="000D1ECC">
              <w:rPr>
                <w:sz w:val="24"/>
                <w:szCs w:val="24"/>
              </w:rPr>
              <w:t xml:space="preserve">определять последовательность, количество, место звука в словах </w:t>
            </w:r>
            <w:r>
              <w:rPr>
                <w:sz w:val="24"/>
                <w:szCs w:val="24"/>
              </w:rPr>
              <w:t xml:space="preserve">простой  </w:t>
            </w:r>
            <w:proofErr w:type="spellStart"/>
            <w:r>
              <w:rPr>
                <w:sz w:val="24"/>
                <w:szCs w:val="24"/>
              </w:rPr>
              <w:t>звукослоговой</w:t>
            </w:r>
            <w:proofErr w:type="spellEnd"/>
            <w:r>
              <w:rPr>
                <w:sz w:val="24"/>
                <w:szCs w:val="24"/>
              </w:rPr>
              <w:t xml:space="preserve"> структуры</w:t>
            </w:r>
          </w:p>
          <w:p w:rsidR="00837682" w:rsidRPr="000D1ECC" w:rsidRDefault="00837682" w:rsidP="00056F0F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4"/>
                <w:szCs w:val="24"/>
              </w:rPr>
            </w:pPr>
            <w:r w:rsidRPr="000D1ECC">
              <w:rPr>
                <w:sz w:val="24"/>
                <w:szCs w:val="24"/>
              </w:rPr>
              <w:t>выделять ударные слоги и ударные гласные в словах из 4-5 слогов, сравнивать две формы одного и того же слова с различным ударением.</w:t>
            </w:r>
          </w:p>
          <w:p w:rsidR="00837682" w:rsidRPr="000D1ECC" w:rsidRDefault="00837682" w:rsidP="00056F0F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4"/>
                <w:szCs w:val="24"/>
              </w:rPr>
            </w:pPr>
            <w:r w:rsidRPr="000D1ECC">
              <w:rPr>
                <w:sz w:val="24"/>
                <w:szCs w:val="24"/>
              </w:rPr>
              <w:t xml:space="preserve">составлять схему </w:t>
            </w:r>
            <w:proofErr w:type="spellStart"/>
            <w:r w:rsidRPr="000D1ECC">
              <w:rPr>
                <w:sz w:val="24"/>
                <w:szCs w:val="24"/>
              </w:rPr>
              <w:t>дву</w:t>
            </w:r>
            <w:proofErr w:type="spellEnd"/>
            <w:r w:rsidRPr="000D1ECC">
              <w:rPr>
                <w:sz w:val="24"/>
                <w:szCs w:val="24"/>
              </w:rPr>
              <w:t>- и трехсложного слова</w:t>
            </w:r>
          </w:p>
          <w:p w:rsidR="00837682" w:rsidRPr="001F4AD1" w:rsidRDefault="00837682" w:rsidP="00056F0F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4"/>
                <w:szCs w:val="24"/>
              </w:rPr>
            </w:pPr>
            <w:r w:rsidRPr="000D1ECC">
              <w:rPr>
                <w:sz w:val="24"/>
                <w:szCs w:val="24"/>
              </w:rPr>
              <w:t>синтезу слов из 3-4 слогов</w:t>
            </w:r>
            <w:r>
              <w:rPr>
                <w:sz w:val="24"/>
                <w:szCs w:val="24"/>
              </w:rPr>
              <w:t>, 3-5 звуков</w:t>
            </w:r>
          </w:p>
        </w:tc>
        <w:tc>
          <w:tcPr>
            <w:tcW w:w="3543" w:type="dxa"/>
          </w:tcPr>
          <w:p w:rsidR="00837682" w:rsidRDefault="00837682" w:rsidP="00056F0F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4"/>
                <w:szCs w:val="24"/>
              </w:rPr>
            </w:pPr>
            <w:r w:rsidRPr="000D1ECC">
              <w:rPr>
                <w:sz w:val="24"/>
                <w:szCs w:val="24"/>
              </w:rPr>
              <w:t xml:space="preserve">определять последовательность, количество, место звука в словах </w:t>
            </w:r>
            <w:r>
              <w:rPr>
                <w:sz w:val="24"/>
                <w:szCs w:val="24"/>
              </w:rPr>
              <w:t xml:space="preserve">сложной </w:t>
            </w:r>
            <w:proofErr w:type="spellStart"/>
            <w:r w:rsidRPr="000D1ECC">
              <w:rPr>
                <w:sz w:val="24"/>
                <w:szCs w:val="24"/>
              </w:rPr>
              <w:t>звукослоговой</w:t>
            </w:r>
            <w:proofErr w:type="spellEnd"/>
            <w:r w:rsidRPr="000D1ECC">
              <w:rPr>
                <w:sz w:val="24"/>
                <w:szCs w:val="24"/>
              </w:rPr>
              <w:t xml:space="preserve"> структуры </w:t>
            </w:r>
          </w:p>
          <w:p w:rsidR="00837682" w:rsidRDefault="00837682" w:rsidP="00056F0F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4"/>
                <w:szCs w:val="24"/>
              </w:rPr>
            </w:pPr>
            <w:r w:rsidRPr="00F0002D">
              <w:rPr>
                <w:sz w:val="24"/>
                <w:szCs w:val="24"/>
              </w:rPr>
              <w:t>осуществлять перенос ударения с одного слога на другой при образовании грамматических форм</w:t>
            </w:r>
            <w:r>
              <w:rPr>
                <w:sz w:val="24"/>
                <w:szCs w:val="24"/>
              </w:rPr>
              <w:t>;</w:t>
            </w:r>
          </w:p>
          <w:p w:rsidR="00837682" w:rsidRDefault="00837682" w:rsidP="00056F0F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D1ECC">
              <w:rPr>
                <w:sz w:val="24"/>
                <w:szCs w:val="24"/>
              </w:rPr>
              <w:t>оставлять схему четырехсложного</w:t>
            </w:r>
          </w:p>
          <w:p w:rsidR="00837682" w:rsidRPr="000D1ECC" w:rsidRDefault="00837682" w:rsidP="00056F0F">
            <w:pPr>
              <w:tabs>
                <w:tab w:val="left" w:pos="280"/>
              </w:tabs>
              <w:ind w:left="34"/>
              <w:rPr>
                <w:sz w:val="24"/>
                <w:szCs w:val="24"/>
              </w:rPr>
            </w:pPr>
            <w:r w:rsidRPr="000D1ECC">
              <w:rPr>
                <w:sz w:val="24"/>
                <w:szCs w:val="24"/>
              </w:rPr>
              <w:t>слова со стечением согласных;</w:t>
            </w:r>
          </w:p>
          <w:p w:rsidR="00837682" w:rsidRPr="002043BC" w:rsidRDefault="00837682" w:rsidP="00056F0F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4"/>
                <w:szCs w:val="24"/>
              </w:rPr>
            </w:pPr>
            <w:r w:rsidRPr="000D1ECC">
              <w:rPr>
                <w:sz w:val="24"/>
                <w:szCs w:val="24"/>
              </w:rPr>
              <w:t>синтезу слов из 5-6 слогов, 6-7 звуков</w:t>
            </w:r>
          </w:p>
        </w:tc>
      </w:tr>
      <w:tr w:rsidR="00837682" w:rsidTr="00FF4B58">
        <w:tc>
          <w:tcPr>
            <w:tcW w:w="2802" w:type="dxa"/>
          </w:tcPr>
          <w:p w:rsidR="00837682" w:rsidRDefault="00837682" w:rsidP="00056F0F">
            <w:r w:rsidRPr="00415A9F">
              <w:rPr>
                <w:sz w:val="24"/>
                <w:szCs w:val="24"/>
              </w:rPr>
              <w:t xml:space="preserve">3. Обучение нормативному (компенсированному) произношению всех звуков русского языка с учетом системной связи между фонемами русского языка, их артикуляторной и акустической </w:t>
            </w:r>
            <w:r w:rsidRPr="00A6277C">
              <w:rPr>
                <w:sz w:val="24"/>
                <w:szCs w:val="24"/>
              </w:rPr>
              <w:t xml:space="preserve">характеристики, характера дефекта </w:t>
            </w:r>
            <w:r w:rsidRPr="00A6277C">
              <w:rPr>
                <w:sz w:val="24"/>
                <w:szCs w:val="24"/>
              </w:rPr>
              <w:lastRenderedPageBreak/>
              <w:t>(параллельно с развитием</w:t>
            </w:r>
            <w:r w:rsidRPr="00415A9F">
              <w:rPr>
                <w:sz w:val="24"/>
                <w:szCs w:val="24"/>
              </w:rPr>
              <w:t xml:space="preserve"> операций языкового анализа и синтеза на уровне предложения и слова).</w:t>
            </w:r>
          </w:p>
        </w:tc>
        <w:tc>
          <w:tcPr>
            <w:tcW w:w="3591" w:type="dxa"/>
          </w:tcPr>
          <w:p w:rsidR="00837682" w:rsidRPr="006E14FA" w:rsidRDefault="00837682" w:rsidP="00056F0F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280"/>
              </w:tabs>
              <w:suppressAutoHyphens w:val="0"/>
              <w:spacing w:before="0"/>
              <w:ind w:left="0" w:hanging="40"/>
              <w:jc w:val="left"/>
              <w:rPr>
                <w:sz w:val="24"/>
                <w:szCs w:val="24"/>
              </w:rPr>
            </w:pPr>
            <w:r w:rsidRPr="000D1ECC">
              <w:rPr>
                <w:sz w:val="24"/>
                <w:szCs w:val="24"/>
              </w:rPr>
              <w:lastRenderedPageBreak/>
              <w:t>правильно произносить гласные и «пр</w:t>
            </w:r>
            <w:r>
              <w:rPr>
                <w:sz w:val="24"/>
                <w:szCs w:val="24"/>
              </w:rPr>
              <w:t xml:space="preserve">остые» согласные (заднеязычные, </w:t>
            </w:r>
            <w:r w:rsidRPr="000D1ECC">
              <w:rPr>
                <w:sz w:val="24"/>
                <w:szCs w:val="24"/>
              </w:rPr>
              <w:t>переднеязычные, губные) звуки</w:t>
            </w:r>
          </w:p>
          <w:p w:rsidR="00837682" w:rsidRPr="006E14FA" w:rsidRDefault="00837682" w:rsidP="00056F0F">
            <w:pPr>
              <w:tabs>
                <w:tab w:val="left" w:pos="280"/>
              </w:tabs>
              <w:ind w:left="34"/>
            </w:pPr>
          </w:p>
        </w:tc>
        <w:tc>
          <w:tcPr>
            <w:tcW w:w="3543" w:type="dxa"/>
          </w:tcPr>
          <w:p w:rsidR="00837682" w:rsidRDefault="00837682" w:rsidP="00056F0F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4"/>
                <w:szCs w:val="24"/>
              </w:rPr>
            </w:pPr>
            <w:r w:rsidRPr="009A136F">
              <w:rPr>
                <w:sz w:val="24"/>
                <w:szCs w:val="24"/>
              </w:rPr>
              <w:t>произносить свистящие, шипящие, аффрикаты, сонорные звуки в прямых, обратных, закрытых слогах и слогах со стечением согласных</w:t>
            </w:r>
          </w:p>
          <w:p w:rsidR="00837682" w:rsidRDefault="00837682" w:rsidP="00056F0F"/>
        </w:tc>
      </w:tr>
      <w:tr w:rsidR="00837682" w:rsidTr="00FF4B58">
        <w:tc>
          <w:tcPr>
            <w:tcW w:w="2802" w:type="dxa"/>
          </w:tcPr>
          <w:p w:rsidR="00837682" w:rsidRPr="00415A9F" w:rsidRDefault="00837682" w:rsidP="00056F0F">
            <w:pPr>
              <w:pStyle w:val="a6"/>
            </w:pPr>
            <w:r w:rsidRPr="00415A9F">
              <w:lastRenderedPageBreak/>
              <w:t xml:space="preserve">4. Коррекция нарушений </w:t>
            </w:r>
            <w:proofErr w:type="spellStart"/>
            <w:r w:rsidRPr="00415A9F">
              <w:t>звукослоговой</w:t>
            </w:r>
            <w:proofErr w:type="spellEnd"/>
            <w:r w:rsidRPr="00415A9F">
              <w:t xml:space="preserve"> структуры  слова. </w:t>
            </w:r>
          </w:p>
          <w:p w:rsidR="00837682" w:rsidRPr="00415A9F" w:rsidRDefault="00837682" w:rsidP="00056F0F">
            <w:pPr>
              <w:pStyle w:val="a6"/>
            </w:pPr>
          </w:p>
          <w:p w:rsidR="00837682" w:rsidRDefault="00837682" w:rsidP="00056F0F"/>
        </w:tc>
        <w:tc>
          <w:tcPr>
            <w:tcW w:w="3591" w:type="dxa"/>
          </w:tcPr>
          <w:p w:rsidR="00837682" w:rsidRDefault="00837682" w:rsidP="00056F0F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воспроизводить слоговые ряды (из 3 слогов) с меняющимся ударением, </w:t>
            </w:r>
          </w:p>
          <w:p w:rsidR="00837682" w:rsidRDefault="00837682" w:rsidP="00056F0F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воспроизводить серии слогов со стечением согласных  (шва-ста-</w:t>
            </w:r>
            <w:proofErr w:type="spellStart"/>
            <w:r>
              <w:rPr>
                <w:sz w:val="24"/>
                <w:szCs w:val="24"/>
              </w:rPr>
              <w:t>зва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837682" w:rsidRPr="006E14FA" w:rsidRDefault="00837682" w:rsidP="00056F0F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</w:pPr>
            <w:r>
              <w:rPr>
                <w:sz w:val="24"/>
                <w:szCs w:val="24"/>
              </w:rPr>
              <w:t xml:space="preserve">самостоятельному употреблению слов сложной </w:t>
            </w:r>
            <w:proofErr w:type="spellStart"/>
            <w:r>
              <w:rPr>
                <w:sz w:val="24"/>
                <w:szCs w:val="24"/>
              </w:rPr>
              <w:t>звукослоговой</w:t>
            </w:r>
            <w:proofErr w:type="spellEnd"/>
            <w:r>
              <w:rPr>
                <w:sz w:val="24"/>
                <w:szCs w:val="24"/>
              </w:rPr>
              <w:t xml:space="preserve"> структуры (</w:t>
            </w:r>
            <w:r w:rsidRPr="001C5029">
              <w:rPr>
                <w:i/>
                <w:sz w:val="24"/>
                <w:szCs w:val="24"/>
              </w:rPr>
              <w:t>сковородка, скворечники, представление</w:t>
            </w:r>
            <w:r>
              <w:rPr>
                <w:sz w:val="24"/>
                <w:szCs w:val="24"/>
              </w:rPr>
              <w:t xml:space="preserve">). </w:t>
            </w:r>
          </w:p>
        </w:tc>
        <w:tc>
          <w:tcPr>
            <w:tcW w:w="3543" w:type="dxa"/>
          </w:tcPr>
          <w:p w:rsidR="00837682" w:rsidRDefault="00837682" w:rsidP="00056F0F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воспроизводить слоговые ряды (из 4-5 слогов) с меняющимся ударением с  </w:t>
            </w:r>
            <w:r w:rsidRPr="009A136F">
              <w:rPr>
                <w:sz w:val="24"/>
                <w:szCs w:val="24"/>
              </w:rPr>
              <w:t>оппозиционными звуками</w:t>
            </w:r>
          </w:p>
          <w:p w:rsidR="00837682" w:rsidRDefault="00837682" w:rsidP="00056F0F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воспроизводить серии слогов со стечением согласных и оппозиционными </w:t>
            </w:r>
            <w:r w:rsidR="00562FE5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вуками   (</w:t>
            </w:r>
            <w:proofErr w:type="spellStart"/>
            <w:r>
              <w:rPr>
                <w:sz w:val="24"/>
                <w:szCs w:val="24"/>
              </w:rPr>
              <w:t>шос-шус-шас</w:t>
            </w:r>
            <w:proofErr w:type="spellEnd"/>
            <w:r>
              <w:rPr>
                <w:sz w:val="24"/>
                <w:szCs w:val="24"/>
              </w:rPr>
              <w:t>, рал-</w:t>
            </w:r>
            <w:proofErr w:type="spellStart"/>
            <w:r>
              <w:rPr>
                <w:sz w:val="24"/>
                <w:szCs w:val="24"/>
              </w:rPr>
              <w:t>лар</w:t>
            </w:r>
            <w:proofErr w:type="spellEnd"/>
            <w:r>
              <w:rPr>
                <w:sz w:val="24"/>
                <w:szCs w:val="24"/>
              </w:rPr>
              <w:t>-рал)</w:t>
            </w:r>
          </w:p>
          <w:p w:rsidR="00837682" w:rsidRDefault="00837682" w:rsidP="00056F0F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</w:pPr>
            <w:r w:rsidRPr="00662C76">
              <w:rPr>
                <w:sz w:val="24"/>
                <w:szCs w:val="24"/>
              </w:rPr>
              <w:t>четко и правильно произносить звуки в многосложных словах с закрытыми слогами, стечением согласных и наличием оппозиционных звуков  (</w:t>
            </w:r>
            <w:r w:rsidRPr="00662C76">
              <w:rPr>
                <w:i/>
                <w:sz w:val="24"/>
                <w:szCs w:val="24"/>
              </w:rPr>
              <w:t>кораблекрушение,  мороженщица, подтверждение</w:t>
            </w:r>
            <w:r w:rsidRPr="00662C76">
              <w:rPr>
                <w:sz w:val="24"/>
                <w:szCs w:val="24"/>
              </w:rPr>
              <w:t>)</w:t>
            </w:r>
          </w:p>
        </w:tc>
      </w:tr>
      <w:tr w:rsidR="00837682" w:rsidTr="00FF4B58">
        <w:tc>
          <w:tcPr>
            <w:tcW w:w="2802" w:type="dxa"/>
          </w:tcPr>
          <w:p w:rsidR="00837682" w:rsidRPr="00415A9F" w:rsidRDefault="00837682" w:rsidP="00056F0F">
            <w:pPr>
              <w:pStyle w:val="a6"/>
            </w:pPr>
            <w:r w:rsidRPr="00415A9F">
              <w:t>5. Формирование просодических компонентов речи:</w:t>
            </w:r>
          </w:p>
          <w:p w:rsidR="00837682" w:rsidRPr="00415A9F" w:rsidRDefault="00837682" w:rsidP="00056F0F">
            <w:pPr>
              <w:pStyle w:val="a6"/>
            </w:pPr>
            <w:r w:rsidRPr="00415A9F">
              <w:t xml:space="preserve"> а) темпа</w:t>
            </w:r>
          </w:p>
          <w:p w:rsidR="00837682" w:rsidRPr="00415A9F" w:rsidRDefault="00837682" w:rsidP="00056F0F">
            <w:pPr>
              <w:pStyle w:val="a6"/>
            </w:pPr>
            <w:r w:rsidRPr="00415A9F">
              <w:t xml:space="preserve">б) ритма, </w:t>
            </w:r>
          </w:p>
          <w:p w:rsidR="00837682" w:rsidRPr="00415A9F" w:rsidRDefault="00837682" w:rsidP="00056F0F">
            <w:pPr>
              <w:pStyle w:val="a6"/>
            </w:pPr>
            <w:r w:rsidRPr="00415A9F">
              <w:t xml:space="preserve">в) </w:t>
            </w:r>
            <w:proofErr w:type="spellStart"/>
            <w:r w:rsidRPr="00415A9F">
              <w:t>паузации</w:t>
            </w:r>
            <w:proofErr w:type="spellEnd"/>
            <w:r w:rsidRPr="00415A9F">
              <w:t xml:space="preserve">, </w:t>
            </w:r>
          </w:p>
          <w:p w:rsidR="00837682" w:rsidRPr="00415A9F" w:rsidRDefault="00837682" w:rsidP="00056F0F">
            <w:pPr>
              <w:pStyle w:val="a6"/>
            </w:pPr>
            <w:r w:rsidRPr="00415A9F">
              <w:t>г) интонации</w:t>
            </w:r>
          </w:p>
          <w:p w:rsidR="00837682" w:rsidRPr="00415A9F" w:rsidRDefault="00837682" w:rsidP="00056F0F">
            <w:pPr>
              <w:pStyle w:val="a6"/>
            </w:pPr>
            <w:r w:rsidRPr="00415A9F">
              <w:t>д) логического ударения</w:t>
            </w:r>
          </w:p>
          <w:p w:rsidR="00837682" w:rsidRDefault="00837682" w:rsidP="00056F0F"/>
        </w:tc>
        <w:tc>
          <w:tcPr>
            <w:tcW w:w="3591" w:type="dxa"/>
          </w:tcPr>
          <w:p w:rsidR="00837682" w:rsidRDefault="00837682" w:rsidP="00056F0F">
            <w:pPr>
              <w:pStyle w:val="a6"/>
              <w:numPr>
                <w:ilvl w:val="0"/>
                <w:numId w:val="29"/>
              </w:numPr>
              <w:tabs>
                <w:tab w:val="left" w:pos="350"/>
              </w:tabs>
              <w:ind w:left="136" w:hanging="103"/>
            </w:pPr>
            <w:r>
              <w:t>воспроизводить простой стихотворный текст в заданном темпе;</w:t>
            </w:r>
          </w:p>
          <w:p w:rsidR="00837682" w:rsidRDefault="00837682" w:rsidP="00056F0F">
            <w:pPr>
              <w:pStyle w:val="a6"/>
              <w:numPr>
                <w:ilvl w:val="0"/>
                <w:numId w:val="29"/>
              </w:numPr>
              <w:tabs>
                <w:tab w:val="left" w:pos="350"/>
              </w:tabs>
              <w:ind w:left="33" w:hanging="103"/>
            </w:pPr>
            <w:r>
              <w:t>воспроизводить простые ритмы ( // - // ) ( / - ///</w:t>
            </w:r>
            <w:r w:rsidRPr="007859E5">
              <w:t>)</w:t>
            </w:r>
          </w:p>
          <w:p w:rsidR="00837682" w:rsidRDefault="00837682" w:rsidP="00056F0F">
            <w:pPr>
              <w:pStyle w:val="a6"/>
              <w:numPr>
                <w:ilvl w:val="0"/>
                <w:numId w:val="29"/>
              </w:numPr>
              <w:tabs>
                <w:tab w:val="left" w:pos="350"/>
              </w:tabs>
              <w:ind w:left="136" w:hanging="103"/>
            </w:pPr>
            <w:r>
              <w:t xml:space="preserve">использовать паузу для ритмической организации речи; </w:t>
            </w:r>
          </w:p>
          <w:p w:rsidR="00837682" w:rsidRPr="00295505" w:rsidRDefault="00837682" w:rsidP="00056F0F">
            <w:pPr>
              <w:pStyle w:val="a6"/>
              <w:numPr>
                <w:ilvl w:val="0"/>
                <w:numId w:val="29"/>
              </w:numPr>
              <w:tabs>
                <w:tab w:val="left" w:pos="350"/>
              </w:tabs>
              <w:ind w:left="136" w:hanging="103"/>
            </w:pPr>
            <w:r w:rsidRPr="00295505">
              <w:t xml:space="preserve">различать  </w:t>
            </w:r>
            <w:r>
              <w:t>на слух типы предложений</w:t>
            </w:r>
            <w:r w:rsidRPr="00295505">
              <w:t xml:space="preserve"> (вопросите</w:t>
            </w:r>
            <w:r>
              <w:t>льные, побудительные, повествовательные</w:t>
            </w:r>
            <w:r w:rsidRPr="00295505">
              <w:t>)</w:t>
            </w:r>
          </w:p>
        </w:tc>
        <w:tc>
          <w:tcPr>
            <w:tcW w:w="3543" w:type="dxa"/>
          </w:tcPr>
          <w:p w:rsidR="00837682" w:rsidRPr="006E3305" w:rsidRDefault="00837682" w:rsidP="00056F0F">
            <w:pPr>
              <w:pStyle w:val="a6"/>
              <w:numPr>
                <w:ilvl w:val="0"/>
                <w:numId w:val="29"/>
              </w:numPr>
              <w:tabs>
                <w:tab w:val="left" w:pos="350"/>
              </w:tabs>
              <w:ind w:left="136" w:hanging="103"/>
            </w:pPr>
            <w:r w:rsidRPr="006E3305">
              <w:t>научится воспроизводить сложный ритмический рисунок (// - // - / - ///) и составлять простой, выделяя сильную долю (используя знакомое стихотворение)</w:t>
            </w:r>
          </w:p>
          <w:p w:rsidR="00837682" w:rsidRPr="006E3305" w:rsidRDefault="00837682" w:rsidP="00056F0F">
            <w:pPr>
              <w:pStyle w:val="a6"/>
              <w:numPr>
                <w:ilvl w:val="0"/>
                <w:numId w:val="29"/>
              </w:numPr>
              <w:tabs>
                <w:tab w:val="left" w:pos="350"/>
              </w:tabs>
              <w:ind w:left="136" w:hanging="103"/>
            </w:pPr>
            <w:r w:rsidRPr="006E3305">
              <w:t xml:space="preserve">использовать паузу для интонационной организации речи; </w:t>
            </w:r>
          </w:p>
          <w:p w:rsidR="00837682" w:rsidRPr="00295505" w:rsidRDefault="00837682" w:rsidP="00056F0F">
            <w:pPr>
              <w:pStyle w:val="a6"/>
              <w:numPr>
                <w:ilvl w:val="0"/>
                <w:numId w:val="29"/>
              </w:numPr>
              <w:tabs>
                <w:tab w:val="left" w:pos="350"/>
              </w:tabs>
              <w:ind w:left="136" w:hanging="103"/>
            </w:pPr>
            <w:r w:rsidRPr="00295505">
              <w:t>воспроизводить предложения и тексты плавно,  эмоционально выразительно;</w:t>
            </w:r>
          </w:p>
          <w:p w:rsidR="00837682" w:rsidRPr="00295505" w:rsidRDefault="00837682" w:rsidP="00056F0F">
            <w:pPr>
              <w:pStyle w:val="a6"/>
              <w:numPr>
                <w:ilvl w:val="0"/>
                <w:numId w:val="29"/>
              </w:numPr>
              <w:tabs>
                <w:tab w:val="left" w:pos="350"/>
              </w:tabs>
              <w:ind w:left="136" w:hanging="103"/>
            </w:pPr>
            <w:r w:rsidRPr="00295505">
              <w:t>интонационно верно, с соблюдением пауз и логических ударений воспроизводить предложения и тексты</w:t>
            </w:r>
            <w:r>
              <w:t>;</w:t>
            </w:r>
          </w:p>
        </w:tc>
      </w:tr>
      <w:tr w:rsidR="00837682" w:rsidTr="00FF4B58">
        <w:tc>
          <w:tcPr>
            <w:tcW w:w="2802" w:type="dxa"/>
          </w:tcPr>
          <w:p w:rsidR="00837682" w:rsidRDefault="00837682" w:rsidP="00056F0F">
            <w:r w:rsidRPr="00415A9F">
              <w:rPr>
                <w:sz w:val="24"/>
                <w:szCs w:val="24"/>
              </w:rPr>
              <w:t>6. Профилактика нарушений чтения и письма</w:t>
            </w:r>
          </w:p>
        </w:tc>
        <w:tc>
          <w:tcPr>
            <w:tcW w:w="3591" w:type="dxa"/>
          </w:tcPr>
          <w:p w:rsidR="00837682" w:rsidRDefault="00837682" w:rsidP="00056F0F">
            <w:pPr>
              <w:pStyle w:val="a8"/>
              <w:widowControl/>
              <w:numPr>
                <w:ilvl w:val="0"/>
                <w:numId w:val="28"/>
              </w:numPr>
              <w:tabs>
                <w:tab w:val="left" w:pos="316"/>
              </w:tabs>
              <w:suppressAutoHyphens w:val="0"/>
              <w:spacing w:before="0"/>
              <w:ind w:left="89" w:firstLine="1"/>
              <w:jc w:val="left"/>
              <w:rPr>
                <w:sz w:val="24"/>
                <w:szCs w:val="24"/>
              </w:rPr>
            </w:pPr>
            <w:r w:rsidRPr="00756899">
              <w:rPr>
                <w:sz w:val="24"/>
                <w:szCs w:val="24"/>
              </w:rPr>
              <w:t>различать зрительные образы букв и графически правильно воспроизводить их</w:t>
            </w:r>
            <w:r>
              <w:rPr>
                <w:sz w:val="24"/>
                <w:szCs w:val="24"/>
              </w:rPr>
              <w:t>;</w:t>
            </w:r>
          </w:p>
          <w:p w:rsidR="00837682" w:rsidRDefault="00837682" w:rsidP="00056F0F">
            <w:pPr>
              <w:pStyle w:val="a8"/>
              <w:widowControl/>
              <w:numPr>
                <w:ilvl w:val="0"/>
                <w:numId w:val="28"/>
              </w:numPr>
              <w:tabs>
                <w:tab w:val="left" w:pos="316"/>
              </w:tabs>
              <w:suppressAutoHyphens w:val="0"/>
              <w:spacing w:before="0"/>
              <w:ind w:left="89" w:firstLine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B0622F">
              <w:rPr>
                <w:sz w:val="24"/>
                <w:szCs w:val="24"/>
              </w:rPr>
              <w:t xml:space="preserve">ифференцировать графически сходные рукописные буквы: строчные </w:t>
            </w:r>
            <w:r w:rsidRPr="00B0622F">
              <w:rPr>
                <w:b/>
                <w:i/>
                <w:sz w:val="24"/>
                <w:szCs w:val="24"/>
              </w:rPr>
              <w:t>и-ш, ш-т, в-д, у-д-з, г-р, х-с, э-е, э-с</w:t>
            </w:r>
            <w:r w:rsidRPr="00B0622F">
              <w:rPr>
                <w:sz w:val="24"/>
                <w:szCs w:val="24"/>
              </w:rPr>
              <w:t xml:space="preserve"> и др.; заглавные </w:t>
            </w:r>
            <w:r w:rsidRPr="00B0622F">
              <w:rPr>
                <w:b/>
                <w:i/>
                <w:sz w:val="24"/>
                <w:szCs w:val="24"/>
              </w:rPr>
              <w:t>Г-П-Т, В-Д, И-Ш, Л-М, Е-З</w:t>
            </w:r>
            <w:r w:rsidRPr="00B0622F">
              <w:rPr>
                <w:sz w:val="24"/>
                <w:szCs w:val="24"/>
              </w:rPr>
              <w:t xml:space="preserve"> и др.</w:t>
            </w:r>
          </w:p>
          <w:p w:rsidR="00837682" w:rsidRPr="00756899" w:rsidRDefault="00837682" w:rsidP="00056F0F">
            <w:pPr>
              <w:pStyle w:val="a8"/>
              <w:widowControl/>
              <w:numPr>
                <w:ilvl w:val="0"/>
                <w:numId w:val="28"/>
              </w:numPr>
              <w:tabs>
                <w:tab w:val="left" w:pos="316"/>
              </w:tabs>
              <w:suppressAutoHyphens w:val="0"/>
              <w:spacing w:before="0"/>
              <w:ind w:left="89" w:firstLine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делить слова на слоги для переноса.</w:t>
            </w:r>
          </w:p>
        </w:tc>
        <w:tc>
          <w:tcPr>
            <w:tcW w:w="3543" w:type="dxa"/>
          </w:tcPr>
          <w:p w:rsidR="00837682" w:rsidRPr="00756899" w:rsidRDefault="00837682" w:rsidP="00056F0F">
            <w:pPr>
              <w:pStyle w:val="a8"/>
              <w:widowControl/>
              <w:numPr>
                <w:ilvl w:val="0"/>
                <w:numId w:val="28"/>
              </w:numPr>
              <w:tabs>
                <w:tab w:val="left" w:pos="316"/>
              </w:tabs>
              <w:suppressAutoHyphens w:val="0"/>
              <w:spacing w:before="0"/>
              <w:ind w:left="89" w:firstLine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обозначать мягкость согласных звуков с помощью </w:t>
            </w:r>
            <w:r w:rsidRPr="00B0622F">
              <w:rPr>
                <w:b/>
                <w:i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, букв </w:t>
            </w:r>
            <w:r w:rsidRPr="00B0622F">
              <w:rPr>
                <w:b/>
                <w:i/>
                <w:sz w:val="24"/>
                <w:szCs w:val="24"/>
              </w:rPr>
              <w:t>и, е, ё, ю, я</w:t>
            </w:r>
            <w:r>
              <w:rPr>
                <w:b/>
                <w:i/>
                <w:sz w:val="24"/>
                <w:szCs w:val="24"/>
              </w:rPr>
              <w:t>.</w:t>
            </w:r>
          </w:p>
          <w:p w:rsidR="00837682" w:rsidRDefault="00837682" w:rsidP="00056F0F">
            <w:pPr>
              <w:pStyle w:val="a8"/>
              <w:widowControl/>
              <w:numPr>
                <w:ilvl w:val="0"/>
                <w:numId w:val="28"/>
              </w:numPr>
              <w:tabs>
                <w:tab w:val="left" w:pos="316"/>
              </w:tabs>
              <w:suppressAutoHyphens w:val="0"/>
              <w:spacing w:before="0"/>
              <w:ind w:left="89" w:firstLine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6899">
              <w:rPr>
                <w:sz w:val="24"/>
                <w:szCs w:val="24"/>
              </w:rPr>
              <w:t>равнивать звуковой и буквенный состав слова</w:t>
            </w:r>
            <w:r>
              <w:rPr>
                <w:sz w:val="24"/>
                <w:szCs w:val="24"/>
              </w:rPr>
              <w:t>;</w:t>
            </w:r>
          </w:p>
          <w:p w:rsidR="00837682" w:rsidRDefault="00837682" w:rsidP="00056F0F"/>
        </w:tc>
      </w:tr>
    </w:tbl>
    <w:p w:rsidR="00562FE5" w:rsidRDefault="00562FE5" w:rsidP="00767ACB">
      <w:pPr>
        <w:pStyle w:val="a6"/>
        <w:ind w:firstLine="709"/>
        <w:jc w:val="center"/>
        <w:rPr>
          <w:b/>
          <w:sz w:val="28"/>
          <w:szCs w:val="28"/>
        </w:rPr>
      </w:pPr>
    </w:p>
    <w:p w:rsidR="00A51FA9" w:rsidRPr="008953B4" w:rsidRDefault="00FA4F44" w:rsidP="00767ACB">
      <w:pPr>
        <w:pStyle w:val="a6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</w:t>
      </w:r>
      <w:r w:rsidR="00A51FA9" w:rsidRPr="008953B4">
        <w:rPr>
          <w:b/>
          <w:sz w:val="28"/>
          <w:szCs w:val="28"/>
        </w:rPr>
        <w:t xml:space="preserve">. </w:t>
      </w:r>
      <w:r w:rsidR="00744628" w:rsidRPr="008953B4">
        <w:rPr>
          <w:b/>
          <w:sz w:val="28"/>
          <w:szCs w:val="28"/>
        </w:rPr>
        <w:t>Содержание курса</w:t>
      </w:r>
      <w:r>
        <w:rPr>
          <w:b/>
          <w:sz w:val="28"/>
          <w:szCs w:val="28"/>
        </w:rPr>
        <w:t xml:space="preserve"> «Л</w:t>
      </w:r>
      <w:r w:rsidR="00A51FA9" w:rsidRPr="008953B4">
        <w:rPr>
          <w:b/>
          <w:sz w:val="28"/>
          <w:szCs w:val="28"/>
        </w:rPr>
        <w:t>огопедические занятия»</w:t>
      </w:r>
    </w:p>
    <w:p w:rsidR="00A053BE" w:rsidRDefault="00A053BE" w:rsidP="00767ACB">
      <w:pPr>
        <w:pStyle w:val="a6"/>
        <w:ind w:firstLine="709"/>
        <w:jc w:val="both"/>
        <w:rPr>
          <w:i/>
          <w:iCs/>
          <w:sz w:val="28"/>
          <w:szCs w:val="28"/>
        </w:rPr>
      </w:pPr>
    </w:p>
    <w:p w:rsidR="008953B4" w:rsidRDefault="00A053BE" w:rsidP="00767ACB">
      <w:pPr>
        <w:pStyle w:val="a6"/>
        <w:ind w:firstLine="709"/>
        <w:jc w:val="both"/>
        <w:rPr>
          <w:sz w:val="28"/>
          <w:szCs w:val="28"/>
        </w:rPr>
      </w:pPr>
      <w:r w:rsidRPr="00A053BE">
        <w:rPr>
          <w:i/>
          <w:sz w:val="28"/>
          <w:szCs w:val="28"/>
        </w:rPr>
        <w:t>З</w:t>
      </w:r>
      <w:r w:rsidR="008953B4" w:rsidRPr="00A053BE">
        <w:rPr>
          <w:i/>
          <w:sz w:val="28"/>
          <w:szCs w:val="28"/>
        </w:rPr>
        <w:t>вукопроизношение</w:t>
      </w:r>
      <w:r>
        <w:rPr>
          <w:sz w:val="28"/>
          <w:szCs w:val="28"/>
        </w:rPr>
        <w:t xml:space="preserve">: </w:t>
      </w:r>
    </w:p>
    <w:p w:rsidR="00D358C1" w:rsidRDefault="00A053BE" w:rsidP="00D358C1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навыков правильного произношения проходит несколько этапов:</w:t>
      </w:r>
    </w:p>
    <w:p w:rsidR="00D358C1" w:rsidRDefault="00A053BE" w:rsidP="00D358C1">
      <w:pPr>
        <w:pStyle w:val="a6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первом этапе используются неречевые упражнения, предполагающие развитие орального праксиса. Они включают комплекс артикуляционной гимнастики, изучение артикуляции звуков (постановку звуков) и слоговые упражнения. Эти виды предусматривают в основном развитие моторики органов артикуляционного аппарата.</w:t>
      </w:r>
    </w:p>
    <w:p w:rsidR="00D358C1" w:rsidRDefault="00A053BE" w:rsidP="00D358C1">
      <w:pPr>
        <w:pStyle w:val="a6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358C1">
        <w:rPr>
          <w:sz w:val="28"/>
          <w:szCs w:val="28"/>
        </w:rPr>
        <w:t>Второй этап – развитие фонематического восприятия – очень тесно связан с артикуляционными упражнениями. Дети учатся слышать разницу между фонемами, т.е. дифференцировать их на слух, опираясь на артикуляционные и акустические признаки звуков.</w:t>
      </w:r>
    </w:p>
    <w:p w:rsidR="00D358C1" w:rsidRDefault="00A053BE" w:rsidP="00D358C1">
      <w:pPr>
        <w:pStyle w:val="a6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358C1">
        <w:rPr>
          <w:sz w:val="28"/>
          <w:szCs w:val="28"/>
        </w:rPr>
        <w:t>Третий этап – этап интеграции, т.е. дети приобретают навыки соединения фонемы в коротких высказываниях в соответствии с позиционными условиями.</w:t>
      </w:r>
    </w:p>
    <w:p w:rsidR="008C1136" w:rsidRPr="00D358C1" w:rsidRDefault="008C1136" w:rsidP="00D358C1">
      <w:pPr>
        <w:pStyle w:val="a6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358C1">
        <w:rPr>
          <w:sz w:val="28"/>
          <w:szCs w:val="28"/>
        </w:rPr>
        <w:t>Заключительный этап – автоматизация, т.е. переход правильного произношения в привычное настолько, что оно не требует специального времени и обеспечивается двумя категориями факторов: бессознательными – посредством слушания (аудирования) и воспроизведения (говорения) и сознательными – посредством усвоения фонологических признаков звуков и особенностей их артикуляционного уклада.</w:t>
      </w:r>
    </w:p>
    <w:p w:rsidR="008C1136" w:rsidRDefault="008C1136" w:rsidP="00D358C1">
      <w:pPr>
        <w:pStyle w:val="a6"/>
        <w:ind w:firstLine="709"/>
        <w:jc w:val="both"/>
        <w:rPr>
          <w:sz w:val="28"/>
          <w:szCs w:val="28"/>
        </w:rPr>
      </w:pPr>
    </w:p>
    <w:p w:rsidR="008953B4" w:rsidRPr="008C1136" w:rsidRDefault="008C1136" w:rsidP="00767ACB">
      <w:pPr>
        <w:pStyle w:val="a6"/>
        <w:ind w:firstLine="709"/>
        <w:jc w:val="both"/>
        <w:rPr>
          <w:i/>
          <w:sz w:val="28"/>
          <w:szCs w:val="28"/>
        </w:rPr>
      </w:pPr>
      <w:r w:rsidRPr="008C1136">
        <w:rPr>
          <w:i/>
          <w:sz w:val="28"/>
          <w:szCs w:val="28"/>
        </w:rPr>
        <w:t>Просодика:</w:t>
      </w:r>
    </w:p>
    <w:p w:rsidR="008C1136" w:rsidRPr="008953B4" w:rsidRDefault="008C1136" w:rsidP="00767ACB">
      <w:pPr>
        <w:pStyle w:val="a6"/>
        <w:ind w:firstLine="709"/>
        <w:jc w:val="both"/>
        <w:rPr>
          <w:sz w:val="28"/>
          <w:szCs w:val="28"/>
        </w:rPr>
      </w:pPr>
      <w:r w:rsidRPr="008953B4">
        <w:rPr>
          <w:sz w:val="28"/>
          <w:szCs w:val="28"/>
        </w:rPr>
        <w:t xml:space="preserve">Обучение  технике </w:t>
      </w:r>
      <w:proofErr w:type="spellStart"/>
      <w:r w:rsidRPr="008953B4">
        <w:rPr>
          <w:sz w:val="28"/>
          <w:szCs w:val="28"/>
        </w:rPr>
        <w:t>нижнедиафрагмального</w:t>
      </w:r>
      <w:proofErr w:type="spellEnd"/>
      <w:r w:rsidRPr="008953B4">
        <w:rPr>
          <w:sz w:val="28"/>
          <w:szCs w:val="28"/>
        </w:rPr>
        <w:t xml:space="preserve"> дыхания, сознательному регулированию его ритма, правильному соотношению вдоха и выдоха, распределению выдоха на определённые речевые отрезки. </w:t>
      </w:r>
    </w:p>
    <w:p w:rsidR="008C1136" w:rsidRPr="008953B4" w:rsidRDefault="008C1136" w:rsidP="00767ACB">
      <w:pPr>
        <w:pStyle w:val="a6"/>
        <w:ind w:firstLine="709"/>
        <w:jc w:val="both"/>
        <w:rPr>
          <w:sz w:val="28"/>
          <w:szCs w:val="28"/>
        </w:rPr>
      </w:pPr>
      <w:r w:rsidRPr="008953B4">
        <w:rPr>
          <w:sz w:val="28"/>
          <w:szCs w:val="28"/>
        </w:rPr>
        <w:t>Развитие умения регулировать темп речи в зависимости от содержания высказывания, с учетом пауз между речевыми отрезками.</w:t>
      </w:r>
    </w:p>
    <w:p w:rsidR="008C1136" w:rsidRDefault="008C1136" w:rsidP="00767ACB">
      <w:pPr>
        <w:pStyle w:val="a6"/>
        <w:ind w:firstLine="709"/>
        <w:jc w:val="both"/>
        <w:rPr>
          <w:sz w:val="28"/>
          <w:szCs w:val="28"/>
        </w:rPr>
      </w:pPr>
      <w:r w:rsidRPr="008953B4">
        <w:rPr>
          <w:sz w:val="28"/>
          <w:szCs w:val="28"/>
        </w:rPr>
        <w:t>Развитие интонационной выразительности речи включающую в себя: мелодику (повышение и понижение голоса при произнесении фразы),фразовое и логическое ударения (выделение паузами, повышением голоса, большей напряженностью и долготой произношения в зависимости от смысла высказывания), тембр речи (звуковую окраску, отражающую эмоциональные оттенки)</w:t>
      </w:r>
    </w:p>
    <w:p w:rsidR="008C1136" w:rsidRDefault="008C1136" w:rsidP="00767ACB">
      <w:pPr>
        <w:pStyle w:val="a6"/>
        <w:ind w:firstLine="709"/>
        <w:jc w:val="both"/>
        <w:rPr>
          <w:sz w:val="28"/>
          <w:szCs w:val="28"/>
        </w:rPr>
      </w:pPr>
    </w:p>
    <w:p w:rsidR="008C1136" w:rsidRDefault="008C1136" w:rsidP="00767ACB">
      <w:pPr>
        <w:pStyle w:val="a6"/>
        <w:ind w:firstLine="709"/>
        <w:jc w:val="both"/>
        <w:rPr>
          <w:i/>
          <w:sz w:val="28"/>
          <w:szCs w:val="28"/>
        </w:rPr>
      </w:pPr>
      <w:r w:rsidRPr="008C1136">
        <w:rPr>
          <w:i/>
          <w:sz w:val="28"/>
          <w:szCs w:val="28"/>
        </w:rPr>
        <w:t>Фонематические процессы:</w:t>
      </w:r>
    </w:p>
    <w:p w:rsidR="008C1136" w:rsidRDefault="008C1136" w:rsidP="00767ACB">
      <w:pPr>
        <w:pStyle w:val="a6"/>
        <w:ind w:firstLine="709"/>
        <w:jc w:val="both"/>
        <w:rPr>
          <w:sz w:val="28"/>
          <w:szCs w:val="28"/>
        </w:rPr>
      </w:pPr>
      <w:r w:rsidRPr="008953B4">
        <w:rPr>
          <w:iCs/>
          <w:sz w:val="28"/>
          <w:szCs w:val="28"/>
        </w:rPr>
        <w:t>О</w:t>
      </w:r>
      <w:r w:rsidRPr="008953B4">
        <w:rPr>
          <w:sz w:val="28"/>
          <w:szCs w:val="28"/>
        </w:rPr>
        <w:t>пределение наличия данного звука в слове, его позиции по отношению к началу, середине или концу слова. Определение линейной последовательности и количества звуков в слове.</w:t>
      </w:r>
      <w:r w:rsidR="00562FE5">
        <w:rPr>
          <w:sz w:val="28"/>
          <w:szCs w:val="28"/>
        </w:rPr>
        <w:t xml:space="preserve"> </w:t>
      </w:r>
      <w:r w:rsidRPr="008953B4">
        <w:rPr>
          <w:sz w:val="28"/>
          <w:szCs w:val="28"/>
        </w:rPr>
        <w:t>Различение слов, в которые входят одни и те же фонемы, расположенные в разной последовательности.</w:t>
      </w:r>
      <w:r w:rsidR="00562FE5">
        <w:rPr>
          <w:sz w:val="28"/>
          <w:szCs w:val="28"/>
        </w:rPr>
        <w:t xml:space="preserve"> </w:t>
      </w:r>
      <w:r w:rsidRPr="008953B4">
        <w:rPr>
          <w:sz w:val="28"/>
          <w:szCs w:val="28"/>
        </w:rPr>
        <w:t xml:space="preserve">Различение  близких по звучанию, но разных по значению слов. </w:t>
      </w:r>
    </w:p>
    <w:p w:rsidR="001B5E00" w:rsidRPr="008953B4" w:rsidRDefault="001B5E00" w:rsidP="00767ACB">
      <w:pPr>
        <w:pStyle w:val="a6"/>
        <w:ind w:firstLine="709"/>
        <w:jc w:val="both"/>
        <w:rPr>
          <w:sz w:val="28"/>
          <w:szCs w:val="28"/>
        </w:rPr>
      </w:pPr>
      <w:r w:rsidRPr="008953B4">
        <w:rPr>
          <w:sz w:val="28"/>
          <w:szCs w:val="28"/>
        </w:rPr>
        <w:t xml:space="preserve">Совершенствование умения различать на слух длинные и короткие слова. Учить запоминать и воспроизводить цепочки слогов со сменой ударения и </w:t>
      </w:r>
      <w:r w:rsidRPr="008953B4">
        <w:rPr>
          <w:sz w:val="28"/>
          <w:szCs w:val="28"/>
        </w:rPr>
        <w:lastRenderedPageBreak/>
        <w:t xml:space="preserve">интонации, цепочки слогов с разными согласными и одинаковыми гласными; цепочки слогов со стечением согласных. </w:t>
      </w:r>
    </w:p>
    <w:p w:rsidR="001B5E00" w:rsidRPr="008953B4" w:rsidRDefault="001B5E00" w:rsidP="00767ACB">
      <w:pPr>
        <w:pStyle w:val="a6"/>
        <w:ind w:firstLine="709"/>
        <w:jc w:val="both"/>
        <w:rPr>
          <w:sz w:val="28"/>
          <w:szCs w:val="28"/>
        </w:rPr>
      </w:pPr>
      <w:r w:rsidRPr="008953B4">
        <w:rPr>
          <w:sz w:val="28"/>
          <w:szCs w:val="28"/>
        </w:rPr>
        <w:t xml:space="preserve">Усвоение  и использование в речи слов различной </w:t>
      </w:r>
      <w:proofErr w:type="spellStart"/>
      <w:r w:rsidRPr="008953B4">
        <w:rPr>
          <w:sz w:val="28"/>
          <w:szCs w:val="28"/>
        </w:rPr>
        <w:t>звукослоговой</w:t>
      </w:r>
      <w:proofErr w:type="spellEnd"/>
      <w:r w:rsidRPr="008953B4">
        <w:rPr>
          <w:sz w:val="28"/>
          <w:szCs w:val="28"/>
        </w:rPr>
        <w:t xml:space="preserve"> структуры. </w:t>
      </w:r>
    </w:p>
    <w:p w:rsidR="008C1136" w:rsidRDefault="008C1136" w:rsidP="00767ACB">
      <w:pPr>
        <w:pStyle w:val="a6"/>
        <w:ind w:firstLine="709"/>
        <w:jc w:val="both"/>
        <w:rPr>
          <w:i/>
          <w:sz w:val="28"/>
          <w:szCs w:val="28"/>
        </w:rPr>
      </w:pPr>
    </w:p>
    <w:p w:rsidR="008953B4" w:rsidRPr="008C1136" w:rsidRDefault="008C1136" w:rsidP="00767ACB">
      <w:pPr>
        <w:pStyle w:val="a6"/>
        <w:ind w:firstLine="709"/>
        <w:jc w:val="both"/>
        <w:rPr>
          <w:i/>
          <w:sz w:val="28"/>
          <w:szCs w:val="28"/>
        </w:rPr>
      </w:pPr>
      <w:r w:rsidRPr="008C1136">
        <w:rPr>
          <w:i/>
          <w:sz w:val="28"/>
          <w:szCs w:val="28"/>
        </w:rPr>
        <w:t>Л</w:t>
      </w:r>
      <w:r w:rsidR="008953B4" w:rsidRPr="008C1136">
        <w:rPr>
          <w:i/>
          <w:sz w:val="28"/>
          <w:szCs w:val="28"/>
        </w:rPr>
        <w:t>ексико-грамматический строй</w:t>
      </w:r>
      <w:r w:rsidRPr="008C1136">
        <w:rPr>
          <w:i/>
          <w:sz w:val="28"/>
          <w:szCs w:val="28"/>
        </w:rPr>
        <w:t>:</w:t>
      </w:r>
    </w:p>
    <w:p w:rsidR="001B5E00" w:rsidRPr="008953B4" w:rsidRDefault="001B5E00" w:rsidP="00767ACB">
      <w:pPr>
        <w:pStyle w:val="a6"/>
        <w:ind w:firstLine="709"/>
        <w:jc w:val="both"/>
        <w:rPr>
          <w:sz w:val="28"/>
          <w:szCs w:val="28"/>
        </w:rPr>
      </w:pPr>
      <w:r w:rsidRPr="008953B4">
        <w:rPr>
          <w:sz w:val="28"/>
          <w:szCs w:val="28"/>
        </w:rPr>
        <w:t xml:space="preserve">Уточнение и расширение запаса представлений на основе наблюдения и осмысления предметов и явлений окружающей действительности, создание достаточного запаса словарных образов. Введение накопленных представлений и пассивного речевого запаса в активный словарь. Развитие понимания обобщающего значения слов, формирование доступных родовых и видовых обобщающих понятий. Расширение активного словаря обучающихся, обогащение его словами обозначающими предметы, явления, действия и признаки окружающей действительности. Сопоставление предметов и явлений, и на этой основе обеспечение понимания и использования в речи слов-синонимов и слов-антонимов. Расширение понимания значения простых предлогов и обучение  их правильному использованию в самостоятельной речи. Обеспечение усвоения притяжательных и определительных местоимений, указательных наречий, количественных и порядковых числительных, их использование в экспрессивной речи. </w:t>
      </w:r>
    </w:p>
    <w:p w:rsidR="001B5E00" w:rsidRPr="008953B4" w:rsidRDefault="001B5E00" w:rsidP="00767ACB">
      <w:pPr>
        <w:pStyle w:val="a6"/>
        <w:ind w:firstLine="709"/>
        <w:jc w:val="both"/>
        <w:rPr>
          <w:sz w:val="28"/>
          <w:szCs w:val="28"/>
        </w:rPr>
      </w:pPr>
      <w:r w:rsidRPr="008953B4">
        <w:rPr>
          <w:sz w:val="28"/>
          <w:szCs w:val="28"/>
        </w:rPr>
        <w:t xml:space="preserve">Обучение использованию в экспрессивной речи некоторых форм словоизменения: окончаний имен существительных в единственном и множественном числе в именительном падеже, в косвенных падежах без предлога и с простыми предлогами; окончаний глаголов настоящего времени, глаголов мужского и женского рода прошедшего времени.  </w:t>
      </w:r>
    </w:p>
    <w:p w:rsidR="001B5E00" w:rsidRPr="008953B4" w:rsidRDefault="001B5E00" w:rsidP="00767ACB">
      <w:pPr>
        <w:pStyle w:val="a6"/>
        <w:ind w:firstLine="709"/>
        <w:jc w:val="both"/>
        <w:rPr>
          <w:sz w:val="28"/>
          <w:szCs w:val="28"/>
        </w:rPr>
      </w:pPr>
      <w:r w:rsidRPr="008953B4">
        <w:rPr>
          <w:sz w:val="28"/>
          <w:szCs w:val="28"/>
        </w:rPr>
        <w:t xml:space="preserve">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уменьшительно-ласкательными суффиксами, глаголов с различными приставками. </w:t>
      </w:r>
    </w:p>
    <w:p w:rsidR="001B5E00" w:rsidRDefault="001B5E00" w:rsidP="00767ACB">
      <w:pPr>
        <w:pStyle w:val="a6"/>
        <w:ind w:firstLine="709"/>
        <w:jc w:val="both"/>
        <w:rPr>
          <w:sz w:val="28"/>
          <w:szCs w:val="28"/>
        </w:rPr>
      </w:pPr>
      <w:r w:rsidRPr="008953B4">
        <w:rPr>
          <w:sz w:val="28"/>
          <w:szCs w:val="28"/>
        </w:rPr>
        <w:t xml:space="preserve">Формирование  умения пользоваться несклоняемыми существительными. Совершенствование навыка согласования прилагательных и числительных с существительными в роде, числе, падеже. Совершенствование  умения составлять простые и сложные предложения по вопросам, по картинке и по демонстрации действия, распространять их однородными членами. </w:t>
      </w:r>
    </w:p>
    <w:p w:rsidR="001B5E00" w:rsidRDefault="001B5E00" w:rsidP="00767ACB">
      <w:pPr>
        <w:pStyle w:val="a6"/>
        <w:ind w:firstLine="709"/>
        <w:jc w:val="both"/>
        <w:rPr>
          <w:bCs/>
          <w:i/>
          <w:sz w:val="28"/>
          <w:szCs w:val="28"/>
        </w:rPr>
      </w:pPr>
    </w:p>
    <w:p w:rsidR="00744628" w:rsidRPr="001B5E00" w:rsidRDefault="00744628" w:rsidP="00767ACB">
      <w:pPr>
        <w:pStyle w:val="a6"/>
        <w:ind w:firstLine="709"/>
        <w:jc w:val="both"/>
        <w:rPr>
          <w:sz w:val="28"/>
          <w:szCs w:val="28"/>
        </w:rPr>
      </w:pPr>
      <w:r w:rsidRPr="008953B4">
        <w:rPr>
          <w:bCs/>
          <w:i/>
          <w:sz w:val="28"/>
          <w:szCs w:val="28"/>
        </w:rPr>
        <w:t>Развитие связной речи и речевого общения:</w:t>
      </w:r>
    </w:p>
    <w:p w:rsidR="00664663" w:rsidRDefault="00744628" w:rsidP="00767ACB">
      <w:pPr>
        <w:pStyle w:val="a6"/>
        <w:ind w:firstLine="709"/>
        <w:jc w:val="both"/>
        <w:rPr>
          <w:sz w:val="28"/>
          <w:szCs w:val="28"/>
        </w:rPr>
      </w:pPr>
      <w:r w:rsidRPr="008953B4">
        <w:rPr>
          <w:sz w:val="28"/>
          <w:szCs w:val="28"/>
        </w:rPr>
        <w:t xml:space="preserve">Воспитание  активного произвольного внимания к речи, совершенствование умения вслушиваться в обращенную речь, понимать ее содержание, слышать ошибки в чужой и своей речи. Совершенствование  умения отвечать на вопросы кратко и полно, задавать вопросы, вести диалог, выслушивать друг друга до конца. Обучение составлению рассказа-описания о предметах и объектах по образцу, предложенному плану; связному рассказу о содержании серии сюжетных картинок и сюжетной картины по предложенному педагогом или коллективно составленному плану. Развитие  навыка пересказа </w:t>
      </w:r>
      <w:r w:rsidRPr="008953B4">
        <w:rPr>
          <w:sz w:val="28"/>
          <w:szCs w:val="28"/>
        </w:rPr>
        <w:lastRenderedPageBreak/>
        <w:t xml:space="preserve">хорошо знакомых сказок и коротких текстов. Развитие коммуникативной функции речи. </w:t>
      </w:r>
    </w:p>
    <w:p w:rsidR="00F83ABB" w:rsidRDefault="00F83ABB" w:rsidP="00767ACB">
      <w:pPr>
        <w:pStyle w:val="a6"/>
        <w:ind w:firstLine="709"/>
        <w:jc w:val="both"/>
        <w:rPr>
          <w:sz w:val="28"/>
          <w:szCs w:val="28"/>
        </w:rPr>
      </w:pPr>
    </w:p>
    <w:p w:rsidR="00F83ABB" w:rsidRDefault="00F83ABB" w:rsidP="00F83ABB">
      <w:pPr>
        <w:pStyle w:val="a6"/>
        <w:ind w:firstLine="709"/>
        <w:jc w:val="both"/>
        <w:rPr>
          <w:i/>
          <w:sz w:val="28"/>
          <w:szCs w:val="28"/>
        </w:rPr>
      </w:pPr>
      <w:r w:rsidRPr="00F83ABB">
        <w:rPr>
          <w:i/>
          <w:sz w:val="28"/>
          <w:szCs w:val="28"/>
        </w:rPr>
        <w:t xml:space="preserve">Коррекция специфических </w:t>
      </w:r>
      <w:proofErr w:type="spellStart"/>
      <w:r w:rsidRPr="00F83ABB">
        <w:rPr>
          <w:i/>
          <w:sz w:val="28"/>
          <w:szCs w:val="28"/>
        </w:rPr>
        <w:t>дислексических</w:t>
      </w:r>
      <w:proofErr w:type="spellEnd"/>
      <w:r w:rsidRPr="00F83ABB">
        <w:rPr>
          <w:i/>
          <w:sz w:val="28"/>
          <w:szCs w:val="28"/>
        </w:rPr>
        <w:t xml:space="preserve"> и </w:t>
      </w:r>
      <w:proofErr w:type="spellStart"/>
      <w:r w:rsidRPr="00F83ABB">
        <w:rPr>
          <w:i/>
          <w:sz w:val="28"/>
          <w:szCs w:val="28"/>
        </w:rPr>
        <w:t>дисграфических</w:t>
      </w:r>
      <w:proofErr w:type="spellEnd"/>
      <w:r w:rsidRPr="00F83ABB">
        <w:rPr>
          <w:i/>
          <w:sz w:val="28"/>
          <w:szCs w:val="28"/>
        </w:rPr>
        <w:t xml:space="preserve"> ошибок:</w:t>
      </w:r>
    </w:p>
    <w:p w:rsidR="006815A4" w:rsidRDefault="009C7ADE" w:rsidP="00FA38B5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</w:t>
      </w:r>
      <w:r w:rsidRPr="009C7ADE">
        <w:rPr>
          <w:sz w:val="28"/>
          <w:szCs w:val="28"/>
        </w:rPr>
        <w:t>зрительно</w:t>
      </w:r>
      <w:r>
        <w:rPr>
          <w:sz w:val="28"/>
          <w:szCs w:val="28"/>
        </w:rPr>
        <w:t>го</w:t>
      </w:r>
      <w:r w:rsidRPr="009C7ADE">
        <w:rPr>
          <w:sz w:val="28"/>
          <w:szCs w:val="28"/>
        </w:rPr>
        <w:t xml:space="preserve"> восприятия,</w:t>
      </w:r>
      <w:r>
        <w:rPr>
          <w:sz w:val="28"/>
          <w:szCs w:val="28"/>
        </w:rPr>
        <w:t xml:space="preserve"> ф</w:t>
      </w:r>
      <w:r w:rsidRPr="009C7ADE">
        <w:rPr>
          <w:sz w:val="28"/>
          <w:szCs w:val="28"/>
        </w:rPr>
        <w:t>ормирование пространственных и временных представлений;</w:t>
      </w:r>
      <w:r>
        <w:rPr>
          <w:sz w:val="28"/>
          <w:szCs w:val="28"/>
        </w:rPr>
        <w:t xml:space="preserve"> д</w:t>
      </w:r>
      <w:r w:rsidRPr="009C7ADE">
        <w:rPr>
          <w:sz w:val="28"/>
          <w:szCs w:val="28"/>
        </w:rPr>
        <w:t>ифференциация букв, имеющих оптическое и кинетическое сходство.</w:t>
      </w:r>
    </w:p>
    <w:p w:rsidR="006815A4" w:rsidRDefault="006815A4" w:rsidP="006815A4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Различение на слух и при письме </w:t>
      </w:r>
      <w:r w:rsidRPr="006815A4">
        <w:rPr>
          <w:sz w:val="28"/>
          <w:szCs w:val="28"/>
        </w:rPr>
        <w:t>гласных в ударном положении, особенно акустически и артикуляторно</w:t>
      </w:r>
      <w:r>
        <w:rPr>
          <w:sz w:val="28"/>
          <w:szCs w:val="28"/>
        </w:rPr>
        <w:t xml:space="preserve"> сходных (о – у, ё – ю, е – и</w:t>
      </w:r>
      <w:r w:rsidRPr="006815A4">
        <w:rPr>
          <w:sz w:val="28"/>
          <w:szCs w:val="28"/>
        </w:rPr>
        <w:t>).</w:t>
      </w:r>
    </w:p>
    <w:p w:rsidR="00DF199D" w:rsidRDefault="007D2BB6" w:rsidP="00DF199D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Различение на слух и при письме звуков </w:t>
      </w:r>
      <w:r w:rsidR="00F83ABB" w:rsidRPr="00F83ABB">
        <w:rPr>
          <w:sz w:val="28"/>
          <w:szCs w:val="28"/>
        </w:rPr>
        <w:t>близких по акустико-артикуляторным</w:t>
      </w:r>
      <w:r w:rsidR="00936419">
        <w:rPr>
          <w:sz w:val="28"/>
          <w:szCs w:val="28"/>
        </w:rPr>
        <w:t xml:space="preserve"> </w:t>
      </w:r>
      <w:r w:rsidR="00F83ABB" w:rsidRPr="00F83ABB">
        <w:rPr>
          <w:sz w:val="28"/>
          <w:szCs w:val="28"/>
        </w:rPr>
        <w:t>характеристикам</w:t>
      </w:r>
      <w:r>
        <w:rPr>
          <w:sz w:val="28"/>
          <w:szCs w:val="28"/>
        </w:rPr>
        <w:t>: звонких/глухих согласных</w:t>
      </w:r>
      <w:r w:rsidR="00FA38B5">
        <w:rPr>
          <w:sz w:val="28"/>
          <w:szCs w:val="28"/>
        </w:rPr>
        <w:t xml:space="preserve">, </w:t>
      </w:r>
      <w:r>
        <w:rPr>
          <w:sz w:val="28"/>
          <w:szCs w:val="28"/>
        </w:rPr>
        <w:t>твердых/мягких согласных и гласных букв обозначающих их мягкость</w:t>
      </w:r>
      <w:r w:rsidR="00FA38B5">
        <w:rPr>
          <w:sz w:val="28"/>
          <w:szCs w:val="28"/>
        </w:rPr>
        <w:t xml:space="preserve"> (а-я, о-ё, у-ю, э-е, ы-и), свистящих/шипящих согласных, соноров, </w:t>
      </w:r>
      <w:r w:rsidR="00FA38B5">
        <w:rPr>
          <w:color w:val="000000"/>
          <w:sz w:val="28"/>
          <w:szCs w:val="28"/>
          <w:shd w:val="clear" w:color="auto" w:fill="FFFFFF"/>
        </w:rPr>
        <w:t>аффрикат и компонентов, входящих</w:t>
      </w:r>
      <w:r w:rsidRPr="00FA38B5">
        <w:rPr>
          <w:color w:val="000000"/>
          <w:sz w:val="28"/>
          <w:szCs w:val="28"/>
          <w:shd w:val="clear" w:color="auto" w:fill="FFFFFF"/>
        </w:rPr>
        <w:t xml:space="preserve"> в </w:t>
      </w:r>
      <w:r w:rsidRPr="00DF199D">
        <w:rPr>
          <w:color w:val="000000"/>
          <w:sz w:val="28"/>
          <w:szCs w:val="28"/>
          <w:shd w:val="clear" w:color="auto" w:fill="FFFFFF"/>
        </w:rPr>
        <w:t>их состав ([ч] – [т’], [ч] – [щ], [ц] – [т], [ц] – [с]).</w:t>
      </w:r>
    </w:p>
    <w:p w:rsidR="00DF199D" w:rsidRDefault="00FA38B5" w:rsidP="00DF199D">
      <w:pPr>
        <w:pStyle w:val="a6"/>
        <w:ind w:firstLine="709"/>
        <w:jc w:val="both"/>
        <w:rPr>
          <w:sz w:val="28"/>
          <w:szCs w:val="28"/>
        </w:rPr>
      </w:pPr>
      <w:r w:rsidRPr="00DF199D">
        <w:rPr>
          <w:sz w:val="28"/>
          <w:szCs w:val="28"/>
        </w:rPr>
        <w:t xml:space="preserve">Коррекция нарушений структуры предложения и слова. Развитие умения определять границы предложения, определять количество слов в предложении. </w:t>
      </w:r>
      <w:r w:rsidR="00DF199D" w:rsidRPr="00DF199D">
        <w:rPr>
          <w:sz w:val="28"/>
          <w:szCs w:val="28"/>
        </w:rPr>
        <w:t>Дифференциация приставок и предлогов.</w:t>
      </w:r>
    </w:p>
    <w:p w:rsidR="00F1273B" w:rsidRDefault="00DF199D" w:rsidP="00F1273B">
      <w:pPr>
        <w:pStyle w:val="a6"/>
        <w:ind w:firstLine="709"/>
        <w:jc w:val="both"/>
        <w:rPr>
          <w:sz w:val="28"/>
          <w:szCs w:val="28"/>
        </w:rPr>
      </w:pPr>
      <w:r w:rsidRPr="00DF199D">
        <w:rPr>
          <w:sz w:val="28"/>
          <w:szCs w:val="28"/>
          <w:shd w:val="clear" w:color="auto" w:fill="FFFFFF"/>
        </w:rPr>
        <w:t>Коррекция искажений</w:t>
      </w:r>
      <w:r w:rsidR="00FA38B5" w:rsidRPr="00DF199D">
        <w:rPr>
          <w:sz w:val="28"/>
          <w:szCs w:val="28"/>
          <w:shd w:val="clear" w:color="auto" w:fill="FFFFFF"/>
        </w:rPr>
        <w:t xml:space="preserve"> </w:t>
      </w:r>
      <w:proofErr w:type="spellStart"/>
      <w:r w:rsidR="00FA38B5" w:rsidRPr="00DF199D">
        <w:rPr>
          <w:sz w:val="28"/>
          <w:szCs w:val="28"/>
          <w:shd w:val="clear" w:color="auto" w:fill="FFFFFF"/>
        </w:rPr>
        <w:t>звукослоговой</w:t>
      </w:r>
      <w:proofErr w:type="spellEnd"/>
      <w:r w:rsidR="00FA38B5" w:rsidRPr="00DF199D">
        <w:rPr>
          <w:sz w:val="28"/>
          <w:szCs w:val="28"/>
          <w:shd w:val="clear" w:color="auto" w:fill="FFFFFF"/>
        </w:rPr>
        <w:t xml:space="preserve"> структуры слова</w:t>
      </w:r>
      <w:r w:rsidRPr="00DF199D">
        <w:rPr>
          <w:sz w:val="28"/>
          <w:szCs w:val="28"/>
          <w:shd w:val="clear" w:color="auto" w:fill="FFFFFF"/>
        </w:rPr>
        <w:t xml:space="preserve"> и обусловленных этим </w:t>
      </w:r>
      <w:r w:rsidR="00F83ABB" w:rsidRPr="00DF199D">
        <w:rPr>
          <w:sz w:val="28"/>
          <w:szCs w:val="28"/>
        </w:rPr>
        <w:t>пропусков</w:t>
      </w:r>
      <w:r w:rsidRPr="00DF199D">
        <w:rPr>
          <w:sz w:val="28"/>
          <w:szCs w:val="28"/>
        </w:rPr>
        <w:t xml:space="preserve"> букв, слогов, </w:t>
      </w:r>
      <w:r w:rsidR="00F83ABB" w:rsidRPr="00DF199D">
        <w:rPr>
          <w:sz w:val="28"/>
          <w:szCs w:val="28"/>
        </w:rPr>
        <w:t>их перестановки;</w:t>
      </w:r>
    </w:p>
    <w:p w:rsidR="00F1273B" w:rsidRPr="00F1273B" w:rsidRDefault="00F1273B" w:rsidP="00F1273B">
      <w:pPr>
        <w:pStyle w:val="a6"/>
        <w:ind w:firstLine="709"/>
        <w:jc w:val="both"/>
        <w:rPr>
          <w:sz w:val="28"/>
          <w:szCs w:val="28"/>
        </w:rPr>
      </w:pPr>
      <w:r w:rsidRPr="00F1273B">
        <w:rPr>
          <w:sz w:val="28"/>
          <w:szCs w:val="28"/>
        </w:rPr>
        <w:t xml:space="preserve">Усвоение наиболее сложных для детей способов связи слов в </w:t>
      </w:r>
      <w:r>
        <w:rPr>
          <w:sz w:val="28"/>
          <w:szCs w:val="28"/>
        </w:rPr>
        <w:t xml:space="preserve">словосочетаниях и предложениях, </w:t>
      </w:r>
      <w:r w:rsidRPr="00F1273B">
        <w:rPr>
          <w:sz w:val="28"/>
          <w:szCs w:val="28"/>
        </w:rPr>
        <w:t>форм</w:t>
      </w:r>
      <w:r>
        <w:rPr>
          <w:sz w:val="28"/>
          <w:szCs w:val="28"/>
        </w:rPr>
        <w:t>ирование понимания</w:t>
      </w:r>
      <w:r w:rsidRPr="00F1273B">
        <w:rPr>
          <w:sz w:val="28"/>
          <w:szCs w:val="28"/>
        </w:rPr>
        <w:t xml:space="preserve"> особенностей взаимосвязи различных частей речи;</w:t>
      </w:r>
    </w:p>
    <w:p w:rsidR="00F83ABB" w:rsidRDefault="00F1273B" w:rsidP="00F1273B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Обучение использованию</w:t>
      </w:r>
      <w:r w:rsidRPr="00F1273B">
        <w:rPr>
          <w:sz w:val="28"/>
          <w:szCs w:val="28"/>
        </w:rPr>
        <w:t xml:space="preserve"> в ус</w:t>
      </w:r>
      <w:r>
        <w:rPr>
          <w:sz w:val="28"/>
          <w:szCs w:val="28"/>
        </w:rPr>
        <w:t>тной и письменной речи различных грамматических конструкций</w:t>
      </w:r>
      <w:r w:rsidRPr="00F1273B">
        <w:rPr>
          <w:sz w:val="28"/>
          <w:szCs w:val="28"/>
        </w:rPr>
        <w:t>.</w:t>
      </w:r>
    </w:p>
    <w:p w:rsidR="00204AEE" w:rsidRDefault="00204AEE" w:rsidP="00F1273B">
      <w:pPr>
        <w:pStyle w:val="a6"/>
        <w:ind w:firstLine="709"/>
        <w:jc w:val="both"/>
        <w:rPr>
          <w:sz w:val="28"/>
          <w:szCs w:val="28"/>
        </w:rPr>
      </w:pPr>
    </w:p>
    <w:p w:rsidR="00204AEE" w:rsidRDefault="00204AEE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86F75" w:rsidRDefault="00F83ABB" w:rsidP="00F83ABB">
      <w:pPr>
        <w:pStyle w:val="a6"/>
        <w:ind w:firstLine="709"/>
        <w:jc w:val="center"/>
        <w:rPr>
          <w:b/>
          <w:sz w:val="28"/>
          <w:szCs w:val="28"/>
        </w:rPr>
      </w:pPr>
      <w:bookmarkStart w:id="4" w:name="_Hlk237858148"/>
      <w:r>
        <w:rPr>
          <w:b/>
          <w:sz w:val="28"/>
          <w:szCs w:val="28"/>
        </w:rPr>
        <w:lastRenderedPageBreak/>
        <w:t>7</w:t>
      </w:r>
      <w:r w:rsidRPr="008953B4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Тематическое план</w:t>
      </w:r>
      <w:r w:rsidR="00F86F75">
        <w:rPr>
          <w:b/>
          <w:sz w:val="28"/>
          <w:szCs w:val="28"/>
        </w:rPr>
        <w:t>ирование</w:t>
      </w:r>
      <w:r w:rsidRPr="008953B4">
        <w:rPr>
          <w:b/>
          <w:sz w:val="28"/>
          <w:szCs w:val="28"/>
        </w:rPr>
        <w:t xml:space="preserve"> курса</w:t>
      </w:r>
    </w:p>
    <w:p w:rsidR="00F83ABB" w:rsidRDefault="00F86F75" w:rsidP="00F83ABB">
      <w:pPr>
        <w:pStyle w:val="a6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«Л</w:t>
      </w:r>
      <w:r w:rsidR="00F83ABB" w:rsidRPr="008953B4">
        <w:rPr>
          <w:b/>
          <w:sz w:val="28"/>
          <w:szCs w:val="28"/>
        </w:rPr>
        <w:t>огопедические занятия»</w:t>
      </w:r>
    </w:p>
    <w:p w:rsidR="008E5876" w:rsidRDefault="008E5876" w:rsidP="008E5876">
      <w:pPr>
        <w:pStyle w:val="a6"/>
        <w:ind w:firstLine="709"/>
        <w:rPr>
          <w:sz w:val="28"/>
          <w:szCs w:val="28"/>
        </w:rPr>
      </w:pPr>
      <w:r w:rsidRPr="008E5876">
        <w:rPr>
          <w:sz w:val="28"/>
          <w:szCs w:val="28"/>
        </w:rPr>
        <w:t>7.1 Тематическое планирование курса «Логопедические занятия»</w:t>
      </w:r>
      <w:r>
        <w:rPr>
          <w:sz w:val="28"/>
          <w:szCs w:val="28"/>
        </w:rPr>
        <w:t xml:space="preserve"> в 1 </w:t>
      </w:r>
      <w:proofErr w:type="spellStart"/>
      <w:r>
        <w:rPr>
          <w:sz w:val="28"/>
          <w:szCs w:val="28"/>
        </w:rPr>
        <w:t>кл</w:t>
      </w:r>
      <w:proofErr w:type="spellEnd"/>
      <w:r w:rsidRPr="008E5876">
        <w:rPr>
          <w:sz w:val="28"/>
          <w:szCs w:val="28"/>
        </w:rPr>
        <w:t>.</w:t>
      </w:r>
    </w:p>
    <w:p w:rsidR="00504703" w:rsidRDefault="00504703" w:rsidP="008E5876">
      <w:pPr>
        <w:pStyle w:val="a6"/>
        <w:ind w:firstLine="709"/>
        <w:rPr>
          <w:sz w:val="28"/>
          <w:szCs w:val="28"/>
        </w:rPr>
      </w:pPr>
      <w:r>
        <w:rPr>
          <w:sz w:val="28"/>
          <w:szCs w:val="28"/>
        </w:rPr>
        <w:t>(Коррекция устной речи)</w:t>
      </w:r>
      <w:r w:rsidR="00204AEE">
        <w:rPr>
          <w:sz w:val="28"/>
          <w:szCs w:val="28"/>
        </w:rPr>
        <w:t xml:space="preserve"> </w:t>
      </w:r>
    </w:p>
    <w:p w:rsidR="00204AEE" w:rsidRDefault="00204AEE" w:rsidP="00204AEE">
      <w:pPr>
        <w:pStyle w:val="a6"/>
        <w:ind w:firstLine="709"/>
        <w:jc w:val="right"/>
        <w:rPr>
          <w:sz w:val="28"/>
          <w:szCs w:val="28"/>
        </w:rPr>
      </w:pPr>
      <w:r>
        <w:rPr>
          <w:i/>
          <w:sz w:val="28"/>
          <w:szCs w:val="28"/>
        </w:rPr>
        <w:t xml:space="preserve">Таблица </w:t>
      </w:r>
      <w:r w:rsidR="00936419">
        <w:rPr>
          <w:i/>
          <w:sz w:val="28"/>
          <w:szCs w:val="28"/>
        </w:rPr>
        <w:t>7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693"/>
        <w:gridCol w:w="7054"/>
      </w:tblGrid>
      <w:tr w:rsidR="002624DB" w:rsidRPr="002624DB" w:rsidTr="00D210F9">
        <w:tc>
          <w:tcPr>
            <w:tcW w:w="2693" w:type="dxa"/>
          </w:tcPr>
          <w:p w:rsidR="002624DB" w:rsidRPr="002624DB" w:rsidRDefault="002624DB" w:rsidP="002624DB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2624DB">
              <w:rPr>
                <w:b/>
                <w:sz w:val="28"/>
                <w:szCs w:val="28"/>
              </w:rPr>
              <w:t>Содержание курса</w:t>
            </w:r>
          </w:p>
        </w:tc>
        <w:tc>
          <w:tcPr>
            <w:tcW w:w="7054" w:type="dxa"/>
          </w:tcPr>
          <w:p w:rsidR="002624DB" w:rsidRPr="002624DB" w:rsidRDefault="002624DB" w:rsidP="002624DB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2624DB">
              <w:rPr>
                <w:b/>
                <w:sz w:val="28"/>
                <w:szCs w:val="28"/>
              </w:rPr>
              <w:t>Основные виды учебной деятельности</w:t>
            </w:r>
          </w:p>
        </w:tc>
      </w:tr>
      <w:tr w:rsidR="002624DB" w:rsidRPr="002624DB" w:rsidTr="00D210F9">
        <w:tc>
          <w:tcPr>
            <w:tcW w:w="2693" w:type="dxa"/>
          </w:tcPr>
          <w:p w:rsidR="002624DB" w:rsidRPr="002624DB" w:rsidRDefault="002624DB" w:rsidP="008E5876">
            <w:pPr>
              <w:pStyle w:val="a6"/>
            </w:pPr>
            <w:r w:rsidRPr="00D974BC">
              <w:t>Обследование речи обучаю</w:t>
            </w:r>
            <w:r>
              <w:t xml:space="preserve">щихся   </w:t>
            </w:r>
          </w:p>
        </w:tc>
        <w:tc>
          <w:tcPr>
            <w:tcW w:w="7054" w:type="dxa"/>
          </w:tcPr>
          <w:p w:rsidR="002624DB" w:rsidRDefault="007D27BD" w:rsidP="002624DB">
            <w:pPr>
              <w:pStyle w:val="a6"/>
            </w:pPr>
            <w:r>
              <w:t xml:space="preserve">Обследование состояния общей, мелкой и артикуляционной моторики; </w:t>
            </w:r>
            <w:r w:rsidR="002624DB">
              <w:t>с</w:t>
            </w:r>
            <w:r>
              <w:t>остояния</w:t>
            </w:r>
            <w:r w:rsidR="002624DB" w:rsidRPr="002624DB">
              <w:t xml:space="preserve"> мимической мускулатуры</w:t>
            </w:r>
            <w:r>
              <w:t xml:space="preserve">; </w:t>
            </w:r>
            <w:r w:rsidR="002624DB">
              <w:t>с</w:t>
            </w:r>
            <w:r w:rsidR="002624DB" w:rsidRPr="002624DB">
              <w:t>тро</w:t>
            </w:r>
            <w:r>
              <w:t>ения артикуляционного аппарата.</w:t>
            </w:r>
          </w:p>
          <w:p w:rsidR="002624DB" w:rsidRDefault="002624DB" w:rsidP="002624DB">
            <w:pPr>
              <w:pStyle w:val="a6"/>
            </w:pPr>
            <w:r>
              <w:t>Обследование состояния устной речи обучающихся:</w:t>
            </w:r>
          </w:p>
          <w:p w:rsidR="007D27BD" w:rsidRDefault="007D27BD" w:rsidP="007D27BD">
            <w:pPr>
              <w:pStyle w:val="a6"/>
            </w:pPr>
            <w:r>
              <w:t>- просодическая сторона речи;</w:t>
            </w:r>
          </w:p>
          <w:p w:rsidR="002624DB" w:rsidRDefault="002624DB" w:rsidP="002624DB">
            <w:pPr>
              <w:pStyle w:val="a6"/>
            </w:pPr>
            <w:r>
              <w:t>- звукопроизношение;</w:t>
            </w:r>
            <w:r w:rsidRPr="002624DB">
              <w:tab/>
            </w:r>
          </w:p>
          <w:p w:rsidR="002624DB" w:rsidRDefault="002624DB" w:rsidP="008E5876">
            <w:pPr>
              <w:pStyle w:val="a6"/>
            </w:pPr>
            <w:r>
              <w:t>- ф</w:t>
            </w:r>
            <w:r w:rsidRPr="002624DB">
              <w:t>оне</w:t>
            </w:r>
            <w:r>
              <w:t>матические слух;</w:t>
            </w:r>
          </w:p>
          <w:p w:rsidR="002624DB" w:rsidRDefault="002624DB" w:rsidP="008E5876">
            <w:pPr>
              <w:pStyle w:val="a6"/>
            </w:pPr>
            <w:r>
              <w:t>- н</w:t>
            </w:r>
            <w:r w:rsidRPr="002624DB">
              <w:t>авыки звукового анализа и синтеза</w:t>
            </w:r>
            <w:r>
              <w:t>;</w:t>
            </w:r>
          </w:p>
          <w:p w:rsidR="002624DB" w:rsidRDefault="002624DB" w:rsidP="008E5876">
            <w:pPr>
              <w:pStyle w:val="a6"/>
            </w:pPr>
            <w:r>
              <w:t>- з</w:t>
            </w:r>
            <w:r w:rsidRPr="002624DB">
              <w:t>вуко-слоговая  структура  слова</w:t>
            </w:r>
            <w:r>
              <w:t>;</w:t>
            </w:r>
          </w:p>
          <w:p w:rsidR="002624DB" w:rsidRDefault="002624DB" w:rsidP="008E5876">
            <w:pPr>
              <w:pStyle w:val="a6"/>
            </w:pPr>
            <w:r>
              <w:t xml:space="preserve">- </w:t>
            </w:r>
            <w:proofErr w:type="spellStart"/>
            <w:r>
              <w:t>и</w:t>
            </w:r>
            <w:r w:rsidRPr="002624DB">
              <w:t>мпрессивная</w:t>
            </w:r>
            <w:proofErr w:type="spellEnd"/>
            <w:r w:rsidRPr="002624DB">
              <w:t xml:space="preserve"> речь</w:t>
            </w:r>
            <w:r>
              <w:t>: пассивный словарь (для неговорящих детей) и/или понимание логико-грамматических конструкций;</w:t>
            </w:r>
          </w:p>
          <w:p w:rsidR="00046EBA" w:rsidRPr="002624DB" w:rsidRDefault="002624DB" w:rsidP="008E5876">
            <w:pPr>
              <w:pStyle w:val="a6"/>
            </w:pPr>
            <w:r>
              <w:t>- экспрессивная речь: словарный запас, словообразовательные навыки, грамматический строй речи, связная речь.</w:t>
            </w:r>
          </w:p>
        </w:tc>
      </w:tr>
      <w:tr w:rsidR="002624DB" w:rsidRPr="002624DB" w:rsidTr="00D210F9">
        <w:tc>
          <w:tcPr>
            <w:tcW w:w="2693" w:type="dxa"/>
          </w:tcPr>
          <w:p w:rsidR="002624DB" w:rsidRPr="002624DB" w:rsidRDefault="002624DB" w:rsidP="008E5876">
            <w:pPr>
              <w:pStyle w:val="a6"/>
              <w:rPr>
                <w:b/>
              </w:rPr>
            </w:pPr>
            <w:r w:rsidRPr="002624DB">
              <w:rPr>
                <w:b/>
              </w:rPr>
              <w:t>Раздел: «Фонетика»</w:t>
            </w:r>
          </w:p>
        </w:tc>
        <w:tc>
          <w:tcPr>
            <w:tcW w:w="7054" w:type="dxa"/>
          </w:tcPr>
          <w:p w:rsidR="002624DB" w:rsidRPr="002624DB" w:rsidRDefault="002624DB" w:rsidP="008E5876">
            <w:pPr>
              <w:pStyle w:val="a6"/>
            </w:pPr>
          </w:p>
        </w:tc>
      </w:tr>
      <w:tr w:rsidR="002624DB" w:rsidRPr="002624DB" w:rsidTr="00D210F9">
        <w:tc>
          <w:tcPr>
            <w:tcW w:w="2693" w:type="dxa"/>
          </w:tcPr>
          <w:p w:rsidR="002624DB" w:rsidRPr="00B10B35" w:rsidRDefault="00A107B9" w:rsidP="008E5876">
            <w:pPr>
              <w:pStyle w:val="a6"/>
            </w:pPr>
            <w:r w:rsidRPr="00B10B35">
              <w:rPr>
                <w:rFonts w:eastAsia="Calibri"/>
                <w:i/>
              </w:rPr>
              <w:t>Гласные звуки:</w:t>
            </w:r>
          </w:p>
        </w:tc>
        <w:tc>
          <w:tcPr>
            <w:tcW w:w="7054" w:type="dxa"/>
          </w:tcPr>
          <w:p w:rsidR="00D210F9" w:rsidRPr="00833A77" w:rsidRDefault="00A107B9" w:rsidP="00A107B9">
            <w:pPr>
              <w:pStyle w:val="a6"/>
            </w:pPr>
            <w:r w:rsidRPr="00B10B35">
              <w:t xml:space="preserve">Уточнение артикуляции гласных звуков, их дифференциация в устной речи. </w:t>
            </w:r>
          </w:p>
        </w:tc>
      </w:tr>
      <w:tr w:rsidR="00833A77" w:rsidRPr="002624DB" w:rsidTr="00D210F9">
        <w:tc>
          <w:tcPr>
            <w:tcW w:w="2693" w:type="dxa"/>
          </w:tcPr>
          <w:p w:rsidR="00833A77" w:rsidRDefault="00833A77" w:rsidP="008E5876">
            <w:pPr>
              <w:pStyle w:val="a6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 xml:space="preserve">Звуки раннего онтогенеза </w:t>
            </w:r>
          </w:p>
          <w:p w:rsidR="00833A77" w:rsidRPr="00833A77" w:rsidRDefault="00833A77" w:rsidP="008E5876">
            <w:pPr>
              <w:pStyle w:val="a6"/>
              <w:rPr>
                <w:rFonts w:eastAsia="Calibri"/>
                <w:i/>
                <w:sz w:val="16"/>
                <w:szCs w:val="16"/>
              </w:rPr>
            </w:pPr>
            <w:r w:rsidRPr="00833A77">
              <w:rPr>
                <w:rFonts w:eastAsia="Calibri"/>
                <w:i/>
                <w:sz w:val="16"/>
                <w:szCs w:val="16"/>
              </w:rPr>
              <w:t>(индивидуально, при необходимости)</w:t>
            </w:r>
          </w:p>
        </w:tc>
        <w:tc>
          <w:tcPr>
            <w:tcW w:w="7054" w:type="dxa"/>
          </w:tcPr>
          <w:p w:rsidR="00833A77" w:rsidRPr="00833A77" w:rsidRDefault="00833A77" w:rsidP="00A107B9">
            <w:pPr>
              <w:pStyle w:val="a6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 xml:space="preserve">Звуки </w:t>
            </w:r>
            <w:r w:rsidRPr="00DB2939">
              <w:rPr>
                <w:rFonts w:eastAsia="Calibri"/>
                <w:i/>
              </w:rPr>
              <w:t>[</w:t>
            </w:r>
            <w:r>
              <w:rPr>
                <w:rFonts w:eastAsia="Calibri"/>
                <w:i/>
              </w:rPr>
              <w:t>М</w:t>
            </w:r>
            <w:r w:rsidRPr="00DB2939">
              <w:rPr>
                <w:rFonts w:eastAsia="Calibri"/>
                <w:i/>
              </w:rPr>
              <w:t>], [</w:t>
            </w:r>
            <w:r>
              <w:rPr>
                <w:rFonts w:eastAsia="Calibri"/>
                <w:i/>
              </w:rPr>
              <w:t>М</w:t>
            </w:r>
            <w:r w:rsidRPr="00DB2939">
              <w:rPr>
                <w:rFonts w:eastAsia="Calibri"/>
                <w:i/>
              </w:rPr>
              <w:t>’], [</w:t>
            </w:r>
            <w:r>
              <w:rPr>
                <w:rFonts w:eastAsia="Calibri"/>
                <w:i/>
              </w:rPr>
              <w:t>Н</w:t>
            </w:r>
            <w:r w:rsidRPr="00DB2939">
              <w:rPr>
                <w:rFonts w:eastAsia="Calibri"/>
                <w:i/>
              </w:rPr>
              <w:t>], [</w:t>
            </w:r>
            <w:r>
              <w:rPr>
                <w:rFonts w:eastAsia="Calibri"/>
                <w:i/>
              </w:rPr>
              <w:t>Н</w:t>
            </w:r>
            <w:r w:rsidRPr="00DB2939">
              <w:rPr>
                <w:rFonts w:eastAsia="Calibri"/>
                <w:i/>
              </w:rPr>
              <w:t>’], [</w:t>
            </w:r>
            <w:r>
              <w:rPr>
                <w:rFonts w:eastAsia="Calibri"/>
                <w:i/>
              </w:rPr>
              <w:t>Б</w:t>
            </w:r>
            <w:r w:rsidRPr="00DB2939">
              <w:rPr>
                <w:rFonts w:eastAsia="Calibri"/>
                <w:i/>
              </w:rPr>
              <w:t>], [</w:t>
            </w:r>
            <w:r>
              <w:rPr>
                <w:rFonts w:eastAsia="Calibri"/>
                <w:i/>
              </w:rPr>
              <w:t>Б</w:t>
            </w:r>
            <w:r w:rsidRPr="00DB2939">
              <w:rPr>
                <w:rFonts w:eastAsia="Calibri"/>
                <w:i/>
              </w:rPr>
              <w:t>’], [</w:t>
            </w:r>
            <w:r>
              <w:rPr>
                <w:rFonts w:eastAsia="Calibri"/>
                <w:i/>
              </w:rPr>
              <w:t>П</w:t>
            </w:r>
            <w:r w:rsidRPr="00DB2939">
              <w:rPr>
                <w:rFonts w:eastAsia="Calibri"/>
                <w:i/>
              </w:rPr>
              <w:t>], [</w:t>
            </w:r>
            <w:r>
              <w:rPr>
                <w:rFonts w:eastAsia="Calibri"/>
                <w:i/>
              </w:rPr>
              <w:t>П</w:t>
            </w:r>
            <w:r w:rsidRPr="00DB2939">
              <w:rPr>
                <w:rFonts w:eastAsia="Calibri"/>
                <w:i/>
              </w:rPr>
              <w:t>’], [</w:t>
            </w:r>
            <w:r>
              <w:rPr>
                <w:rFonts w:eastAsia="Calibri"/>
                <w:i/>
              </w:rPr>
              <w:t>К</w:t>
            </w:r>
            <w:r w:rsidRPr="00DB2939">
              <w:rPr>
                <w:rFonts w:eastAsia="Calibri"/>
                <w:i/>
              </w:rPr>
              <w:t>], [</w:t>
            </w:r>
            <w:r>
              <w:rPr>
                <w:rFonts w:eastAsia="Calibri"/>
                <w:i/>
              </w:rPr>
              <w:t>К</w:t>
            </w:r>
            <w:r w:rsidRPr="00DB2939">
              <w:rPr>
                <w:rFonts w:eastAsia="Calibri"/>
                <w:i/>
              </w:rPr>
              <w:t>’], [</w:t>
            </w:r>
            <w:r>
              <w:rPr>
                <w:rFonts w:eastAsia="Calibri"/>
                <w:i/>
              </w:rPr>
              <w:t>Г</w:t>
            </w:r>
            <w:r w:rsidRPr="00DB2939">
              <w:rPr>
                <w:rFonts w:eastAsia="Calibri"/>
                <w:i/>
              </w:rPr>
              <w:t>], [</w:t>
            </w:r>
            <w:r>
              <w:rPr>
                <w:rFonts w:eastAsia="Calibri"/>
                <w:i/>
              </w:rPr>
              <w:t>Г</w:t>
            </w:r>
            <w:r w:rsidRPr="00DB2939">
              <w:rPr>
                <w:rFonts w:eastAsia="Calibri"/>
                <w:i/>
              </w:rPr>
              <w:t>’], [</w:t>
            </w:r>
            <w:r>
              <w:rPr>
                <w:rFonts w:eastAsia="Calibri"/>
                <w:i/>
              </w:rPr>
              <w:t>Х</w:t>
            </w:r>
            <w:r w:rsidRPr="00DB2939">
              <w:rPr>
                <w:rFonts w:eastAsia="Calibri"/>
                <w:i/>
              </w:rPr>
              <w:t>], [</w:t>
            </w:r>
            <w:r>
              <w:rPr>
                <w:rFonts w:eastAsia="Calibri"/>
                <w:i/>
              </w:rPr>
              <w:t>Х</w:t>
            </w:r>
            <w:r w:rsidRPr="00DB2939">
              <w:rPr>
                <w:rFonts w:eastAsia="Calibri"/>
                <w:i/>
              </w:rPr>
              <w:t>’], [</w:t>
            </w:r>
            <w:r>
              <w:rPr>
                <w:rFonts w:eastAsia="Calibri"/>
                <w:i/>
              </w:rPr>
              <w:t>Д</w:t>
            </w:r>
            <w:r w:rsidRPr="00DB2939">
              <w:rPr>
                <w:rFonts w:eastAsia="Calibri"/>
                <w:i/>
              </w:rPr>
              <w:t>], [</w:t>
            </w:r>
            <w:r>
              <w:rPr>
                <w:rFonts w:eastAsia="Calibri"/>
                <w:i/>
              </w:rPr>
              <w:t>Д</w:t>
            </w:r>
            <w:r w:rsidRPr="00DB2939">
              <w:rPr>
                <w:rFonts w:eastAsia="Calibri"/>
                <w:i/>
              </w:rPr>
              <w:t>’], [</w:t>
            </w:r>
            <w:r>
              <w:rPr>
                <w:rFonts w:eastAsia="Calibri"/>
                <w:i/>
              </w:rPr>
              <w:t>Т</w:t>
            </w:r>
            <w:r w:rsidRPr="00DB2939">
              <w:rPr>
                <w:rFonts w:eastAsia="Calibri"/>
                <w:i/>
              </w:rPr>
              <w:t>], [</w:t>
            </w:r>
            <w:r>
              <w:rPr>
                <w:rFonts w:eastAsia="Calibri"/>
                <w:i/>
              </w:rPr>
              <w:t>Т</w:t>
            </w:r>
            <w:r w:rsidRPr="00054178">
              <w:rPr>
                <w:rFonts w:eastAsia="Calibri"/>
                <w:i/>
              </w:rPr>
              <w:t>’], [</w:t>
            </w:r>
            <w:r>
              <w:rPr>
                <w:rFonts w:eastAsia="Calibri"/>
                <w:i/>
              </w:rPr>
              <w:t>В</w:t>
            </w:r>
            <w:r w:rsidRPr="00054178">
              <w:rPr>
                <w:rFonts w:eastAsia="Calibri"/>
                <w:i/>
              </w:rPr>
              <w:t>], [</w:t>
            </w:r>
            <w:r>
              <w:rPr>
                <w:rFonts w:eastAsia="Calibri"/>
                <w:i/>
              </w:rPr>
              <w:t>В</w:t>
            </w:r>
            <w:r w:rsidRPr="00054178">
              <w:rPr>
                <w:rFonts w:eastAsia="Calibri"/>
                <w:i/>
              </w:rPr>
              <w:t>’], [</w:t>
            </w:r>
            <w:r>
              <w:rPr>
                <w:rFonts w:eastAsia="Calibri"/>
                <w:i/>
              </w:rPr>
              <w:t>Ф</w:t>
            </w:r>
            <w:r w:rsidRPr="00054178">
              <w:rPr>
                <w:rFonts w:eastAsia="Calibri"/>
                <w:i/>
              </w:rPr>
              <w:t>], [</w:t>
            </w:r>
            <w:r>
              <w:rPr>
                <w:rFonts w:eastAsia="Calibri"/>
                <w:i/>
              </w:rPr>
              <w:t>Ф</w:t>
            </w:r>
            <w:r w:rsidRPr="00054178">
              <w:rPr>
                <w:rFonts w:eastAsia="Calibri"/>
                <w:i/>
              </w:rPr>
              <w:t>’]</w:t>
            </w:r>
          </w:p>
        </w:tc>
      </w:tr>
      <w:tr w:rsidR="002624DB" w:rsidRPr="002624DB" w:rsidTr="00D210F9">
        <w:tc>
          <w:tcPr>
            <w:tcW w:w="2693" w:type="dxa"/>
          </w:tcPr>
          <w:p w:rsidR="002624DB" w:rsidRPr="00B10B35" w:rsidRDefault="00A107B9" w:rsidP="008E5876">
            <w:pPr>
              <w:pStyle w:val="a6"/>
            </w:pPr>
            <w:r w:rsidRPr="00B10B35">
              <w:rPr>
                <w:rFonts w:eastAsia="Calibri"/>
                <w:i/>
              </w:rPr>
              <w:t>Свистящие: [С][С’][З][З']</w:t>
            </w:r>
          </w:p>
        </w:tc>
        <w:tc>
          <w:tcPr>
            <w:tcW w:w="7054" w:type="dxa"/>
          </w:tcPr>
          <w:p w:rsidR="00A817C9" w:rsidRPr="00B10B35" w:rsidRDefault="00A107B9" w:rsidP="00A817C9">
            <w:pPr>
              <w:pStyle w:val="a6"/>
            </w:pPr>
            <w:r w:rsidRPr="00B10B35">
              <w:t>Уточнение артикуляции (постановка,</w:t>
            </w:r>
            <w:r w:rsidR="00A817C9" w:rsidRPr="00B10B35">
              <w:t xml:space="preserve"> автоматизация) звуков</w:t>
            </w:r>
          </w:p>
          <w:p w:rsidR="00A817C9" w:rsidRPr="00B10B35" w:rsidRDefault="00A817C9" w:rsidP="00A817C9">
            <w:pPr>
              <w:pStyle w:val="a6"/>
            </w:pPr>
            <w:r w:rsidRPr="00B10B35">
              <w:t>[ С ],[ С’]</w:t>
            </w:r>
          </w:p>
          <w:p w:rsidR="00D3282D" w:rsidRPr="00B10B35" w:rsidRDefault="00D3282D" w:rsidP="00A817C9">
            <w:pPr>
              <w:pStyle w:val="a6"/>
            </w:pPr>
            <w:r w:rsidRPr="00B10B35">
              <w:t>Дифференциация звуков [ С ],[ С’]</w:t>
            </w:r>
          </w:p>
          <w:p w:rsidR="00D3282D" w:rsidRPr="00B10B35" w:rsidRDefault="00D3282D" w:rsidP="00D3282D">
            <w:pPr>
              <w:pStyle w:val="a6"/>
            </w:pPr>
            <w:r w:rsidRPr="00B10B35">
              <w:t>Уточнение артикуляции (постановка, автоматизация) звуков</w:t>
            </w:r>
          </w:p>
          <w:p w:rsidR="00D3282D" w:rsidRPr="00B10B35" w:rsidRDefault="00D3282D" w:rsidP="00D3282D">
            <w:pPr>
              <w:pStyle w:val="a6"/>
            </w:pPr>
            <w:r w:rsidRPr="00B10B35">
              <w:t xml:space="preserve">[ З ], [З’] </w:t>
            </w:r>
          </w:p>
          <w:p w:rsidR="00204AEE" w:rsidRPr="00833A77" w:rsidRDefault="00D3282D" w:rsidP="00D3282D">
            <w:pPr>
              <w:pStyle w:val="a6"/>
            </w:pPr>
            <w:r w:rsidRPr="00B10B35">
              <w:t>Дифференциация звуков [ З ],[ З’]</w:t>
            </w:r>
            <w:r w:rsidR="007D27BD" w:rsidRPr="00B10B35">
              <w:t>,</w:t>
            </w:r>
            <w:r w:rsidR="00A107B9" w:rsidRPr="00B10B35">
              <w:t xml:space="preserve"> [ </w:t>
            </w:r>
            <w:r w:rsidR="00A107B9" w:rsidRPr="00B10B35">
              <w:rPr>
                <w:lang w:val="en-US"/>
              </w:rPr>
              <w:t>C</w:t>
            </w:r>
            <w:r w:rsidR="00A107B9" w:rsidRPr="00B10B35">
              <w:t xml:space="preserve"> ],[ </w:t>
            </w:r>
            <w:r w:rsidR="00A107B9" w:rsidRPr="00B10B35">
              <w:rPr>
                <w:lang w:val="en-US"/>
              </w:rPr>
              <w:t>C</w:t>
            </w:r>
            <w:r w:rsidR="00A107B9" w:rsidRPr="00B10B35">
              <w:t>’</w:t>
            </w:r>
            <w:r w:rsidR="007D27BD" w:rsidRPr="00B10B35">
              <w:t>]</w:t>
            </w:r>
          </w:p>
        </w:tc>
      </w:tr>
      <w:tr w:rsidR="002624DB" w:rsidRPr="002624DB" w:rsidTr="00D210F9">
        <w:tc>
          <w:tcPr>
            <w:tcW w:w="2693" w:type="dxa"/>
          </w:tcPr>
          <w:p w:rsidR="002624DB" w:rsidRPr="00B10B35" w:rsidRDefault="00A107B9" w:rsidP="008E5876">
            <w:pPr>
              <w:pStyle w:val="a6"/>
            </w:pPr>
            <w:r w:rsidRPr="00B10B35">
              <w:rPr>
                <w:rFonts w:eastAsia="Calibri"/>
                <w:i/>
              </w:rPr>
              <w:t>Сонорные звуки [Л][Л']</w:t>
            </w:r>
            <w:r w:rsidR="009B20B8" w:rsidRPr="00B10B35">
              <w:rPr>
                <w:rFonts w:eastAsia="Calibri"/>
                <w:i/>
              </w:rPr>
              <w:t>[</w:t>
            </w:r>
            <w:r w:rsidR="009B20B8" w:rsidRPr="00B10B35">
              <w:rPr>
                <w:rFonts w:eastAsia="Calibri"/>
                <w:i/>
                <w:lang w:val="en-US"/>
              </w:rPr>
              <w:t>j</w:t>
            </w:r>
            <w:r w:rsidR="009B20B8" w:rsidRPr="00B10B35">
              <w:rPr>
                <w:rFonts w:eastAsia="Calibri"/>
                <w:i/>
              </w:rPr>
              <w:t>']</w:t>
            </w:r>
          </w:p>
        </w:tc>
        <w:tc>
          <w:tcPr>
            <w:tcW w:w="7054" w:type="dxa"/>
          </w:tcPr>
          <w:p w:rsidR="00A107B9" w:rsidRPr="00B10B35" w:rsidRDefault="00A107B9" w:rsidP="00A107B9">
            <w:pPr>
              <w:pStyle w:val="a6"/>
            </w:pPr>
            <w:r w:rsidRPr="00B10B35">
              <w:t>Уточнение артикуляции (постановка, автоматизация) сонорных звуков [ Л ],[ Л’]</w:t>
            </w:r>
          </w:p>
          <w:p w:rsidR="002624DB" w:rsidRPr="00B10B35" w:rsidRDefault="00A107B9" w:rsidP="00A107B9">
            <w:pPr>
              <w:pStyle w:val="a6"/>
            </w:pPr>
            <w:r w:rsidRPr="00B10B35">
              <w:t>Ди</w:t>
            </w:r>
            <w:r w:rsidR="00046EBA" w:rsidRPr="00B10B35">
              <w:t xml:space="preserve">фференциация звуков [ Л ], </w:t>
            </w:r>
            <w:r w:rsidRPr="00B10B35">
              <w:t>[ Л’]</w:t>
            </w:r>
          </w:p>
          <w:p w:rsidR="009B20B8" w:rsidRPr="00B10B35" w:rsidRDefault="009B20B8" w:rsidP="009B20B8">
            <w:pPr>
              <w:pStyle w:val="a6"/>
            </w:pPr>
            <w:r w:rsidRPr="00B10B35">
              <w:t xml:space="preserve">Уточнение артикуляции (постановка, автоматизация) сонорного звука [ </w:t>
            </w:r>
            <w:r w:rsidRPr="00B10B35">
              <w:rPr>
                <w:lang w:val="en-US"/>
              </w:rPr>
              <w:t>j</w:t>
            </w:r>
            <w:r w:rsidRPr="00B10B35">
              <w:t>’]</w:t>
            </w:r>
          </w:p>
          <w:p w:rsidR="00A107B9" w:rsidRPr="00B10B35" w:rsidRDefault="009B20B8" w:rsidP="00A107B9">
            <w:pPr>
              <w:pStyle w:val="a6"/>
            </w:pPr>
            <w:r w:rsidRPr="00B10B35">
              <w:t xml:space="preserve">Дифференциация звуков [ </w:t>
            </w:r>
            <w:r w:rsidRPr="00B10B35">
              <w:rPr>
                <w:lang w:val="en-US"/>
              </w:rPr>
              <w:t>j</w:t>
            </w:r>
            <w:r w:rsidR="00046EBA" w:rsidRPr="00B10B35">
              <w:t xml:space="preserve"> ], </w:t>
            </w:r>
            <w:r w:rsidRPr="00B10B35">
              <w:t>[ Л’]</w:t>
            </w:r>
          </w:p>
          <w:p w:rsidR="00046EBA" w:rsidRPr="00833A77" w:rsidRDefault="007D27BD" w:rsidP="00A107B9">
            <w:pPr>
              <w:pStyle w:val="a6"/>
            </w:pPr>
            <w:r w:rsidRPr="00B10B35">
              <w:t xml:space="preserve">Дифференциация звуков [ Л ], [ Л’], [ </w:t>
            </w:r>
            <w:r w:rsidRPr="00B10B35">
              <w:rPr>
                <w:lang w:val="en-US"/>
              </w:rPr>
              <w:t>j</w:t>
            </w:r>
            <w:r w:rsidRPr="00B10B35">
              <w:t xml:space="preserve"> ]</w:t>
            </w:r>
          </w:p>
        </w:tc>
      </w:tr>
      <w:tr w:rsidR="002624DB" w:rsidRPr="002624DB" w:rsidTr="00D210F9">
        <w:tc>
          <w:tcPr>
            <w:tcW w:w="2693" w:type="dxa"/>
          </w:tcPr>
          <w:p w:rsidR="002624DB" w:rsidRPr="00B10B35" w:rsidRDefault="009B20B8" w:rsidP="009B20B8">
            <w:pPr>
              <w:pStyle w:val="a6"/>
            </w:pPr>
            <w:r w:rsidRPr="00B10B35">
              <w:rPr>
                <w:rFonts w:eastAsia="Calibri"/>
                <w:i/>
              </w:rPr>
              <w:t>Шипящие звуки [Ш][Ж]</w:t>
            </w:r>
          </w:p>
        </w:tc>
        <w:tc>
          <w:tcPr>
            <w:tcW w:w="7054" w:type="dxa"/>
          </w:tcPr>
          <w:p w:rsidR="002624DB" w:rsidRPr="00B10B35" w:rsidRDefault="009B20B8" w:rsidP="009B20B8">
            <w:pPr>
              <w:pStyle w:val="a6"/>
            </w:pPr>
            <w:r w:rsidRPr="00B10B35">
              <w:t>Уточнение артикуляции (постановка, автоматизация) звука[ Ш ]</w:t>
            </w:r>
          </w:p>
          <w:p w:rsidR="009B20B8" w:rsidRPr="00B10B35" w:rsidRDefault="009B20B8" w:rsidP="009B20B8">
            <w:pPr>
              <w:pStyle w:val="a6"/>
            </w:pPr>
            <w:r w:rsidRPr="00B10B35">
              <w:t>Дифференциация звуков [ С</w:t>
            </w:r>
            <w:r w:rsidR="00046EBA" w:rsidRPr="00B10B35">
              <w:t xml:space="preserve"> ],</w:t>
            </w:r>
            <w:r w:rsidRPr="00B10B35">
              <w:t xml:space="preserve"> [ Ш ].</w:t>
            </w:r>
          </w:p>
          <w:p w:rsidR="009B20B8" w:rsidRPr="00B10B35" w:rsidRDefault="009B20B8" w:rsidP="009B20B8">
            <w:pPr>
              <w:pStyle w:val="a6"/>
            </w:pPr>
            <w:r w:rsidRPr="00B10B35">
              <w:t>Уточнение артикуляции (постановка, автоматизация) звука[ Ж ]</w:t>
            </w:r>
          </w:p>
          <w:p w:rsidR="009B20B8" w:rsidRPr="00B10B35" w:rsidRDefault="009B20B8" w:rsidP="009B20B8">
            <w:pPr>
              <w:pStyle w:val="a6"/>
            </w:pPr>
            <w:r w:rsidRPr="00B10B35">
              <w:t>Дифференциация звуков [ З</w:t>
            </w:r>
            <w:r w:rsidR="00046EBA" w:rsidRPr="00B10B35">
              <w:t xml:space="preserve"> ],</w:t>
            </w:r>
            <w:r w:rsidRPr="00B10B35">
              <w:t xml:space="preserve"> [ Ж ].</w:t>
            </w:r>
          </w:p>
          <w:p w:rsidR="009B20B8" w:rsidRPr="00B10B35" w:rsidRDefault="009B20B8" w:rsidP="009B20B8">
            <w:pPr>
              <w:pStyle w:val="a6"/>
            </w:pPr>
            <w:r w:rsidRPr="00B10B35">
              <w:t>Дифференциация звуков [ Ш</w:t>
            </w:r>
            <w:r w:rsidR="00046EBA" w:rsidRPr="00B10B35">
              <w:t xml:space="preserve"> ],</w:t>
            </w:r>
            <w:r w:rsidRPr="00B10B35">
              <w:t xml:space="preserve"> [ Ж ].</w:t>
            </w:r>
          </w:p>
          <w:p w:rsidR="00046EBA" w:rsidRPr="00833A77" w:rsidRDefault="007D27BD" w:rsidP="007D27BD">
            <w:pPr>
              <w:pStyle w:val="a6"/>
            </w:pPr>
            <w:r w:rsidRPr="00B10B35">
              <w:t>Дифференциация звуков [ Ш ], [ Ж ], [ С ], [ З ].</w:t>
            </w:r>
          </w:p>
        </w:tc>
      </w:tr>
      <w:tr w:rsidR="002624DB" w:rsidRPr="002624DB" w:rsidTr="00D210F9">
        <w:tc>
          <w:tcPr>
            <w:tcW w:w="2693" w:type="dxa"/>
          </w:tcPr>
          <w:p w:rsidR="002624DB" w:rsidRPr="00B10B35" w:rsidRDefault="009B20B8" w:rsidP="008E5876">
            <w:pPr>
              <w:pStyle w:val="a6"/>
            </w:pPr>
            <w:r w:rsidRPr="00B10B35">
              <w:rPr>
                <w:rFonts w:eastAsia="Calibri"/>
                <w:i/>
              </w:rPr>
              <w:t xml:space="preserve">Сонорные звуки </w:t>
            </w:r>
            <w:r w:rsidRPr="00B10B35">
              <w:rPr>
                <w:rFonts w:eastAsia="Calibri"/>
                <w:i/>
                <w:lang w:val="en-US"/>
              </w:rPr>
              <w:t>[</w:t>
            </w:r>
            <w:r w:rsidRPr="00B10B35">
              <w:rPr>
                <w:rFonts w:eastAsia="Calibri"/>
                <w:i/>
              </w:rPr>
              <w:t>Р</w:t>
            </w:r>
            <w:r w:rsidRPr="00B10B35">
              <w:rPr>
                <w:rFonts w:eastAsia="Calibri"/>
                <w:i/>
                <w:lang w:val="en-US"/>
              </w:rPr>
              <w:t>][</w:t>
            </w:r>
            <w:r w:rsidRPr="00B10B35">
              <w:rPr>
                <w:rFonts w:eastAsia="Calibri"/>
                <w:i/>
              </w:rPr>
              <w:t>Р'</w:t>
            </w:r>
            <w:r w:rsidRPr="00B10B35">
              <w:rPr>
                <w:rFonts w:eastAsia="Calibri"/>
                <w:i/>
                <w:lang w:val="en-US"/>
              </w:rPr>
              <w:t>]</w:t>
            </w:r>
          </w:p>
        </w:tc>
        <w:tc>
          <w:tcPr>
            <w:tcW w:w="7054" w:type="dxa"/>
          </w:tcPr>
          <w:p w:rsidR="009B20B8" w:rsidRPr="00B10B35" w:rsidRDefault="009B20B8" w:rsidP="009B20B8">
            <w:pPr>
              <w:pStyle w:val="a6"/>
            </w:pPr>
            <w:r w:rsidRPr="00B10B35">
              <w:t xml:space="preserve">Уточнение артикуляции (постановка, автоматизация) сонорных звуков [ </w:t>
            </w:r>
            <w:r w:rsidR="00A817C9" w:rsidRPr="00B10B35">
              <w:t>Р</w:t>
            </w:r>
            <w:r w:rsidRPr="00B10B35">
              <w:t xml:space="preserve"> ],[ </w:t>
            </w:r>
            <w:r w:rsidR="00A817C9" w:rsidRPr="00B10B35">
              <w:t>Р</w:t>
            </w:r>
            <w:r w:rsidRPr="00B10B35">
              <w:t>’]</w:t>
            </w:r>
          </w:p>
          <w:p w:rsidR="009B20B8" w:rsidRPr="00B10B35" w:rsidRDefault="009B20B8" w:rsidP="009B20B8">
            <w:pPr>
              <w:pStyle w:val="a6"/>
            </w:pPr>
            <w:r w:rsidRPr="00B10B35">
              <w:t xml:space="preserve">Дифференциация звуков [ </w:t>
            </w:r>
            <w:r w:rsidR="00A817C9" w:rsidRPr="00B10B35">
              <w:t>Р</w:t>
            </w:r>
            <w:r w:rsidR="00046EBA" w:rsidRPr="00B10B35">
              <w:t xml:space="preserve"> ],</w:t>
            </w:r>
            <w:r w:rsidRPr="00B10B35">
              <w:t xml:space="preserve"> [ </w:t>
            </w:r>
            <w:r w:rsidR="00A817C9" w:rsidRPr="00B10B35">
              <w:t>Р</w:t>
            </w:r>
            <w:r w:rsidRPr="00B10B35">
              <w:t>’]</w:t>
            </w:r>
          </w:p>
          <w:p w:rsidR="00A817C9" w:rsidRPr="00B10B35" w:rsidRDefault="00A817C9" w:rsidP="00A817C9">
            <w:pPr>
              <w:pStyle w:val="a6"/>
            </w:pPr>
            <w:r w:rsidRPr="00B10B35">
              <w:t>Дифференциация звуков [ Р</w:t>
            </w:r>
            <w:r w:rsidR="00046EBA" w:rsidRPr="00B10B35">
              <w:t xml:space="preserve"> ],</w:t>
            </w:r>
            <w:r w:rsidRPr="00B10B35">
              <w:t xml:space="preserve"> [ Л ]</w:t>
            </w:r>
          </w:p>
          <w:p w:rsidR="00A817C9" w:rsidRPr="00B10B35" w:rsidRDefault="00A817C9" w:rsidP="00A817C9">
            <w:pPr>
              <w:pStyle w:val="a6"/>
            </w:pPr>
            <w:r w:rsidRPr="00B10B35">
              <w:t>Дифференциация звуков [ Р</w:t>
            </w:r>
            <w:r w:rsidR="00046EBA" w:rsidRPr="00B10B35">
              <w:t xml:space="preserve"> ],</w:t>
            </w:r>
            <w:r w:rsidRPr="00B10B35">
              <w:t xml:space="preserve"> [ </w:t>
            </w:r>
            <w:r w:rsidRPr="00B10B35">
              <w:rPr>
                <w:lang w:val="en-US"/>
              </w:rPr>
              <w:t>j</w:t>
            </w:r>
            <w:r w:rsidRPr="00B10B35">
              <w:t xml:space="preserve"> ]</w:t>
            </w:r>
          </w:p>
          <w:p w:rsidR="002624DB" w:rsidRPr="00B10B35" w:rsidRDefault="00A817C9" w:rsidP="009B20B8">
            <w:pPr>
              <w:pStyle w:val="a6"/>
            </w:pPr>
            <w:r w:rsidRPr="00B10B35">
              <w:t>Дифференциация звуков [ Р</w:t>
            </w:r>
            <w:r w:rsidR="00046EBA" w:rsidRPr="00B10B35">
              <w:t xml:space="preserve"> ], </w:t>
            </w:r>
            <w:r w:rsidRPr="00B10B35">
              <w:t>[ Р’]</w:t>
            </w:r>
            <w:r w:rsidR="00046EBA" w:rsidRPr="00B10B35">
              <w:t xml:space="preserve">, [ Л ], </w:t>
            </w:r>
            <w:r w:rsidRPr="00B10B35">
              <w:t>[ Л’]</w:t>
            </w:r>
            <w:r w:rsidR="00046EBA" w:rsidRPr="00B10B35">
              <w:t xml:space="preserve">, [ </w:t>
            </w:r>
            <w:r w:rsidR="00046EBA" w:rsidRPr="00B10B35">
              <w:rPr>
                <w:lang w:val="en-US"/>
              </w:rPr>
              <w:t>j</w:t>
            </w:r>
            <w:r w:rsidR="00046EBA" w:rsidRPr="00B10B35">
              <w:t xml:space="preserve"> ]</w:t>
            </w:r>
          </w:p>
          <w:p w:rsidR="00D210F9" w:rsidRPr="00B10B35" w:rsidRDefault="00D210F9" w:rsidP="009B20B8">
            <w:pPr>
              <w:pStyle w:val="a6"/>
            </w:pPr>
          </w:p>
        </w:tc>
      </w:tr>
      <w:tr w:rsidR="00A817C9" w:rsidRPr="002624DB" w:rsidTr="00D210F9">
        <w:tc>
          <w:tcPr>
            <w:tcW w:w="2693" w:type="dxa"/>
          </w:tcPr>
          <w:p w:rsidR="00404BCD" w:rsidRDefault="00A817C9" w:rsidP="008E5876">
            <w:pPr>
              <w:pStyle w:val="a6"/>
              <w:rPr>
                <w:i/>
                <w:lang w:val="en-US"/>
              </w:rPr>
            </w:pPr>
            <w:r w:rsidRPr="00B10B35">
              <w:rPr>
                <w:i/>
              </w:rPr>
              <w:lastRenderedPageBreak/>
              <w:t xml:space="preserve">Аффрикаты </w:t>
            </w:r>
          </w:p>
          <w:p w:rsidR="00A817C9" w:rsidRPr="00404BCD" w:rsidRDefault="00404BCD" w:rsidP="008E5876">
            <w:pPr>
              <w:pStyle w:val="a6"/>
              <w:rPr>
                <w:rFonts w:eastAsia="Calibri"/>
                <w:i/>
                <w:lang w:val="en-US"/>
              </w:rPr>
            </w:pPr>
            <w:r>
              <w:rPr>
                <w:i/>
                <w:lang w:val="en-US"/>
              </w:rPr>
              <w:t>[</w:t>
            </w:r>
            <w:r w:rsidR="00A817C9" w:rsidRPr="00B10B35">
              <w:rPr>
                <w:i/>
              </w:rPr>
              <w:t>Ч</w:t>
            </w:r>
            <w:r>
              <w:rPr>
                <w:i/>
                <w:lang w:val="en-US"/>
              </w:rPr>
              <w:t>]</w:t>
            </w:r>
            <w:r w:rsidR="00A817C9" w:rsidRPr="00B10B35">
              <w:rPr>
                <w:i/>
              </w:rPr>
              <w:t>,</w:t>
            </w:r>
            <w:r>
              <w:rPr>
                <w:i/>
                <w:lang w:val="en-US"/>
              </w:rPr>
              <w:t>[</w:t>
            </w:r>
            <w:r w:rsidR="00A817C9" w:rsidRPr="00B10B35">
              <w:rPr>
                <w:i/>
              </w:rPr>
              <w:t xml:space="preserve"> Ц</w:t>
            </w:r>
            <w:r>
              <w:rPr>
                <w:i/>
                <w:lang w:val="en-US"/>
              </w:rPr>
              <w:t>]</w:t>
            </w:r>
            <w:r w:rsidR="00A817C9" w:rsidRPr="00B10B35">
              <w:rPr>
                <w:i/>
              </w:rPr>
              <w:t xml:space="preserve">, </w:t>
            </w:r>
            <w:r>
              <w:rPr>
                <w:i/>
                <w:lang w:val="en-US"/>
              </w:rPr>
              <w:t>[</w:t>
            </w:r>
            <w:r w:rsidR="00A817C9" w:rsidRPr="00B10B35">
              <w:rPr>
                <w:i/>
              </w:rPr>
              <w:t>Щ</w:t>
            </w:r>
            <w:r>
              <w:rPr>
                <w:i/>
                <w:lang w:val="en-US"/>
              </w:rPr>
              <w:t>]</w:t>
            </w:r>
          </w:p>
        </w:tc>
        <w:tc>
          <w:tcPr>
            <w:tcW w:w="7054" w:type="dxa"/>
          </w:tcPr>
          <w:p w:rsidR="00046EBA" w:rsidRPr="00B10B35" w:rsidRDefault="00046EBA" w:rsidP="00046EBA">
            <w:pPr>
              <w:pStyle w:val="a6"/>
            </w:pPr>
            <w:r w:rsidRPr="00B10B35">
              <w:t>Уточнение артикуляции (постановка, автоматизация) звука [Ч’]</w:t>
            </w:r>
          </w:p>
          <w:p w:rsidR="00046EBA" w:rsidRPr="00B10B35" w:rsidRDefault="00046EBA" w:rsidP="00046EBA">
            <w:pPr>
              <w:pStyle w:val="a6"/>
            </w:pPr>
            <w:r w:rsidRPr="00B10B35">
              <w:t>Дифференциация звуков [ Ч’], [ Т’] [ С’]</w:t>
            </w:r>
          </w:p>
          <w:p w:rsidR="00046EBA" w:rsidRPr="00B10B35" w:rsidRDefault="00046EBA" w:rsidP="00046EBA">
            <w:pPr>
              <w:pStyle w:val="a6"/>
            </w:pPr>
            <w:r w:rsidRPr="00B10B35">
              <w:t>Уточнение артикуляции (пос</w:t>
            </w:r>
            <w:r w:rsidR="000D67F6" w:rsidRPr="00B10B35">
              <w:t>тановка, автоматизация) звука [</w:t>
            </w:r>
            <w:r w:rsidRPr="00B10B35">
              <w:t xml:space="preserve">Ц] </w:t>
            </w:r>
          </w:p>
          <w:p w:rsidR="000D67F6" w:rsidRPr="00B10B35" w:rsidRDefault="000D67F6" w:rsidP="000D67F6">
            <w:pPr>
              <w:pStyle w:val="a6"/>
            </w:pPr>
            <w:r w:rsidRPr="00B10B35">
              <w:t>Дифференциация звуков [ Ц], [ Т] [ С]</w:t>
            </w:r>
          </w:p>
          <w:p w:rsidR="00046EBA" w:rsidRPr="00B10B35" w:rsidRDefault="000D67F6" w:rsidP="00046EBA">
            <w:pPr>
              <w:pStyle w:val="a6"/>
            </w:pPr>
            <w:r w:rsidRPr="00B10B35">
              <w:t>Дифференциация звуков [ Ц], [ Ч’]</w:t>
            </w:r>
          </w:p>
          <w:p w:rsidR="000D67F6" w:rsidRPr="00B10B35" w:rsidRDefault="000D67F6" w:rsidP="00046EBA">
            <w:pPr>
              <w:pStyle w:val="a6"/>
            </w:pPr>
            <w:r w:rsidRPr="00B10B35">
              <w:t xml:space="preserve">Уточнение артикуляции (постановка, автоматизация)  звука [Щ’] </w:t>
            </w:r>
          </w:p>
          <w:p w:rsidR="00046EBA" w:rsidRPr="00B10B35" w:rsidRDefault="00046EBA" w:rsidP="00046EBA">
            <w:pPr>
              <w:pStyle w:val="a6"/>
            </w:pPr>
            <w:r w:rsidRPr="00B10B35">
              <w:t>Дифференциация звуков [</w:t>
            </w:r>
            <w:r w:rsidR="000D67F6" w:rsidRPr="00B10B35">
              <w:t>Щ’</w:t>
            </w:r>
            <w:r w:rsidRPr="00B10B35">
              <w:t xml:space="preserve"> ], [</w:t>
            </w:r>
            <w:r w:rsidR="000D67F6" w:rsidRPr="00B10B35">
              <w:t>С’</w:t>
            </w:r>
            <w:r w:rsidRPr="00B10B35">
              <w:t xml:space="preserve"> ]</w:t>
            </w:r>
          </w:p>
          <w:p w:rsidR="00046EBA" w:rsidRPr="00B10B35" w:rsidRDefault="000D67F6" w:rsidP="00046EBA">
            <w:pPr>
              <w:pStyle w:val="a6"/>
            </w:pPr>
            <w:r w:rsidRPr="00B10B35">
              <w:t>Дифференциация звуков [Щ’ ], [ Ч’], [ Ц]</w:t>
            </w:r>
          </w:p>
          <w:p w:rsidR="00A817C9" w:rsidRPr="00B10B35" w:rsidRDefault="00046EBA" w:rsidP="000D67F6">
            <w:pPr>
              <w:pStyle w:val="a6"/>
            </w:pPr>
            <w:r w:rsidRPr="00B10B35">
              <w:t xml:space="preserve">Дифференциация звуков </w:t>
            </w:r>
            <w:r w:rsidR="000D67F6" w:rsidRPr="00B10B35">
              <w:t>[Щ’ ], [ Ч’], [ Ц], [ Т’], [ С’]</w:t>
            </w:r>
          </w:p>
        </w:tc>
      </w:tr>
      <w:tr w:rsidR="000D67F6" w:rsidRPr="002624DB" w:rsidTr="00D210F9">
        <w:tc>
          <w:tcPr>
            <w:tcW w:w="2693" w:type="dxa"/>
          </w:tcPr>
          <w:p w:rsidR="000D67F6" w:rsidRPr="00B10B35" w:rsidRDefault="000D67F6" w:rsidP="008E5876">
            <w:pPr>
              <w:pStyle w:val="a6"/>
              <w:rPr>
                <w:i/>
              </w:rPr>
            </w:pPr>
            <w:r w:rsidRPr="00B10B35">
              <w:rPr>
                <w:i/>
              </w:rPr>
              <w:t>Повторение, обследование речи.</w:t>
            </w:r>
          </w:p>
        </w:tc>
        <w:tc>
          <w:tcPr>
            <w:tcW w:w="7054" w:type="dxa"/>
          </w:tcPr>
          <w:p w:rsidR="000D67F6" w:rsidRPr="00B10B35" w:rsidRDefault="000D67F6" w:rsidP="000D67F6">
            <w:pPr>
              <w:pStyle w:val="a6"/>
            </w:pPr>
            <w:r w:rsidRPr="00B10B35">
              <w:t>Обследование состояния устной речи обучающихся:</w:t>
            </w:r>
          </w:p>
          <w:p w:rsidR="000D67F6" w:rsidRPr="00B10B35" w:rsidRDefault="000D67F6" w:rsidP="000D67F6">
            <w:pPr>
              <w:pStyle w:val="a6"/>
            </w:pPr>
            <w:r w:rsidRPr="00B10B35">
              <w:t>- просодическая сторона речи;</w:t>
            </w:r>
          </w:p>
          <w:p w:rsidR="000D67F6" w:rsidRPr="00B10B35" w:rsidRDefault="000D67F6" w:rsidP="000D67F6">
            <w:pPr>
              <w:pStyle w:val="a6"/>
            </w:pPr>
            <w:r w:rsidRPr="00B10B35">
              <w:t>- звукопроизношение;</w:t>
            </w:r>
            <w:r w:rsidRPr="00B10B35">
              <w:tab/>
            </w:r>
          </w:p>
          <w:p w:rsidR="000D67F6" w:rsidRPr="00B10B35" w:rsidRDefault="000D67F6" w:rsidP="000D67F6">
            <w:pPr>
              <w:pStyle w:val="a6"/>
            </w:pPr>
            <w:r w:rsidRPr="00B10B35">
              <w:t xml:space="preserve">- фонематические слух; </w:t>
            </w:r>
          </w:p>
          <w:p w:rsidR="000D67F6" w:rsidRPr="00B10B35" w:rsidRDefault="000D67F6" w:rsidP="000D67F6">
            <w:pPr>
              <w:pStyle w:val="a6"/>
            </w:pPr>
            <w:r w:rsidRPr="00B10B35">
              <w:t>- навыки звукового анализа и синтеза;</w:t>
            </w:r>
          </w:p>
          <w:p w:rsidR="000D67F6" w:rsidRPr="00B10B35" w:rsidRDefault="000D67F6" w:rsidP="000D67F6">
            <w:pPr>
              <w:pStyle w:val="a6"/>
            </w:pPr>
            <w:r w:rsidRPr="00B10B35">
              <w:t>- звуко-слоговая  структура  слова;</w:t>
            </w:r>
          </w:p>
          <w:p w:rsidR="000D67F6" w:rsidRPr="00B10B35" w:rsidRDefault="000D67F6" w:rsidP="000D67F6">
            <w:pPr>
              <w:pStyle w:val="a6"/>
            </w:pPr>
            <w:r w:rsidRPr="00B10B35">
              <w:t xml:space="preserve">- </w:t>
            </w:r>
            <w:proofErr w:type="spellStart"/>
            <w:r w:rsidRPr="00B10B35">
              <w:t>импрессивная</w:t>
            </w:r>
            <w:proofErr w:type="spellEnd"/>
            <w:r w:rsidRPr="00B10B35">
              <w:t xml:space="preserve"> речь: пассивный словарь (для неговорящих детей) и/или понимание логико-грамматических конструкций;</w:t>
            </w:r>
          </w:p>
          <w:p w:rsidR="000D67F6" w:rsidRPr="00B10B35" w:rsidRDefault="000D67F6" w:rsidP="000D67F6">
            <w:pPr>
              <w:pStyle w:val="a6"/>
            </w:pPr>
            <w:r w:rsidRPr="00B10B35">
              <w:t>- экспрессивная речь: словарный запас, словообразовательные навыки, грамматический строй речи, связная речь.</w:t>
            </w:r>
          </w:p>
        </w:tc>
      </w:tr>
      <w:bookmarkEnd w:id="4"/>
    </w:tbl>
    <w:p w:rsidR="002624DB" w:rsidRDefault="002624DB" w:rsidP="008E5876">
      <w:pPr>
        <w:pStyle w:val="a6"/>
        <w:ind w:firstLine="709"/>
        <w:rPr>
          <w:sz w:val="28"/>
          <w:szCs w:val="28"/>
        </w:rPr>
      </w:pPr>
    </w:p>
    <w:p w:rsidR="000D67F6" w:rsidRDefault="000D67F6" w:rsidP="000D67F6">
      <w:pPr>
        <w:pStyle w:val="a6"/>
        <w:ind w:firstLine="709"/>
        <w:rPr>
          <w:sz w:val="28"/>
          <w:szCs w:val="28"/>
        </w:rPr>
      </w:pPr>
      <w:r>
        <w:rPr>
          <w:sz w:val="28"/>
          <w:szCs w:val="28"/>
        </w:rPr>
        <w:t>7.2</w:t>
      </w:r>
      <w:r w:rsidRPr="008E5876">
        <w:rPr>
          <w:sz w:val="28"/>
          <w:szCs w:val="28"/>
        </w:rPr>
        <w:t xml:space="preserve"> Тематическое планирование курса «Логопедические занятия»</w:t>
      </w:r>
      <w:r w:rsidR="00D2139C">
        <w:rPr>
          <w:sz w:val="28"/>
          <w:szCs w:val="28"/>
        </w:rPr>
        <w:t xml:space="preserve"> во 2кл.</w:t>
      </w:r>
      <w:r>
        <w:rPr>
          <w:sz w:val="28"/>
          <w:szCs w:val="28"/>
        </w:rPr>
        <w:t xml:space="preserve"> (Коррекция устной и письменной речи)</w:t>
      </w:r>
      <w:r w:rsidR="00D210F9">
        <w:rPr>
          <w:sz w:val="28"/>
          <w:szCs w:val="28"/>
        </w:rPr>
        <w:t>.</w:t>
      </w:r>
    </w:p>
    <w:p w:rsidR="000D67F6" w:rsidRPr="00204AEE" w:rsidRDefault="00204AEE" w:rsidP="00204AEE">
      <w:pPr>
        <w:pStyle w:val="a6"/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Таблица </w:t>
      </w:r>
      <w:r w:rsidR="00936419">
        <w:rPr>
          <w:i/>
          <w:sz w:val="28"/>
          <w:szCs w:val="28"/>
        </w:rPr>
        <w:t>8</w:t>
      </w:r>
    </w:p>
    <w:tbl>
      <w:tblPr>
        <w:tblStyle w:val="af4"/>
        <w:tblW w:w="9747" w:type="dxa"/>
        <w:tblLook w:val="04A0" w:firstRow="1" w:lastRow="0" w:firstColumn="1" w:lastColumn="0" w:noHBand="0" w:noVBand="1"/>
      </w:tblPr>
      <w:tblGrid>
        <w:gridCol w:w="2660"/>
        <w:gridCol w:w="7087"/>
      </w:tblGrid>
      <w:tr w:rsidR="00FB3FE5" w:rsidRPr="002624DB" w:rsidTr="00FB3FE5">
        <w:trPr>
          <w:trHeight w:val="322"/>
        </w:trPr>
        <w:tc>
          <w:tcPr>
            <w:tcW w:w="2660" w:type="dxa"/>
            <w:vMerge w:val="restart"/>
            <w:vAlign w:val="center"/>
          </w:tcPr>
          <w:p w:rsidR="00FB3FE5" w:rsidRPr="002624DB" w:rsidRDefault="00FB3FE5" w:rsidP="00B10B35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2624DB">
              <w:rPr>
                <w:b/>
                <w:sz w:val="28"/>
                <w:szCs w:val="28"/>
              </w:rPr>
              <w:t>Содержание курса</w:t>
            </w:r>
          </w:p>
        </w:tc>
        <w:tc>
          <w:tcPr>
            <w:tcW w:w="7087" w:type="dxa"/>
            <w:vMerge w:val="restart"/>
            <w:vAlign w:val="center"/>
          </w:tcPr>
          <w:p w:rsidR="00FB3FE5" w:rsidRPr="002624DB" w:rsidRDefault="00FB3FE5" w:rsidP="00B10B35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2624DB">
              <w:rPr>
                <w:b/>
                <w:sz w:val="28"/>
                <w:szCs w:val="28"/>
              </w:rPr>
              <w:t>Основные виды учебной деятельности</w:t>
            </w:r>
          </w:p>
        </w:tc>
      </w:tr>
      <w:tr w:rsidR="00FB3FE5" w:rsidRPr="002624DB" w:rsidTr="00FB3FE5">
        <w:trPr>
          <w:trHeight w:val="322"/>
        </w:trPr>
        <w:tc>
          <w:tcPr>
            <w:tcW w:w="2660" w:type="dxa"/>
            <w:vMerge/>
          </w:tcPr>
          <w:p w:rsidR="00FB3FE5" w:rsidRPr="002624DB" w:rsidRDefault="00FB3FE5" w:rsidP="00DB2939">
            <w:pPr>
              <w:pStyle w:val="a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vMerge/>
          </w:tcPr>
          <w:p w:rsidR="00FB3FE5" w:rsidRPr="002624DB" w:rsidRDefault="00FB3FE5" w:rsidP="00DB2939">
            <w:pPr>
              <w:pStyle w:val="a6"/>
              <w:jc w:val="center"/>
              <w:rPr>
                <w:b/>
                <w:sz w:val="28"/>
                <w:szCs w:val="28"/>
              </w:rPr>
            </w:pPr>
          </w:p>
        </w:tc>
      </w:tr>
      <w:tr w:rsidR="00FB3FE5" w:rsidRPr="002624DB" w:rsidTr="00FB3FE5">
        <w:tc>
          <w:tcPr>
            <w:tcW w:w="2660" w:type="dxa"/>
          </w:tcPr>
          <w:p w:rsidR="00FB3FE5" w:rsidRPr="002624DB" w:rsidRDefault="00FB3FE5" w:rsidP="00DB2939">
            <w:pPr>
              <w:pStyle w:val="a6"/>
            </w:pPr>
            <w:r w:rsidRPr="00D974BC">
              <w:t>Обследование речи обучаю</w:t>
            </w:r>
            <w:r>
              <w:t xml:space="preserve">щихся   </w:t>
            </w:r>
          </w:p>
        </w:tc>
        <w:tc>
          <w:tcPr>
            <w:tcW w:w="7087" w:type="dxa"/>
          </w:tcPr>
          <w:p w:rsidR="00FB3FE5" w:rsidRDefault="00FB3FE5" w:rsidP="00DB2939">
            <w:pPr>
              <w:pStyle w:val="a6"/>
            </w:pPr>
            <w:r>
              <w:t>Экспресс обследование состояния устной речи обучающихся:</w:t>
            </w:r>
          </w:p>
          <w:p w:rsidR="00FB3FE5" w:rsidRDefault="00FB3FE5" w:rsidP="00DB2939">
            <w:pPr>
              <w:pStyle w:val="a6"/>
              <w:ind w:left="256"/>
            </w:pPr>
            <w:r>
              <w:t>- звукопроизношение;</w:t>
            </w:r>
            <w:r w:rsidRPr="002624DB">
              <w:tab/>
            </w:r>
          </w:p>
          <w:p w:rsidR="00FB3FE5" w:rsidRDefault="00FB3FE5" w:rsidP="00DB2939">
            <w:pPr>
              <w:pStyle w:val="a6"/>
              <w:ind w:left="256"/>
            </w:pPr>
            <w:r>
              <w:t>- ф</w:t>
            </w:r>
            <w:r w:rsidRPr="002624DB">
              <w:t>оне</w:t>
            </w:r>
            <w:r>
              <w:t>матические слух;</w:t>
            </w:r>
          </w:p>
          <w:p w:rsidR="00FB3FE5" w:rsidRDefault="00FB3FE5" w:rsidP="00DB2939">
            <w:pPr>
              <w:pStyle w:val="a6"/>
              <w:ind w:left="256"/>
            </w:pPr>
            <w:r>
              <w:t>- н</w:t>
            </w:r>
            <w:r w:rsidRPr="002624DB">
              <w:t>авыки звукового анализа и синтеза</w:t>
            </w:r>
            <w:r>
              <w:t>;</w:t>
            </w:r>
          </w:p>
          <w:p w:rsidR="00FB3FE5" w:rsidRDefault="00FB3FE5" w:rsidP="00DB2939">
            <w:pPr>
              <w:pStyle w:val="a6"/>
              <w:ind w:left="256"/>
            </w:pPr>
            <w:r>
              <w:t>- з</w:t>
            </w:r>
            <w:r w:rsidRPr="002624DB">
              <w:t>вуко-слоговая  структура  слова</w:t>
            </w:r>
            <w:r>
              <w:t>;</w:t>
            </w:r>
          </w:p>
          <w:p w:rsidR="00FB3FE5" w:rsidRDefault="00FB3FE5" w:rsidP="00404BCD">
            <w:pPr>
              <w:pStyle w:val="a6"/>
            </w:pPr>
            <w:r>
              <w:t>Обследование состояния письменной речи обучающихся:</w:t>
            </w:r>
          </w:p>
          <w:p w:rsidR="00FB3FE5" w:rsidRDefault="00FB3FE5" w:rsidP="00DB2939">
            <w:pPr>
              <w:pStyle w:val="a6"/>
              <w:ind w:left="256"/>
            </w:pPr>
            <w:r>
              <w:t>- списывание с печатного текста;</w:t>
            </w:r>
          </w:p>
          <w:p w:rsidR="00FB3FE5" w:rsidRDefault="00FB3FE5" w:rsidP="00DB2939">
            <w:pPr>
              <w:pStyle w:val="a6"/>
              <w:ind w:left="256"/>
            </w:pPr>
            <w:r>
              <w:t>- диктант;</w:t>
            </w:r>
          </w:p>
          <w:p w:rsidR="00FB3FE5" w:rsidRPr="002624DB" w:rsidRDefault="00FB3FE5" w:rsidP="00DB2939">
            <w:pPr>
              <w:pStyle w:val="a6"/>
              <w:ind w:left="256"/>
            </w:pPr>
            <w:r>
              <w:t>- самостоятельное письмо (</w:t>
            </w:r>
            <w:r w:rsidR="00D2139C">
              <w:t>записывание называний картинок</w:t>
            </w:r>
            <w:r>
              <w:t>)</w:t>
            </w:r>
          </w:p>
        </w:tc>
      </w:tr>
      <w:tr w:rsidR="00FB3FE5" w:rsidRPr="002624DB" w:rsidTr="00FB3FE5">
        <w:tc>
          <w:tcPr>
            <w:tcW w:w="2660" w:type="dxa"/>
          </w:tcPr>
          <w:p w:rsidR="00FB3FE5" w:rsidRDefault="00FB3FE5" w:rsidP="00DB2939">
            <w:pPr>
              <w:pStyle w:val="a6"/>
            </w:pPr>
            <w:r w:rsidRPr="00833A77">
              <w:t>Фонетика</w:t>
            </w:r>
          </w:p>
          <w:p w:rsidR="00833A77" w:rsidRPr="00833A77" w:rsidRDefault="00833A77" w:rsidP="00DB2939">
            <w:pPr>
              <w:pStyle w:val="a6"/>
              <w:rPr>
                <w:sz w:val="16"/>
                <w:szCs w:val="16"/>
              </w:rPr>
            </w:pPr>
            <w:r w:rsidRPr="00833A77">
              <w:rPr>
                <w:sz w:val="16"/>
                <w:szCs w:val="16"/>
              </w:rPr>
              <w:t>(При необходимости п</w:t>
            </w:r>
            <w:r>
              <w:rPr>
                <w:sz w:val="16"/>
                <w:szCs w:val="16"/>
              </w:rPr>
              <w:t>р</w:t>
            </w:r>
            <w:r w:rsidRPr="00833A77">
              <w:rPr>
                <w:sz w:val="16"/>
                <w:szCs w:val="16"/>
              </w:rPr>
              <w:t>одолжается постановка, автоматизация, дифференциация звуков, не законченная в 1 классе)</w:t>
            </w:r>
          </w:p>
        </w:tc>
        <w:tc>
          <w:tcPr>
            <w:tcW w:w="7087" w:type="dxa"/>
          </w:tcPr>
          <w:p w:rsidR="00833A77" w:rsidRPr="00E53C57" w:rsidRDefault="00833A77" w:rsidP="00833A77">
            <w:pPr>
              <w:pStyle w:val="a6"/>
              <w:rPr>
                <w:rFonts w:eastAsia="Calibri"/>
              </w:rPr>
            </w:pPr>
            <w:r w:rsidRPr="00E53C57">
              <w:rPr>
                <w:rFonts w:eastAsia="Calibri"/>
              </w:rPr>
              <w:t>Гласные звуки</w:t>
            </w:r>
          </w:p>
          <w:p w:rsidR="00833A77" w:rsidRPr="00E53C57" w:rsidRDefault="00833A77" w:rsidP="00833A77">
            <w:pPr>
              <w:pStyle w:val="a6"/>
              <w:rPr>
                <w:rFonts w:eastAsia="Calibri"/>
              </w:rPr>
            </w:pPr>
            <w:r w:rsidRPr="00E53C57">
              <w:rPr>
                <w:rFonts w:eastAsia="Calibri"/>
              </w:rPr>
              <w:t>Звуки раннего онтогенеза [М], [М’], [Н], [Н’], [Б], [Б’], [П], [П’], [К], [К’], [Г], [Г’], [Х], [Х’], [Д], [Д’], [Т], [Т’], [В], [В’], [Ф],[Ф’]</w:t>
            </w:r>
          </w:p>
          <w:p w:rsidR="00833A77" w:rsidRPr="00E53C57" w:rsidRDefault="00833A77" w:rsidP="00833A77">
            <w:pPr>
              <w:pStyle w:val="a6"/>
              <w:rPr>
                <w:rFonts w:eastAsia="Calibri"/>
              </w:rPr>
            </w:pPr>
            <w:r w:rsidRPr="00E53C57">
              <w:rPr>
                <w:rFonts w:eastAsia="Calibri"/>
              </w:rPr>
              <w:t>Свистящие [С][С’][З][З']</w:t>
            </w:r>
          </w:p>
          <w:p w:rsidR="00833A77" w:rsidRPr="00E53C57" w:rsidRDefault="00833A77" w:rsidP="00833A77">
            <w:pPr>
              <w:pStyle w:val="a6"/>
              <w:rPr>
                <w:rFonts w:eastAsia="Calibri"/>
              </w:rPr>
            </w:pPr>
            <w:r w:rsidRPr="00E53C57">
              <w:rPr>
                <w:rFonts w:eastAsia="Calibri"/>
              </w:rPr>
              <w:t>Шипящие [Ш][Ж]</w:t>
            </w:r>
          </w:p>
          <w:p w:rsidR="00833A77" w:rsidRPr="00E53C57" w:rsidRDefault="00833A77" w:rsidP="00833A77">
            <w:pPr>
              <w:pStyle w:val="a6"/>
              <w:rPr>
                <w:rFonts w:eastAsia="Calibri"/>
              </w:rPr>
            </w:pPr>
            <w:r w:rsidRPr="00E53C57">
              <w:rPr>
                <w:rFonts w:eastAsia="Calibri"/>
              </w:rPr>
              <w:t>Сонорные [Л][Л'] [Р][Р']</w:t>
            </w:r>
          </w:p>
          <w:p w:rsidR="00FB3FE5" w:rsidRPr="00E53C57" w:rsidRDefault="00833A77" w:rsidP="00833A77">
            <w:pPr>
              <w:pStyle w:val="a6"/>
              <w:rPr>
                <w:b/>
                <w:lang w:val="en-US"/>
              </w:rPr>
            </w:pPr>
            <w:r w:rsidRPr="00E53C57">
              <w:t>Аффрикаты Ч, Ц, Щ</w:t>
            </w:r>
          </w:p>
        </w:tc>
      </w:tr>
      <w:tr w:rsidR="00D2139C" w:rsidRPr="002624DB" w:rsidTr="00FB3FE5">
        <w:tc>
          <w:tcPr>
            <w:tcW w:w="2660" w:type="dxa"/>
            <w:vMerge w:val="restart"/>
          </w:tcPr>
          <w:p w:rsidR="00D2139C" w:rsidRPr="007B38C7" w:rsidRDefault="00D2139C" w:rsidP="00DB2939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Словоизменение</w:t>
            </w:r>
          </w:p>
        </w:tc>
        <w:tc>
          <w:tcPr>
            <w:tcW w:w="7087" w:type="dxa"/>
          </w:tcPr>
          <w:p w:rsidR="00D2139C" w:rsidRDefault="00D2139C" w:rsidP="00DB2939">
            <w:pPr>
              <w:pStyle w:val="a6"/>
            </w:pPr>
            <w:r>
              <w:t>Словоизменение имен существительных единственного числа</w:t>
            </w:r>
          </w:p>
          <w:p w:rsidR="00D2139C" w:rsidRPr="002624DB" w:rsidRDefault="00D2139C" w:rsidP="00E53C57">
            <w:pPr>
              <w:pStyle w:val="a6"/>
              <w:ind w:left="317"/>
            </w:pPr>
            <w:r>
              <w:t>Изменение имен существительных по падежам, использование предлогов в падежных конструкциях.</w:t>
            </w:r>
          </w:p>
        </w:tc>
      </w:tr>
      <w:tr w:rsidR="00D2139C" w:rsidRPr="002624DB" w:rsidTr="00FB3FE5">
        <w:tc>
          <w:tcPr>
            <w:tcW w:w="2660" w:type="dxa"/>
            <w:vMerge/>
          </w:tcPr>
          <w:p w:rsidR="00D2139C" w:rsidRPr="00833A77" w:rsidRDefault="00D2139C" w:rsidP="00DB2939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D2139C" w:rsidRDefault="00D2139C" w:rsidP="00DB2939">
            <w:pPr>
              <w:pStyle w:val="a6"/>
            </w:pPr>
            <w:r>
              <w:t>Множественное число имен существительных</w:t>
            </w:r>
          </w:p>
          <w:p w:rsidR="00D2139C" w:rsidRPr="009B20B8" w:rsidRDefault="00D2139C" w:rsidP="00E53C57">
            <w:pPr>
              <w:pStyle w:val="a6"/>
              <w:ind w:left="317"/>
            </w:pPr>
            <w:r>
              <w:t>Изменение по падежам существительных множественного числа. Согласование существительных с числительными.</w:t>
            </w:r>
          </w:p>
        </w:tc>
      </w:tr>
      <w:tr w:rsidR="00D2139C" w:rsidRPr="002624DB" w:rsidTr="00FB3FE5">
        <w:tc>
          <w:tcPr>
            <w:tcW w:w="2660" w:type="dxa"/>
            <w:vMerge/>
          </w:tcPr>
          <w:p w:rsidR="00D2139C" w:rsidRPr="002624DB" w:rsidRDefault="00D2139C" w:rsidP="00DB2939">
            <w:pPr>
              <w:pStyle w:val="a6"/>
            </w:pPr>
          </w:p>
        </w:tc>
        <w:tc>
          <w:tcPr>
            <w:tcW w:w="7087" w:type="dxa"/>
          </w:tcPr>
          <w:p w:rsidR="00D2139C" w:rsidRDefault="00D2139C" w:rsidP="00DB2939">
            <w:pPr>
              <w:pStyle w:val="a6"/>
            </w:pPr>
            <w:r>
              <w:t>Словоизменение имен прилагательных</w:t>
            </w:r>
          </w:p>
          <w:p w:rsidR="00D2139C" w:rsidRDefault="00D2139C" w:rsidP="00E53C57">
            <w:pPr>
              <w:pStyle w:val="a6"/>
              <w:ind w:left="317"/>
            </w:pPr>
            <w:r>
              <w:t>Согласование прилагательных с существительными в роде и по падежам.</w:t>
            </w:r>
          </w:p>
          <w:p w:rsidR="00D2139C" w:rsidRPr="002624DB" w:rsidRDefault="00D2139C" w:rsidP="00E53C57">
            <w:pPr>
              <w:pStyle w:val="a6"/>
              <w:ind w:left="317"/>
            </w:pPr>
          </w:p>
        </w:tc>
      </w:tr>
      <w:tr w:rsidR="00D2139C" w:rsidRPr="002624DB" w:rsidTr="00FB3FE5">
        <w:tc>
          <w:tcPr>
            <w:tcW w:w="2660" w:type="dxa"/>
            <w:vMerge/>
          </w:tcPr>
          <w:p w:rsidR="00D2139C" w:rsidRPr="002624DB" w:rsidRDefault="00D2139C" w:rsidP="00DB2939">
            <w:pPr>
              <w:pStyle w:val="a6"/>
            </w:pPr>
          </w:p>
        </w:tc>
        <w:tc>
          <w:tcPr>
            <w:tcW w:w="7087" w:type="dxa"/>
          </w:tcPr>
          <w:p w:rsidR="00D2139C" w:rsidRDefault="00D2139C" w:rsidP="00404BCD">
            <w:pPr>
              <w:pStyle w:val="a6"/>
            </w:pPr>
            <w:r>
              <w:t>Словоизменение глаголов</w:t>
            </w:r>
          </w:p>
          <w:p w:rsidR="00D2139C" w:rsidRPr="002624DB" w:rsidRDefault="00D2139C" w:rsidP="00E53C57">
            <w:pPr>
              <w:pStyle w:val="a6"/>
              <w:ind w:left="317"/>
            </w:pPr>
            <w:r>
              <w:t>Согласование существительных с глаголами настоящего и прошедшего времени.</w:t>
            </w:r>
          </w:p>
        </w:tc>
      </w:tr>
      <w:tr w:rsidR="00D2139C" w:rsidRPr="002624DB" w:rsidTr="00FB3FE5">
        <w:tc>
          <w:tcPr>
            <w:tcW w:w="2660" w:type="dxa"/>
            <w:vMerge w:val="restart"/>
          </w:tcPr>
          <w:p w:rsidR="00D2139C" w:rsidRPr="002624DB" w:rsidRDefault="00D2139C" w:rsidP="00DB2939">
            <w:pPr>
              <w:pStyle w:val="a6"/>
            </w:pPr>
            <w:r>
              <w:t>Словообразование</w:t>
            </w:r>
          </w:p>
        </w:tc>
        <w:tc>
          <w:tcPr>
            <w:tcW w:w="7087" w:type="dxa"/>
          </w:tcPr>
          <w:p w:rsidR="00D2139C" w:rsidRDefault="00D2139C" w:rsidP="00404BCD">
            <w:pPr>
              <w:pStyle w:val="a6"/>
            </w:pPr>
            <w:r>
              <w:t>Родственные слова</w:t>
            </w:r>
          </w:p>
          <w:p w:rsidR="00D2139C" w:rsidRDefault="00D2139C" w:rsidP="00E53C57">
            <w:pPr>
              <w:ind w:left="317"/>
            </w:pPr>
            <w:r>
              <w:rPr>
                <w:sz w:val="24"/>
                <w:szCs w:val="24"/>
              </w:rPr>
              <w:t>Подбор «родственных слов»</w:t>
            </w:r>
            <w:r>
              <w:t xml:space="preserve">. </w:t>
            </w:r>
            <w:r>
              <w:rPr>
                <w:sz w:val="24"/>
                <w:szCs w:val="24"/>
              </w:rPr>
              <w:t>Однокоренные слова и омонимы.</w:t>
            </w:r>
          </w:p>
        </w:tc>
      </w:tr>
      <w:tr w:rsidR="00D2139C" w:rsidRPr="002624DB" w:rsidTr="00FB3FE5">
        <w:tc>
          <w:tcPr>
            <w:tcW w:w="2660" w:type="dxa"/>
            <w:vMerge/>
          </w:tcPr>
          <w:p w:rsidR="00D2139C" w:rsidRPr="002624DB" w:rsidRDefault="00D2139C" w:rsidP="00DB2939">
            <w:pPr>
              <w:pStyle w:val="a6"/>
            </w:pPr>
          </w:p>
        </w:tc>
        <w:tc>
          <w:tcPr>
            <w:tcW w:w="7087" w:type="dxa"/>
          </w:tcPr>
          <w:p w:rsidR="00D2139C" w:rsidRDefault="00D2139C" w:rsidP="00404BCD">
            <w:pPr>
              <w:pStyle w:val="a6"/>
            </w:pPr>
            <w:r>
              <w:t>Суффиксальное словообразование</w:t>
            </w:r>
          </w:p>
          <w:p w:rsidR="00D2139C" w:rsidRDefault="00D2139C" w:rsidP="00E53C57">
            <w:pPr>
              <w:ind w:left="317"/>
            </w:pPr>
            <w:r>
              <w:rPr>
                <w:sz w:val="24"/>
                <w:szCs w:val="24"/>
              </w:rPr>
              <w:t>Образование притяжательных прилагательных</w:t>
            </w:r>
          </w:p>
          <w:p w:rsidR="00D2139C" w:rsidRDefault="00D2139C" w:rsidP="00E53C57">
            <w:pPr>
              <w:ind w:left="317"/>
            </w:pPr>
            <w:r>
              <w:rPr>
                <w:sz w:val="24"/>
                <w:szCs w:val="24"/>
              </w:rPr>
              <w:t>Суффиксы профессий</w:t>
            </w:r>
          </w:p>
          <w:p w:rsidR="00D2139C" w:rsidRDefault="00D2139C" w:rsidP="00E53C57">
            <w:pPr>
              <w:ind w:left="317"/>
            </w:pPr>
            <w:r>
              <w:rPr>
                <w:sz w:val="24"/>
                <w:szCs w:val="24"/>
              </w:rPr>
              <w:t>Образование качественных прилагательных</w:t>
            </w:r>
          </w:p>
          <w:p w:rsidR="00D2139C" w:rsidRDefault="00D2139C" w:rsidP="00E53C57">
            <w:pPr>
              <w:ind w:left="317"/>
            </w:pPr>
            <w:r>
              <w:rPr>
                <w:sz w:val="24"/>
                <w:szCs w:val="24"/>
              </w:rPr>
              <w:t>Уменьшительно-ласкательные суффиксы</w:t>
            </w:r>
          </w:p>
        </w:tc>
      </w:tr>
      <w:tr w:rsidR="00D2139C" w:rsidRPr="002624DB" w:rsidTr="00FB3FE5">
        <w:tc>
          <w:tcPr>
            <w:tcW w:w="2660" w:type="dxa"/>
            <w:vMerge/>
          </w:tcPr>
          <w:p w:rsidR="00D2139C" w:rsidRPr="002624DB" w:rsidRDefault="00D2139C" w:rsidP="00DB2939">
            <w:pPr>
              <w:pStyle w:val="a6"/>
            </w:pPr>
          </w:p>
        </w:tc>
        <w:tc>
          <w:tcPr>
            <w:tcW w:w="7087" w:type="dxa"/>
          </w:tcPr>
          <w:p w:rsidR="00D2139C" w:rsidRDefault="00D2139C" w:rsidP="00404BCD">
            <w:pPr>
              <w:pStyle w:val="a6"/>
            </w:pPr>
            <w:r>
              <w:t>Приставочное словообразование</w:t>
            </w:r>
          </w:p>
          <w:p w:rsidR="00D2139C" w:rsidRDefault="00D2139C" w:rsidP="0004701A">
            <w:pPr>
              <w:pStyle w:val="a6"/>
              <w:ind w:left="317"/>
            </w:pPr>
            <w:r>
              <w:t>Приставки пространственного значения</w:t>
            </w:r>
          </w:p>
          <w:p w:rsidR="00D2139C" w:rsidRDefault="00D2139C" w:rsidP="0004701A">
            <w:pPr>
              <w:ind w:left="317"/>
            </w:pPr>
            <w:r>
              <w:rPr>
                <w:sz w:val="24"/>
                <w:szCs w:val="24"/>
              </w:rPr>
              <w:t>Приставки временного значения</w:t>
            </w:r>
          </w:p>
          <w:p w:rsidR="00D2139C" w:rsidRDefault="00D2139C" w:rsidP="0004701A">
            <w:pPr>
              <w:ind w:left="317"/>
            </w:pPr>
            <w:r>
              <w:rPr>
                <w:sz w:val="24"/>
                <w:szCs w:val="24"/>
              </w:rPr>
              <w:t>Многозначные приставки</w:t>
            </w:r>
          </w:p>
          <w:p w:rsidR="00D2139C" w:rsidRDefault="00D2139C" w:rsidP="0004701A">
            <w:pPr>
              <w:ind w:left="317"/>
            </w:pPr>
            <w:r>
              <w:rPr>
                <w:sz w:val="24"/>
                <w:szCs w:val="24"/>
              </w:rPr>
              <w:t>Дифференциация приставок и предлогов</w:t>
            </w:r>
          </w:p>
        </w:tc>
      </w:tr>
      <w:tr w:rsidR="00D2139C" w:rsidRPr="002624DB" w:rsidTr="00FB3FE5">
        <w:tc>
          <w:tcPr>
            <w:tcW w:w="2660" w:type="dxa"/>
            <w:vMerge/>
          </w:tcPr>
          <w:p w:rsidR="00D2139C" w:rsidRPr="002624DB" w:rsidRDefault="00D2139C" w:rsidP="00DB2939">
            <w:pPr>
              <w:pStyle w:val="a6"/>
            </w:pPr>
          </w:p>
        </w:tc>
        <w:tc>
          <w:tcPr>
            <w:tcW w:w="7087" w:type="dxa"/>
          </w:tcPr>
          <w:p w:rsidR="00D2139C" w:rsidRDefault="00D2139C" w:rsidP="00404BCD">
            <w:pPr>
              <w:pStyle w:val="a6"/>
            </w:pPr>
            <w:r>
              <w:t>Образование сложных слов</w:t>
            </w:r>
          </w:p>
        </w:tc>
      </w:tr>
      <w:tr w:rsidR="00833A77" w:rsidRPr="002624DB" w:rsidTr="00FB3FE5">
        <w:tc>
          <w:tcPr>
            <w:tcW w:w="2660" w:type="dxa"/>
          </w:tcPr>
          <w:p w:rsidR="00833A77" w:rsidRPr="002624DB" w:rsidRDefault="00833A77" w:rsidP="00DB2939">
            <w:pPr>
              <w:pStyle w:val="a6"/>
            </w:pPr>
            <w:r>
              <w:t>Лексика</w:t>
            </w:r>
          </w:p>
        </w:tc>
        <w:tc>
          <w:tcPr>
            <w:tcW w:w="7087" w:type="dxa"/>
          </w:tcPr>
          <w:p w:rsidR="0004701A" w:rsidRDefault="0004701A" w:rsidP="0004701A">
            <w:r>
              <w:rPr>
                <w:sz w:val="24"/>
                <w:szCs w:val="24"/>
              </w:rPr>
              <w:t xml:space="preserve">Однозначные и многозначные слова. Синонимы. Антонимы. </w:t>
            </w:r>
          </w:p>
          <w:p w:rsidR="0004701A" w:rsidRPr="0004701A" w:rsidRDefault="0004701A" w:rsidP="00047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Фразеологизмы</w:t>
            </w:r>
          </w:p>
        </w:tc>
      </w:tr>
      <w:tr w:rsidR="00833A77" w:rsidRPr="002624DB" w:rsidTr="00FB3FE5">
        <w:tc>
          <w:tcPr>
            <w:tcW w:w="2660" w:type="dxa"/>
          </w:tcPr>
          <w:p w:rsidR="00833A77" w:rsidRPr="002624DB" w:rsidRDefault="00833A77" w:rsidP="00DB2939">
            <w:pPr>
              <w:pStyle w:val="a6"/>
            </w:pPr>
            <w:r>
              <w:t>Связная речь</w:t>
            </w:r>
          </w:p>
        </w:tc>
        <w:tc>
          <w:tcPr>
            <w:tcW w:w="7087" w:type="dxa"/>
          </w:tcPr>
          <w:p w:rsidR="0004701A" w:rsidRDefault="0004701A" w:rsidP="0004701A">
            <w:pPr>
              <w:ind w:left="317" w:hanging="283"/>
            </w:pPr>
            <w:r>
              <w:rPr>
                <w:sz w:val="24"/>
                <w:szCs w:val="24"/>
              </w:rPr>
              <w:t xml:space="preserve">Предложение. Деформированные предложения (порядок слов, определение границ). </w:t>
            </w:r>
          </w:p>
          <w:p w:rsidR="0004701A" w:rsidRDefault="0004701A" w:rsidP="0004701A">
            <w:pPr>
              <w:ind w:left="31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Предложение и текст.</w:t>
            </w:r>
            <w:r>
              <w:t xml:space="preserve"> Д</w:t>
            </w:r>
            <w:r>
              <w:rPr>
                <w:sz w:val="24"/>
                <w:szCs w:val="24"/>
              </w:rPr>
              <w:t>еформированный текст.</w:t>
            </w:r>
          </w:p>
          <w:p w:rsidR="0004701A" w:rsidRDefault="0004701A" w:rsidP="0004701A">
            <w:pPr>
              <w:ind w:left="31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Типы текста</w:t>
            </w:r>
            <w:r w:rsidRPr="0004701A">
              <w:rPr>
                <w:sz w:val="24"/>
                <w:szCs w:val="24"/>
              </w:rPr>
              <w:t xml:space="preserve"> (повествование и описание)</w:t>
            </w:r>
            <w:r>
              <w:rPr>
                <w:sz w:val="24"/>
                <w:szCs w:val="24"/>
              </w:rPr>
              <w:t xml:space="preserve">. </w:t>
            </w:r>
          </w:p>
          <w:p w:rsidR="00833A77" w:rsidRDefault="00D2139C" w:rsidP="0004701A">
            <w:r>
              <w:rPr>
                <w:sz w:val="24"/>
                <w:szCs w:val="24"/>
              </w:rPr>
              <w:t>Самостоятельная работа с текстом (составление начала  и окончания к тексту</w:t>
            </w:r>
            <w:r>
              <w:t xml:space="preserve">, </w:t>
            </w:r>
            <w:r>
              <w:rPr>
                <w:sz w:val="24"/>
                <w:szCs w:val="24"/>
              </w:rPr>
              <w:t>составление рассказа на заданную тему)</w:t>
            </w:r>
          </w:p>
        </w:tc>
      </w:tr>
      <w:tr w:rsidR="00833A77" w:rsidRPr="002624DB" w:rsidTr="00FB3FE5">
        <w:tc>
          <w:tcPr>
            <w:tcW w:w="2660" w:type="dxa"/>
          </w:tcPr>
          <w:p w:rsidR="00833A77" w:rsidRPr="002624DB" w:rsidRDefault="00833A77" w:rsidP="00DB2939">
            <w:pPr>
              <w:pStyle w:val="a6"/>
            </w:pPr>
            <w:r>
              <w:t>Повторение. Обследование речи.</w:t>
            </w:r>
          </w:p>
        </w:tc>
        <w:tc>
          <w:tcPr>
            <w:tcW w:w="7087" w:type="dxa"/>
          </w:tcPr>
          <w:p w:rsidR="00833A77" w:rsidRPr="00B10B35" w:rsidRDefault="00833A77" w:rsidP="00716764">
            <w:pPr>
              <w:pStyle w:val="a6"/>
            </w:pPr>
            <w:r w:rsidRPr="00B10B35">
              <w:t>Обследование состояния устной речи обучающихся:</w:t>
            </w:r>
          </w:p>
          <w:p w:rsidR="00833A77" w:rsidRPr="00B10B35" w:rsidRDefault="00833A77" w:rsidP="00D2139C">
            <w:pPr>
              <w:pStyle w:val="a6"/>
              <w:ind w:left="317"/>
            </w:pPr>
            <w:r w:rsidRPr="00B10B35">
              <w:t>- просодическая сторона речи;</w:t>
            </w:r>
          </w:p>
          <w:p w:rsidR="00833A77" w:rsidRPr="00B10B35" w:rsidRDefault="00833A77" w:rsidP="00D2139C">
            <w:pPr>
              <w:pStyle w:val="a6"/>
              <w:ind w:left="317"/>
            </w:pPr>
            <w:r w:rsidRPr="00B10B35">
              <w:t>- звукопроизношение;</w:t>
            </w:r>
            <w:r w:rsidRPr="00B10B35">
              <w:tab/>
            </w:r>
          </w:p>
          <w:p w:rsidR="00833A77" w:rsidRPr="00B10B35" w:rsidRDefault="00833A77" w:rsidP="00D2139C">
            <w:pPr>
              <w:pStyle w:val="a6"/>
              <w:ind w:left="317"/>
            </w:pPr>
            <w:r w:rsidRPr="00B10B35">
              <w:t xml:space="preserve">- фонематические слух; </w:t>
            </w:r>
          </w:p>
          <w:p w:rsidR="00833A77" w:rsidRPr="00B10B35" w:rsidRDefault="00833A77" w:rsidP="00D2139C">
            <w:pPr>
              <w:pStyle w:val="a6"/>
              <w:ind w:left="317"/>
            </w:pPr>
            <w:r w:rsidRPr="00B10B35">
              <w:t>- навыки звукового анализа и синтеза;</w:t>
            </w:r>
          </w:p>
          <w:p w:rsidR="00833A77" w:rsidRPr="00B10B35" w:rsidRDefault="00833A77" w:rsidP="00D2139C">
            <w:pPr>
              <w:pStyle w:val="a6"/>
              <w:ind w:left="317"/>
            </w:pPr>
            <w:r w:rsidRPr="00B10B35">
              <w:t>- звуко-слоговая  структура  слова;</w:t>
            </w:r>
          </w:p>
          <w:p w:rsidR="00833A77" w:rsidRDefault="00833A77" w:rsidP="00D2139C">
            <w:pPr>
              <w:pStyle w:val="a6"/>
              <w:ind w:left="317"/>
            </w:pPr>
            <w:r w:rsidRPr="00B10B35">
              <w:t>- экспрессивная речь: словарный запас, словообразовательные навыки, грамматический строй речи, связная речь.</w:t>
            </w:r>
          </w:p>
          <w:p w:rsidR="00D2139C" w:rsidRDefault="00D2139C" w:rsidP="00D2139C">
            <w:pPr>
              <w:pStyle w:val="a6"/>
            </w:pPr>
            <w:r>
              <w:t>Обследование состояния письменной речи обучающихся:</w:t>
            </w:r>
          </w:p>
          <w:p w:rsidR="00D2139C" w:rsidRDefault="00D2139C" w:rsidP="00D2139C">
            <w:pPr>
              <w:pStyle w:val="a6"/>
              <w:ind w:left="256"/>
            </w:pPr>
            <w:r>
              <w:t>- списывание с печатного текста;</w:t>
            </w:r>
          </w:p>
          <w:p w:rsidR="00D2139C" w:rsidRDefault="00D2139C" w:rsidP="00D2139C">
            <w:pPr>
              <w:pStyle w:val="a6"/>
              <w:ind w:left="256"/>
            </w:pPr>
            <w:r>
              <w:t>- диктант;</w:t>
            </w:r>
          </w:p>
          <w:p w:rsidR="00D2139C" w:rsidRDefault="00D2139C" w:rsidP="00D2139C">
            <w:pPr>
              <w:pStyle w:val="a6"/>
              <w:ind w:left="256"/>
            </w:pPr>
            <w:r>
              <w:t>- самостоятельное письмо (записывание называний картинок)</w:t>
            </w:r>
          </w:p>
        </w:tc>
      </w:tr>
    </w:tbl>
    <w:p w:rsidR="00D2139C" w:rsidRDefault="00D2139C" w:rsidP="00D2139C">
      <w:pPr>
        <w:pStyle w:val="a6"/>
        <w:ind w:firstLine="709"/>
        <w:rPr>
          <w:sz w:val="28"/>
          <w:szCs w:val="28"/>
        </w:rPr>
      </w:pPr>
    </w:p>
    <w:p w:rsidR="00D2139C" w:rsidRDefault="00D2139C" w:rsidP="00D2139C">
      <w:pPr>
        <w:pStyle w:val="a6"/>
        <w:ind w:firstLine="709"/>
        <w:rPr>
          <w:sz w:val="28"/>
          <w:szCs w:val="28"/>
        </w:rPr>
      </w:pPr>
      <w:r>
        <w:rPr>
          <w:sz w:val="28"/>
          <w:szCs w:val="28"/>
        </w:rPr>
        <w:t>7.3</w:t>
      </w:r>
      <w:r w:rsidRPr="008E5876">
        <w:rPr>
          <w:sz w:val="28"/>
          <w:szCs w:val="28"/>
        </w:rPr>
        <w:t xml:space="preserve"> Тематическое планирование курса «Логопедические занятия»</w:t>
      </w:r>
      <w:r>
        <w:rPr>
          <w:sz w:val="28"/>
          <w:szCs w:val="28"/>
        </w:rPr>
        <w:t xml:space="preserve"> в 3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(Коррекция устной и письменной речи).</w:t>
      </w:r>
    </w:p>
    <w:p w:rsidR="00D2139C" w:rsidRPr="00204AEE" w:rsidRDefault="00204AEE" w:rsidP="00204AEE">
      <w:pPr>
        <w:pStyle w:val="a6"/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Таблица </w:t>
      </w:r>
      <w:r w:rsidR="00936419">
        <w:rPr>
          <w:i/>
          <w:sz w:val="28"/>
          <w:szCs w:val="28"/>
        </w:rPr>
        <w:t>9</w:t>
      </w:r>
    </w:p>
    <w:tbl>
      <w:tblPr>
        <w:tblStyle w:val="af4"/>
        <w:tblW w:w="9747" w:type="dxa"/>
        <w:tblLook w:val="04A0" w:firstRow="1" w:lastRow="0" w:firstColumn="1" w:lastColumn="0" w:noHBand="0" w:noVBand="1"/>
      </w:tblPr>
      <w:tblGrid>
        <w:gridCol w:w="2660"/>
        <w:gridCol w:w="7087"/>
      </w:tblGrid>
      <w:tr w:rsidR="00D2139C" w:rsidRPr="002624DB" w:rsidTr="00576D71">
        <w:trPr>
          <w:trHeight w:val="322"/>
        </w:trPr>
        <w:tc>
          <w:tcPr>
            <w:tcW w:w="2660" w:type="dxa"/>
            <w:vMerge w:val="restart"/>
            <w:vAlign w:val="center"/>
          </w:tcPr>
          <w:p w:rsidR="00D2139C" w:rsidRPr="002624DB" w:rsidRDefault="00D2139C" w:rsidP="00576D71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2624DB">
              <w:rPr>
                <w:b/>
                <w:sz w:val="28"/>
                <w:szCs w:val="28"/>
              </w:rPr>
              <w:t>Содержание курса</w:t>
            </w:r>
          </w:p>
        </w:tc>
        <w:tc>
          <w:tcPr>
            <w:tcW w:w="7087" w:type="dxa"/>
            <w:vMerge w:val="restart"/>
            <w:vAlign w:val="center"/>
          </w:tcPr>
          <w:p w:rsidR="00D2139C" w:rsidRPr="002624DB" w:rsidRDefault="00D2139C" w:rsidP="00576D71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2624DB">
              <w:rPr>
                <w:b/>
                <w:sz w:val="28"/>
                <w:szCs w:val="28"/>
              </w:rPr>
              <w:t>Основные виды учебной деятельности</w:t>
            </w:r>
          </w:p>
        </w:tc>
      </w:tr>
      <w:tr w:rsidR="00D2139C" w:rsidRPr="002624DB" w:rsidTr="00576D71">
        <w:trPr>
          <w:trHeight w:val="322"/>
        </w:trPr>
        <w:tc>
          <w:tcPr>
            <w:tcW w:w="2660" w:type="dxa"/>
            <w:vMerge/>
          </w:tcPr>
          <w:p w:rsidR="00D2139C" w:rsidRPr="002624DB" w:rsidRDefault="00D2139C" w:rsidP="00576D71">
            <w:pPr>
              <w:pStyle w:val="a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vMerge/>
          </w:tcPr>
          <w:p w:rsidR="00D2139C" w:rsidRPr="002624DB" w:rsidRDefault="00D2139C" w:rsidP="00576D71">
            <w:pPr>
              <w:pStyle w:val="a6"/>
              <w:jc w:val="center"/>
              <w:rPr>
                <w:b/>
                <w:sz w:val="28"/>
                <w:szCs w:val="28"/>
              </w:rPr>
            </w:pPr>
          </w:p>
        </w:tc>
      </w:tr>
      <w:tr w:rsidR="00D2139C" w:rsidRPr="002624DB" w:rsidTr="00576D71">
        <w:tc>
          <w:tcPr>
            <w:tcW w:w="2660" w:type="dxa"/>
          </w:tcPr>
          <w:p w:rsidR="00D2139C" w:rsidRPr="002624DB" w:rsidRDefault="00D2139C" w:rsidP="00576D71">
            <w:pPr>
              <w:pStyle w:val="a6"/>
            </w:pPr>
            <w:r w:rsidRPr="00D974BC">
              <w:t>Обследование речи обучаю</w:t>
            </w:r>
            <w:r>
              <w:t xml:space="preserve">щихся   </w:t>
            </w:r>
          </w:p>
        </w:tc>
        <w:tc>
          <w:tcPr>
            <w:tcW w:w="7087" w:type="dxa"/>
          </w:tcPr>
          <w:p w:rsidR="00D2139C" w:rsidRDefault="00D2139C" w:rsidP="00576D71">
            <w:pPr>
              <w:pStyle w:val="a6"/>
            </w:pPr>
            <w:r>
              <w:t>Экспресс обследование состояния устной речи обучающихся:</w:t>
            </w:r>
          </w:p>
          <w:p w:rsidR="00D2139C" w:rsidRDefault="00D2139C" w:rsidP="00576D71">
            <w:pPr>
              <w:pStyle w:val="a6"/>
              <w:ind w:left="256"/>
            </w:pPr>
            <w:r>
              <w:t>- звукопроизношение;</w:t>
            </w:r>
            <w:r w:rsidRPr="002624DB">
              <w:tab/>
            </w:r>
          </w:p>
          <w:p w:rsidR="00D2139C" w:rsidRDefault="00D2139C" w:rsidP="00576D71">
            <w:pPr>
              <w:pStyle w:val="a6"/>
              <w:ind w:left="256"/>
            </w:pPr>
            <w:r>
              <w:t>- ф</w:t>
            </w:r>
            <w:r w:rsidRPr="002624DB">
              <w:t>оне</w:t>
            </w:r>
            <w:r>
              <w:t>матические слух;</w:t>
            </w:r>
          </w:p>
          <w:p w:rsidR="00D2139C" w:rsidRDefault="00D2139C" w:rsidP="00576D71">
            <w:pPr>
              <w:pStyle w:val="a6"/>
              <w:ind w:left="256"/>
            </w:pPr>
            <w:r>
              <w:t>- н</w:t>
            </w:r>
            <w:r w:rsidRPr="002624DB">
              <w:t>авыки звукового анализа и синтеза</w:t>
            </w:r>
            <w:r>
              <w:t>;</w:t>
            </w:r>
          </w:p>
          <w:p w:rsidR="00D2139C" w:rsidRDefault="00D2139C" w:rsidP="00576D71">
            <w:pPr>
              <w:pStyle w:val="a6"/>
              <w:ind w:left="256"/>
            </w:pPr>
            <w:r>
              <w:t>- з</w:t>
            </w:r>
            <w:r w:rsidRPr="002624DB">
              <w:t>вуко-слоговая  структура  слова</w:t>
            </w:r>
            <w:r>
              <w:t>;</w:t>
            </w:r>
          </w:p>
          <w:p w:rsidR="00D2139C" w:rsidRDefault="00D2139C" w:rsidP="00576D71">
            <w:pPr>
              <w:pStyle w:val="a6"/>
            </w:pPr>
            <w:r>
              <w:t>Обследование состояния письменной речи обучающихся:</w:t>
            </w:r>
          </w:p>
          <w:p w:rsidR="00D2139C" w:rsidRDefault="00D2139C" w:rsidP="00576D71">
            <w:pPr>
              <w:pStyle w:val="a6"/>
              <w:ind w:left="256"/>
            </w:pPr>
            <w:r>
              <w:t>- списывание с печатного текста;</w:t>
            </w:r>
          </w:p>
          <w:p w:rsidR="00D2139C" w:rsidRDefault="00D2139C" w:rsidP="00576D71">
            <w:pPr>
              <w:pStyle w:val="a6"/>
              <w:ind w:left="256"/>
            </w:pPr>
            <w:r>
              <w:t>- диктант;</w:t>
            </w:r>
          </w:p>
          <w:p w:rsidR="00D2139C" w:rsidRPr="002624DB" w:rsidRDefault="00D2139C" w:rsidP="00576D71">
            <w:pPr>
              <w:pStyle w:val="a6"/>
              <w:ind w:left="256"/>
            </w:pPr>
            <w:r>
              <w:t>- самостоятельное письмо (</w:t>
            </w:r>
            <w:r w:rsidR="00910CEF">
              <w:t xml:space="preserve">составление и </w:t>
            </w:r>
            <w:r>
              <w:t xml:space="preserve">запись предложений </w:t>
            </w:r>
            <w:r>
              <w:lastRenderedPageBreak/>
              <w:t>по сюжетным картинкам)</w:t>
            </w:r>
          </w:p>
        </w:tc>
      </w:tr>
      <w:tr w:rsidR="00910CEF" w:rsidRPr="002624DB" w:rsidTr="00576D71">
        <w:tc>
          <w:tcPr>
            <w:tcW w:w="2660" w:type="dxa"/>
            <w:vMerge w:val="restart"/>
          </w:tcPr>
          <w:p w:rsidR="00910CEF" w:rsidRDefault="00910CEF" w:rsidP="00E415ED">
            <w:pPr>
              <w:pStyle w:val="a6"/>
            </w:pPr>
            <w:r w:rsidRPr="00833A77">
              <w:lastRenderedPageBreak/>
              <w:t>Фонетика</w:t>
            </w:r>
          </w:p>
          <w:p w:rsidR="00910CEF" w:rsidRPr="00E425A3" w:rsidRDefault="00910CEF" w:rsidP="00E415ED">
            <w:pPr>
              <w:pStyle w:val="a6"/>
            </w:pPr>
            <w:r w:rsidRPr="00E425A3">
              <w:t>(</w:t>
            </w:r>
            <w:r>
              <w:t>различение звуков на слух и при письме</w:t>
            </w:r>
            <w:r w:rsidRPr="00E425A3">
              <w:t>)</w:t>
            </w:r>
          </w:p>
        </w:tc>
        <w:tc>
          <w:tcPr>
            <w:tcW w:w="7087" w:type="dxa"/>
          </w:tcPr>
          <w:p w:rsidR="00910CEF" w:rsidRPr="00E415ED" w:rsidRDefault="00910CEF" w:rsidP="00576D71">
            <w:pPr>
              <w:pStyle w:val="a6"/>
            </w:pPr>
            <w:r w:rsidRPr="00E415ED">
              <w:t>Гласные</w:t>
            </w:r>
            <w:r>
              <w:t>.</w:t>
            </w:r>
          </w:p>
          <w:p w:rsidR="00910CEF" w:rsidRPr="00E415ED" w:rsidRDefault="00910CEF" w:rsidP="00E415ED">
            <w:pPr>
              <w:pStyle w:val="a6"/>
              <w:ind w:left="317"/>
            </w:pPr>
            <w:r w:rsidRPr="00E415ED">
              <w:t>Гласные и согласные звуки. Дифференциация понятий «звук», «буква» Слогообразующая роль гласных звуков. Деление слов на слоги. Ударение.</w:t>
            </w:r>
          </w:p>
          <w:p w:rsidR="00910CEF" w:rsidRPr="00E415ED" w:rsidRDefault="00910CEF" w:rsidP="00E415ED">
            <w:pPr>
              <w:pStyle w:val="a6"/>
              <w:ind w:left="317"/>
            </w:pPr>
            <w:r w:rsidRPr="00E415ED">
              <w:t>Дифференциация гласных [А-О-У-И-Ы]</w:t>
            </w:r>
          </w:p>
          <w:p w:rsidR="00910CEF" w:rsidRPr="00E415ED" w:rsidRDefault="00910CEF" w:rsidP="00E415ED">
            <w:pPr>
              <w:ind w:left="317" w:right="-108"/>
              <w:rPr>
                <w:sz w:val="24"/>
                <w:szCs w:val="24"/>
              </w:rPr>
            </w:pPr>
            <w:r w:rsidRPr="00E415ED">
              <w:rPr>
                <w:sz w:val="24"/>
                <w:szCs w:val="24"/>
              </w:rPr>
              <w:t>Гласные звуки. Буквы Я-Е-Ё-Ю.</w:t>
            </w:r>
          </w:p>
        </w:tc>
      </w:tr>
      <w:tr w:rsidR="00910CEF" w:rsidRPr="002624DB" w:rsidTr="00576D71">
        <w:tc>
          <w:tcPr>
            <w:tcW w:w="2660" w:type="dxa"/>
            <w:vMerge/>
          </w:tcPr>
          <w:p w:rsidR="00910CEF" w:rsidRPr="00833A77" w:rsidRDefault="00910CEF" w:rsidP="00E415ED">
            <w:pPr>
              <w:pStyle w:val="a6"/>
            </w:pPr>
          </w:p>
        </w:tc>
        <w:tc>
          <w:tcPr>
            <w:tcW w:w="7087" w:type="dxa"/>
          </w:tcPr>
          <w:p w:rsidR="00910CEF" w:rsidRPr="00E415ED" w:rsidRDefault="00910CEF" w:rsidP="00576D71">
            <w:pPr>
              <w:pStyle w:val="a6"/>
            </w:pPr>
            <w:r w:rsidRPr="00E415ED">
              <w:t>Согласные твердые</w:t>
            </w:r>
            <w:r w:rsidR="00C4620E">
              <w:t xml:space="preserve"> </w:t>
            </w:r>
            <w:r w:rsidRPr="00E415ED">
              <w:t>-</w:t>
            </w:r>
            <w:r w:rsidR="00C4620E">
              <w:t xml:space="preserve"> </w:t>
            </w:r>
            <w:r w:rsidRPr="00E415ED">
              <w:t>мягкие парные</w:t>
            </w:r>
          </w:p>
          <w:p w:rsidR="00910CEF" w:rsidRPr="00E415ED" w:rsidRDefault="00910CEF" w:rsidP="00E415ED">
            <w:pPr>
              <w:ind w:left="317"/>
              <w:rPr>
                <w:sz w:val="24"/>
                <w:szCs w:val="24"/>
              </w:rPr>
            </w:pPr>
            <w:r w:rsidRPr="00E415ED">
              <w:rPr>
                <w:sz w:val="24"/>
                <w:szCs w:val="24"/>
              </w:rPr>
              <w:t xml:space="preserve">Твердые и мягкие согласные перед гласными А-Я, У-Ю, О-Ё, Ы-И. </w:t>
            </w:r>
          </w:p>
          <w:p w:rsidR="00910CEF" w:rsidRPr="00E415ED" w:rsidRDefault="00910CEF" w:rsidP="00E415ED">
            <w:pPr>
              <w:ind w:left="317"/>
              <w:rPr>
                <w:sz w:val="24"/>
                <w:szCs w:val="24"/>
              </w:rPr>
            </w:pPr>
            <w:r w:rsidRPr="00E415ED">
              <w:rPr>
                <w:sz w:val="24"/>
                <w:szCs w:val="24"/>
              </w:rPr>
              <w:t>Обозначение мягкости согласных при помощи мягкого знака</w:t>
            </w:r>
          </w:p>
        </w:tc>
      </w:tr>
      <w:tr w:rsidR="00910CEF" w:rsidRPr="002624DB" w:rsidTr="00576D71">
        <w:tc>
          <w:tcPr>
            <w:tcW w:w="2660" w:type="dxa"/>
            <w:vMerge/>
          </w:tcPr>
          <w:p w:rsidR="00910CEF" w:rsidRPr="00833A77" w:rsidRDefault="00910CEF" w:rsidP="00E415ED">
            <w:pPr>
              <w:pStyle w:val="a6"/>
            </w:pPr>
          </w:p>
        </w:tc>
        <w:tc>
          <w:tcPr>
            <w:tcW w:w="7087" w:type="dxa"/>
          </w:tcPr>
          <w:p w:rsidR="00910CEF" w:rsidRDefault="00910CEF" w:rsidP="00576D71">
            <w:pPr>
              <w:pStyle w:val="a6"/>
            </w:pPr>
            <w:r w:rsidRPr="00E415ED">
              <w:t>Согласные твердые</w:t>
            </w:r>
            <w:r w:rsidR="00C4620E">
              <w:t xml:space="preserve"> </w:t>
            </w:r>
            <w:r w:rsidRPr="00E415ED">
              <w:t>-</w:t>
            </w:r>
            <w:r w:rsidR="00C4620E">
              <w:t xml:space="preserve"> </w:t>
            </w:r>
            <w:r w:rsidRPr="00E415ED">
              <w:t>мягкие (непарные)</w:t>
            </w:r>
          </w:p>
          <w:p w:rsidR="00910CEF" w:rsidRDefault="00910CEF" w:rsidP="00962A22">
            <w:pPr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Звуки согласные твердые (непарные). Буквы Ж, Ш, </w:t>
            </w:r>
            <w:proofErr w:type="spellStart"/>
            <w:r>
              <w:rPr>
                <w:sz w:val="24"/>
                <w:szCs w:val="24"/>
              </w:rPr>
              <w:t>Ц</w:t>
            </w:r>
            <w:r w:rsidRPr="00962A2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Дифференциация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962A22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>С</w:t>
            </w:r>
            <w:r w:rsidRPr="00962A22">
              <w:rPr>
                <w:sz w:val="24"/>
                <w:szCs w:val="24"/>
              </w:rPr>
              <w:t>]</w:t>
            </w:r>
            <w:r>
              <w:rPr>
                <w:sz w:val="24"/>
                <w:szCs w:val="24"/>
              </w:rPr>
              <w:t>-</w:t>
            </w:r>
            <w:r w:rsidRPr="00962A22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>Ш</w:t>
            </w:r>
            <w:r w:rsidRPr="00962A22">
              <w:rPr>
                <w:sz w:val="24"/>
                <w:szCs w:val="24"/>
              </w:rPr>
              <w:t>]</w:t>
            </w:r>
            <w:r>
              <w:rPr>
                <w:sz w:val="24"/>
                <w:szCs w:val="24"/>
              </w:rPr>
              <w:t>,</w:t>
            </w:r>
            <w:r w:rsidRPr="00962A22">
              <w:rPr>
                <w:sz w:val="24"/>
                <w:szCs w:val="24"/>
              </w:rPr>
              <w:t xml:space="preserve"> [</w:t>
            </w:r>
            <w:r>
              <w:rPr>
                <w:sz w:val="24"/>
                <w:szCs w:val="24"/>
              </w:rPr>
              <w:t>З</w:t>
            </w:r>
            <w:r w:rsidRPr="00962A22">
              <w:rPr>
                <w:sz w:val="24"/>
                <w:szCs w:val="24"/>
              </w:rPr>
              <w:t>]</w:t>
            </w:r>
            <w:r>
              <w:rPr>
                <w:sz w:val="24"/>
                <w:szCs w:val="24"/>
              </w:rPr>
              <w:t>-</w:t>
            </w:r>
            <w:r w:rsidRPr="00962A22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>Ж</w:t>
            </w:r>
            <w:r w:rsidRPr="00962A22">
              <w:rPr>
                <w:sz w:val="24"/>
                <w:szCs w:val="24"/>
              </w:rPr>
              <w:t>]</w:t>
            </w:r>
            <w:r>
              <w:rPr>
                <w:sz w:val="24"/>
                <w:szCs w:val="24"/>
              </w:rPr>
              <w:t xml:space="preserve">, </w:t>
            </w:r>
            <w:r w:rsidRPr="00962A22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>Ц</w:t>
            </w:r>
            <w:r w:rsidRPr="00962A22">
              <w:rPr>
                <w:sz w:val="24"/>
                <w:szCs w:val="24"/>
              </w:rPr>
              <w:t>]</w:t>
            </w:r>
            <w:r>
              <w:rPr>
                <w:sz w:val="24"/>
                <w:szCs w:val="24"/>
              </w:rPr>
              <w:t>-</w:t>
            </w:r>
            <w:r w:rsidRPr="00962A22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>С</w:t>
            </w:r>
            <w:r w:rsidRPr="00962A22">
              <w:rPr>
                <w:sz w:val="24"/>
                <w:szCs w:val="24"/>
              </w:rPr>
              <w:t>]</w:t>
            </w:r>
            <w:r>
              <w:rPr>
                <w:sz w:val="24"/>
                <w:szCs w:val="24"/>
              </w:rPr>
              <w:t xml:space="preserve">, </w:t>
            </w:r>
            <w:r w:rsidRPr="00962A22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>Ц</w:t>
            </w:r>
            <w:r w:rsidRPr="00962A22">
              <w:rPr>
                <w:sz w:val="24"/>
                <w:szCs w:val="24"/>
              </w:rPr>
              <w:t>]</w:t>
            </w:r>
            <w:r>
              <w:rPr>
                <w:sz w:val="24"/>
                <w:szCs w:val="24"/>
              </w:rPr>
              <w:t>-</w:t>
            </w:r>
            <w:r w:rsidRPr="00962A22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>Т</w:t>
            </w:r>
            <w:r w:rsidRPr="00962A22">
              <w:rPr>
                <w:sz w:val="24"/>
                <w:szCs w:val="24"/>
              </w:rPr>
              <w:t>]</w:t>
            </w:r>
            <w:r>
              <w:rPr>
                <w:sz w:val="24"/>
                <w:szCs w:val="24"/>
              </w:rPr>
              <w:t>.</w:t>
            </w:r>
          </w:p>
          <w:p w:rsidR="00910CEF" w:rsidRPr="00962A22" w:rsidRDefault="00910CEF" w:rsidP="00962A22">
            <w:pPr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Звуки согласные мягкие  (непарные).Буквы Ч, Щ, Й. Дифференциация </w:t>
            </w:r>
            <w:r w:rsidRPr="00962A22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>Ч</w:t>
            </w:r>
            <w:r w:rsidRPr="00962A22">
              <w:rPr>
                <w:sz w:val="24"/>
                <w:szCs w:val="24"/>
              </w:rPr>
              <w:t>’]</w:t>
            </w:r>
            <w:r>
              <w:rPr>
                <w:sz w:val="24"/>
                <w:szCs w:val="24"/>
              </w:rPr>
              <w:t>-</w:t>
            </w:r>
            <w:r w:rsidRPr="00962A22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>Т</w:t>
            </w:r>
            <w:r w:rsidRPr="00962A22">
              <w:rPr>
                <w:sz w:val="24"/>
                <w:szCs w:val="24"/>
              </w:rPr>
              <w:t>’]</w:t>
            </w:r>
            <w:r>
              <w:rPr>
                <w:sz w:val="24"/>
                <w:szCs w:val="24"/>
              </w:rPr>
              <w:t xml:space="preserve">, </w:t>
            </w:r>
            <w:r w:rsidRPr="00962A22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>Ч</w:t>
            </w:r>
            <w:r w:rsidRPr="00962A22">
              <w:rPr>
                <w:sz w:val="24"/>
                <w:szCs w:val="24"/>
              </w:rPr>
              <w:t>’]</w:t>
            </w:r>
            <w:r>
              <w:rPr>
                <w:sz w:val="24"/>
                <w:szCs w:val="24"/>
              </w:rPr>
              <w:t>-</w:t>
            </w:r>
            <w:r w:rsidRPr="00962A22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>С</w:t>
            </w:r>
            <w:r w:rsidRPr="00962A22">
              <w:rPr>
                <w:sz w:val="24"/>
                <w:szCs w:val="24"/>
              </w:rPr>
              <w:t>’], [</w:t>
            </w:r>
            <w:r>
              <w:rPr>
                <w:sz w:val="24"/>
                <w:szCs w:val="24"/>
              </w:rPr>
              <w:t>Ч</w:t>
            </w:r>
            <w:r w:rsidRPr="00962A22">
              <w:rPr>
                <w:sz w:val="24"/>
                <w:szCs w:val="24"/>
              </w:rPr>
              <w:t>’]</w:t>
            </w:r>
            <w:r>
              <w:rPr>
                <w:sz w:val="24"/>
                <w:szCs w:val="24"/>
              </w:rPr>
              <w:t>-</w:t>
            </w:r>
            <w:r w:rsidRPr="00962A22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>Ц</w:t>
            </w:r>
            <w:r w:rsidRPr="00962A22">
              <w:rPr>
                <w:sz w:val="24"/>
                <w:szCs w:val="24"/>
              </w:rPr>
              <w:t>],[</w:t>
            </w:r>
            <w:r>
              <w:rPr>
                <w:sz w:val="24"/>
                <w:szCs w:val="24"/>
              </w:rPr>
              <w:t>Ч</w:t>
            </w:r>
            <w:r w:rsidRPr="00962A22">
              <w:rPr>
                <w:sz w:val="24"/>
                <w:szCs w:val="24"/>
              </w:rPr>
              <w:t>’]</w:t>
            </w:r>
            <w:r>
              <w:rPr>
                <w:sz w:val="24"/>
                <w:szCs w:val="24"/>
              </w:rPr>
              <w:t>-</w:t>
            </w:r>
            <w:r w:rsidRPr="00962A22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>Ш</w:t>
            </w:r>
            <w:r w:rsidRPr="00962A22">
              <w:rPr>
                <w:sz w:val="24"/>
                <w:szCs w:val="24"/>
              </w:rPr>
              <w:t>],[</w:t>
            </w:r>
            <w:r>
              <w:rPr>
                <w:sz w:val="24"/>
                <w:szCs w:val="24"/>
              </w:rPr>
              <w:t>Щ</w:t>
            </w:r>
            <w:r w:rsidRPr="00962A22">
              <w:rPr>
                <w:sz w:val="24"/>
                <w:szCs w:val="24"/>
              </w:rPr>
              <w:t>’]</w:t>
            </w:r>
            <w:r>
              <w:rPr>
                <w:sz w:val="24"/>
                <w:szCs w:val="24"/>
              </w:rPr>
              <w:t>-</w:t>
            </w:r>
            <w:r w:rsidRPr="00962A22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>С</w:t>
            </w:r>
            <w:r w:rsidRPr="00962A22">
              <w:rPr>
                <w:sz w:val="24"/>
                <w:szCs w:val="24"/>
              </w:rPr>
              <w:t>’],[</w:t>
            </w:r>
            <w:r>
              <w:rPr>
                <w:sz w:val="24"/>
                <w:szCs w:val="24"/>
              </w:rPr>
              <w:t>Щ</w:t>
            </w:r>
            <w:r w:rsidRPr="00962A22">
              <w:rPr>
                <w:sz w:val="24"/>
                <w:szCs w:val="24"/>
              </w:rPr>
              <w:t>’]</w:t>
            </w:r>
            <w:r>
              <w:rPr>
                <w:sz w:val="24"/>
                <w:szCs w:val="24"/>
              </w:rPr>
              <w:t>-</w:t>
            </w:r>
            <w:r w:rsidRPr="00962A22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>Ч</w:t>
            </w:r>
            <w:r w:rsidRPr="00962A22">
              <w:rPr>
                <w:sz w:val="24"/>
                <w:szCs w:val="24"/>
              </w:rPr>
              <w:t>’],[</w:t>
            </w:r>
            <w:r>
              <w:rPr>
                <w:sz w:val="24"/>
                <w:szCs w:val="24"/>
              </w:rPr>
              <w:t>Щ</w:t>
            </w:r>
            <w:r w:rsidRPr="00962A22">
              <w:rPr>
                <w:sz w:val="24"/>
                <w:szCs w:val="24"/>
              </w:rPr>
              <w:t>’]</w:t>
            </w:r>
            <w:r>
              <w:rPr>
                <w:sz w:val="24"/>
                <w:szCs w:val="24"/>
              </w:rPr>
              <w:t>-</w:t>
            </w:r>
            <w:r w:rsidRPr="00962A22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>Ш</w:t>
            </w:r>
            <w:r w:rsidRPr="00962A22">
              <w:rPr>
                <w:sz w:val="24"/>
                <w:szCs w:val="24"/>
              </w:rPr>
              <w:t>],[</w:t>
            </w:r>
            <w:r>
              <w:rPr>
                <w:sz w:val="24"/>
                <w:szCs w:val="24"/>
              </w:rPr>
              <w:t>Ц</w:t>
            </w:r>
            <w:r w:rsidRPr="00962A22">
              <w:rPr>
                <w:sz w:val="24"/>
                <w:szCs w:val="24"/>
              </w:rPr>
              <w:t>]</w:t>
            </w:r>
            <w:r>
              <w:rPr>
                <w:sz w:val="24"/>
                <w:szCs w:val="24"/>
              </w:rPr>
              <w:t>-</w:t>
            </w:r>
            <w:r w:rsidRPr="00962A22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>Й</w:t>
            </w:r>
            <w:r w:rsidRPr="00962A22">
              <w:rPr>
                <w:sz w:val="24"/>
                <w:szCs w:val="24"/>
              </w:rPr>
              <w:t>’]</w:t>
            </w:r>
          </w:p>
        </w:tc>
      </w:tr>
      <w:tr w:rsidR="00910CEF" w:rsidRPr="002624DB" w:rsidTr="00576D71">
        <w:tc>
          <w:tcPr>
            <w:tcW w:w="2660" w:type="dxa"/>
            <w:vMerge/>
          </w:tcPr>
          <w:p w:rsidR="00910CEF" w:rsidRPr="00833A77" w:rsidRDefault="00910CEF" w:rsidP="00E415ED">
            <w:pPr>
              <w:pStyle w:val="a6"/>
            </w:pPr>
          </w:p>
        </w:tc>
        <w:tc>
          <w:tcPr>
            <w:tcW w:w="7087" w:type="dxa"/>
          </w:tcPr>
          <w:p w:rsidR="00910CEF" w:rsidRPr="00576D71" w:rsidRDefault="00910CEF" w:rsidP="00576D71">
            <w:pPr>
              <w:pStyle w:val="a6"/>
            </w:pPr>
            <w:r w:rsidRPr="00E425A3">
              <w:t>Согласные звонкие и глухие (парные)</w:t>
            </w:r>
          </w:p>
          <w:p w:rsidR="00910CEF" w:rsidRPr="00E425A3" w:rsidRDefault="00910CEF" w:rsidP="00E425A3">
            <w:pPr>
              <w:pStyle w:val="a6"/>
              <w:ind w:left="317"/>
            </w:pPr>
            <w:r w:rsidRPr="00E425A3">
              <w:t>Звуки согласные звонкие и глухие (парные). Буквы Б-П, Д-Т, К-Г, В-Ф, З-С, Ж-Ш</w:t>
            </w:r>
          </w:p>
          <w:p w:rsidR="00910CEF" w:rsidRPr="00E5682F" w:rsidRDefault="00910CEF" w:rsidP="00E5682F">
            <w:pPr>
              <w:ind w:left="317" w:right="-108"/>
              <w:rPr>
                <w:sz w:val="24"/>
                <w:szCs w:val="24"/>
              </w:rPr>
            </w:pPr>
            <w:r w:rsidRPr="00E5682F">
              <w:rPr>
                <w:sz w:val="24"/>
                <w:szCs w:val="24"/>
              </w:rPr>
              <w:t xml:space="preserve">Дифференциация [Б]-[П]-[Б’]-[П’],  [Д]-[Т]-[Д’]-[Т’],  [В]-[Ф]-[В’]-[Ф’],  [К]-[Г]-[К’]-[Г’],  [С]-[З]-[С’]-[З’],  [Ш]-[Ж] </w:t>
            </w:r>
          </w:p>
          <w:p w:rsidR="00910CEF" w:rsidRPr="00E425A3" w:rsidRDefault="00910CEF" w:rsidP="00E5682F">
            <w:pPr>
              <w:ind w:left="317" w:right="-108"/>
              <w:rPr>
                <w:sz w:val="24"/>
                <w:szCs w:val="24"/>
              </w:rPr>
            </w:pPr>
            <w:r w:rsidRPr="00E5682F">
              <w:rPr>
                <w:sz w:val="24"/>
                <w:szCs w:val="24"/>
              </w:rPr>
              <w:t xml:space="preserve">Дифференциация оптически сходных букв Б-Д,  П-Т, Б-В </w:t>
            </w:r>
            <w:r w:rsidRPr="00E5682F">
              <w:rPr>
                <w:i/>
                <w:sz w:val="24"/>
                <w:szCs w:val="24"/>
              </w:rPr>
              <w:t>(при наличии соответствующих ошибок на письме)</w:t>
            </w:r>
            <w:r>
              <w:rPr>
                <w:sz w:val="24"/>
                <w:szCs w:val="24"/>
              </w:rPr>
              <w:t>.</w:t>
            </w:r>
          </w:p>
        </w:tc>
      </w:tr>
      <w:tr w:rsidR="00910CEF" w:rsidRPr="002624DB" w:rsidTr="00576D71">
        <w:tc>
          <w:tcPr>
            <w:tcW w:w="2660" w:type="dxa"/>
            <w:vMerge/>
          </w:tcPr>
          <w:p w:rsidR="00910CEF" w:rsidRPr="00833A77" w:rsidRDefault="00910CEF" w:rsidP="00E415ED">
            <w:pPr>
              <w:pStyle w:val="a6"/>
            </w:pPr>
          </w:p>
        </w:tc>
        <w:tc>
          <w:tcPr>
            <w:tcW w:w="7087" w:type="dxa"/>
          </w:tcPr>
          <w:p w:rsidR="00910CEF" w:rsidRPr="00E5682F" w:rsidRDefault="00910CEF" w:rsidP="00576D71">
            <w:pPr>
              <w:pStyle w:val="a6"/>
            </w:pPr>
            <w:r w:rsidRPr="00E5682F">
              <w:t>Согласные звонкие и глухие (непарные)</w:t>
            </w:r>
          </w:p>
          <w:p w:rsidR="00910CEF" w:rsidRPr="00E5682F" w:rsidRDefault="00910CEF" w:rsidP="00E425A3">
            <w:pPr>
              <w:pStyle w:val="a6"/>
              <w:ind w:left="317"/>
            </w:pPr>
            <w:r w:rsidRPr="00E5682F">
              <w:t>Звуки согласные звонкие и глухие (непарные) Буквы Й,М,Л,Н,Р; Х,Ч,Щ,Ц.</w:t>
            </w:r>
          </w:p>
          <w:p w:rsidR="00910CEF" w:rsidRPr="00E5682F" w:rsidRDefault="00910CEF" w:rsidP="00E425A3">
            <w:pPr>
              <w:pStyle w:val="a6"/>
              <w:ind w:left="317"/>
            </w:pPr>
            <w:r w:rsidRPr="00E5682F">
              <w:t>Дифференциация [Й’]-[</w:t>
            </w:r>
            <w:r>
              <w:t>Л</w:t>
            </w:r>
            <w:r w:rsidRPr="00E5682F">
              <w:t>’],  [Л]-[Р]-[Л’]-[Р’].</w:t>
            </w:r>
          </w:p>
          <w:p w:rsidR="00910CEF" w:rsidRPr="00910CEF" w:rsidRDefault="00910CEF" w:rsidP="00910CEF">
            <w:pPr>
              <w:pStyle w:val="a6"/>
              <w:ind w:left="317"/>
            </w:pPr>
            <w:r w:rsidRPr="00E5682F">
              <w:t>Дифференциация оптически сходных букв М-Н</w:t>
            </w:r>
            <w:r>
              <w:t xml:space="preserve">,  </w:t>
            </w:r>
            <w:r w:rsidRPr="00E5682F">
              <w:t>Л-М</w:t>
            </w:r>
            <w:r>
              <w:t>,</w:t>
            </w:r>
            <w:r w:rsidRPr="00E5682F">
              <w:t>Ц-Щ</w:t>
            </w:r>
            <w:r>
              <w:t>,</w:t>
            </w:r>
            <w:r w:rsidRPr="00E5682F">
              <w:t xml:space="preserve"> Х-Ж </w:t>
            </w:r>
            <w:r w:rsidRPr="00E5682F">
              <w:rPr>
                <w:i/>
              </w:rPr>
              <w:t>(при наличии соответствующих ошибок на письме)</w:t>
            </w:r>
            <w:r w:rsidRPr="00E5682F">
              <w:t>.</w:t>
            </w:r>
          </w:p>
        </w:tc>
      </w:tr>
      <w:tr w:rsidR="00E5682F" w:rsidRPr="002624DB" w:rsidTr="00576D71">
        <w:tc>
          <w:tcPr>
            <w:tcW w:w="2660" w:type="dxa"/>
          </w:tcPr>
          <w:p w:rsidR="00E5682F" w:rsidRPr="002624DB" w:rsidRDefault="00E5682F" w:rsidP="00576D71">
            <w:pPr>
              <w:pStyle w:val="a6"/>
            </w:pPr>
            <w:r>
              <w:t>«Словообразование»</w:t>
            </w:r>
          </w:p>
        </w:tc>
        <w:tc>
          <w:tcPr>
            <w:tcW w:w="7087" w:type="dxa"/>
          </w:tcPr>
          <w:p w:rsidR="00E5682F" w:rsidRPr="00D61609" w:rsidRDefault="00E5682F" w:rsidP="00E5682F">
            <w:pPr>
              <w:pStyle w:val="a6"/>
            </w:pPr>
            <w:r w:rsidRPr="00D61609">
              <w:t>Родственные слова. Подбор «родственных слов».</w:t>
            </w:r>
          </w:p>
          <w:p w:rsidR="00E5682F" w:rsidRPr="00D61609" w:rsidRDefault="00E5682F" w:rsidP="00E5682F">
            <w:pPr>
              <w:pStyle w:val="a6"/>
            </w:pPr>
            <w:r w:rsidRPr="00D61609">
              <w:t>Суффиксальный способ образования существительных</w:t>
            </w:r>
          </w:p>
          <w:p w:rsidR="00E5682F" w:rsidRPr="00D61609" w:rsidRDefault="00E5682F" w:rsidP="00E5682F">
            <w:pPr>
              <w:pStyle w:val="a6"/>
            </w:pPr>
            <w:r w:rsidRPr="00D61609">
              <w:t>(уменьшительно-ласкательные суффиксы, суффиксы профессий)</w:t>
            </w:r>
          </w:p>
          <w:p w:rsidR="00E5682F" w:rsidRPr="00D61609" w:rsidRDefault="00D61609" w:rsidP="00D61609">
            <w:pPr>
              <w:pStyle w:val="a6"/>
            </w:pPr>
            <w:r w:rsidRPr="00D61609">
              <w:t>Суффиксальный способ образования прилагательных(качественные и притяжательные прилагательные).</w:t>
            </w:r>
          </w:p>
          <w:p w:rsidR="00D61609" w:rsidRPr="00D61609" w:rsidRDefault="00D61609" w:rsidP="00D61609">
            <w:pPr>
              <w:rPr>
                <w:sz w:val="24"/>
                <w:szCs w:val="24"/>
              </w:rPr>
            </w:pPr>
            <w:r w:rsidRPr="00D61609">
              <w:rPr>
                <w:sz w:val="24"/>
                <w:szCs w:val="24"/>
              </w:rPr>
              <w:t xml:space="preserve">Суффиксальный способ образования глаголов. </w:t>
            </w:r>
          </w:p>
          <w:p w:rsidR="00D61609" w:rsidRPr="00D61609" w:rsidRDefault="00D61609" w:rsidP="00D61609">
            <w:pPr>
              <w:rPr>
                <w:sz w:val="24"/>
                <w:szCs w:val="24"/>
              </w:rPr>
            </w:pPr>
            <w:r w:rsidRPr="00D61609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риставочный способ образования </w:t>
            </w:r>
            <w:r w:rsidRPr="00D61609">
              <w:rPr>
                <w:sz w:val="24"/>
                <w:szCs w:val="24"/>
              </w:rPr>
              <w:t>слов(приставки временного и пространственного значения)</w:t>
            </w:r>
          </w:p>
        </w:tc>
      </w:tr>
      <w:tr w:rsidR="00910CEF" w:rsidRPr="002624DB" w:rsidTr="00576D71">
        <w:tc>
          <w:tcPr>
            <w:tcW w:w="2660" w:type="dxa"/>
            <w:vMerge w:val="restart"/>
          </w:tcPr>
          <w:p w:rsidR="00910CEF" w:rsidRPr="007B38C7" w:rsidRDefault="00910CEF" w:rsidP="00576D71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«Словоизменение»</w:t>
            </w:r>
          </w:p>
        </w:tc>
        <w:tc>
          <w:tcPr>
            <w:tcW w:w="7087" w:type="dxa"/>
          </w:tcPr>
          <w:p w:rsidR="00910CEF" w:rsidRDefault="00910CEF" w:rsidP="00D61609">
            <w:pPr>
              <w:pStyle w:val="a6"/>
            </w:pPr>
            <w:r w:rsidRPr="00D61609">
              <w:t>Существительное. Изменение имен существительных.</w:t>
            </w:r>
          </w:p>
          <w:p w:rsidR="00910CEF" w:rsidRDefault="00910CEF" w:rsidP="00D61609">
            <w:pPr>
              <w:pStyle w:val="a6"/>
              <w:ind w:left="317"/>
            </w:pPr>
            <w:r>
              <w:t xml:space="preserve">Изменение по числам. </w:t>
            </w:r>
          </w:p>
          <w:p w:rsidR="00910CEF" w:rsidRDefault="00910CEF" w:rsidP="00D61609">
            <w:pPr>
              <w:pStyle w:val="a6"/>
              <w:ind w:left="317"/>
            </w:pPr>
            <w:r>
              <w:t xml:space="preserve">Изменение существительных единственного числа по падежам. Изменение существительных множественного числа по падежам. </w:t>
            </w:r>
          </w:p>
          <w:p w:rsidR="00910CEF" w:rsidRPr="002624DB" w:rsidRDefault="00910CEF" w:rsidP="00D61609">
            <w:pPr>
              <w:pStyle w:val="a6"/>
              <w:ind w:left="317"/>
            </w:pPr>
            <w:r w:rsidRPr="00D61609">
              <w:t>Род имени существительного.</w:t>
            </w:r>
          </w:p>
        </w:tc>
      </w:tr>
      <w:tr w:rsidR="00910CEF" w:rsidRPr="002624DB" w:rsidTr="00576D71">
        <w:tc>
          <w:tcPr>
            <w:tcW w:w="2660" w:type="dxa"/>
            <w:vMerge/>
          </w:tcPr>
          <w:p w:rsidR="00910CEF" w:rsidRPr="00833A77" w:rsidRDefault="00910CEF" w:rsidP="00576D7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910CEF" w:rsidRDefault="00910CEF" w:rsidP="00D61609">
            <w:pPr>
              <w:rPr>
                <w:sz w:val="24"/>
                <w:szCs w:val="24"/>
              </w:rPr>
            </w:pPr>
            <w:r w:rsidRPr="00D61609">
              <w:rPr>
                <w:sz w:val="24"/>
                <w:szCs w:val="24"/>
              </w:rPr>
              <w:t>Прилагательное. Изменение имен прилагательных</w:t>
            </w:r>
            <w:r>
              <w:rPr>
                <w:sz w:val="24"/>
                <w:szCs w:val="24"/>
              </w:rPr>
              <w:t>.</w:t>
            </w:r>
          </w:p>
          <w:p w:rsidR="00910CEF" w:rsidRDefault="00910CEF" w:rsidP="00D61609">
            <w:pPr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Согласование в роде (</w:t>
            </w:r>
            <w:proofErr w:type="spellStart"/>
            <w:r>
              <w:rPr>
                <w:sz w:val="24"/>
                <w:szCs w:val="24"/>
              </w:rPr>
              <w:t>сущ</w:t>
            </w:r>
            <w:proofErr w:type="spellEnd"/>
            <w:r>
              <w:rPr>
                <w:sz w:val="24"/>
                <w:szCs w:val="24"/>
              </w:rPr>
              <w:t xml:space="preserve"> + </w:t>
            </w:r>
            <w:proofErr w:type="spellStart"/>
            <w:r>
              <w:rPr>
                <w:sz w:val="24"/>
                <w:szCs w:val="24"/>
              </w:rPr>
              <w:t>прил</w:t>
            </w:r>
            <w:proofErr w:type="spellEnd"/>
            <w:r>
              <w:rPr>
                <w:sz w:val="24"/>
                <w:szCs w:val="24"/>
              </w:rPr>
              <w:t xml:space="preserve">). </w:t>
            </w:r>
          </w:p>
          <w:p w:rsidR="00910CEF" w:rsidRDefault="00910CEF" w:rsidP="00D61609">
            <w:pPr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Согласование по падежам (</w:t>
            </w:r>
            <w:proofErr w:type="spellStart"/>
            <w:r>
              <w:rPr>
                <w:sz w:val="24"/>
                <w:szCs w:val="24"/>
              </w:rPr>
              <w:t>сущ</w:t>
            </w:r>
            <w:proofErr w:type="spellEnd"/>
            <w:r>
              <w:rPr>
                <w:sz w:val="24"/>
                <w:szCs w:val="24"/>
              </w:rPr>
              <w:t xml:space="preserve"> + </w:t>
            </w:r>
            <w:proofErr w:type="spellStart"/>
            <w:r>
              <w:rPr>
                <w:sz w:val="24"/>
                <w:szCs w:val="24"/>
              </w:rPr>
              <w:t>прил</w:t>
            </w:r>
            <w:proofErr w:type="spellEnd"/>
            <w:r>
              <w:rPr>
                <w:sz w:val="24"/>
                <w:szCs w:val="24"/>
              </w:rPr>
              <w:t>).</w:t>
            </w:r>
          </w:p>
        </w:tc>
      </w:tr>
      <w:tr w:rsidR="00910CEF" w:rsidRPr="002624DB" w:rsidTr="00576D71">
        <w:tc>
          <w:tcPr>
            <w:tcW w:w="2660" w:type="dxa"/>
            <w:vMerge/>
          </w:tcPr>
          <w:p w:rsidR="00910CEF" w:rsidRPr="002624DB" w:rsidRDefault="00910CEF" w:rsidP="00576D71">
            <w:pPr>
              <w:pStyle w:val="a6"/>
            </w:pPr>
          </w:p>
        </w:tc>
        <w:tc>
          <w:tcPr>
            <w:tcW w:w="7087" w:type="dxa"/>
          </w:tcPr>
          <w:p w:rsidR="00910CEF" w:rsidRDefault="00910CEF" w:rsidP="00576D71">
            <w:pPr>
              <w:rPr>
                <w:sz w:val="24"/>
                <w:szCs w:val="24"/>
              </w:rPr>
            </w:pPr>
            <w:r w:rsidRPr="00D61609">
              <w:rPr>
                <w:sz w:val="24"/>
                <w:szCs w:val="24"/>
              </w:rPr>
              <w:t>Глагол. Изменение глаголов.</w:t>
            </w:r>
          </w:p>
          <w:p w:rsidR="00910CEF" w:rsidRDefault="00910CEF" w:rsidP="00D61609">
            <w:pPr>
              <w:ind w:left="317"/>
            </w:pPr>
            <w:r>
              <w:rPr>
                <w:sz w:val="24"/>
                <w:szCs w:val="24"/>
              </w:rPr>
              <w:t>Согласование в числе (</w:t>
            </w:r>
            <w:proofErr w:type="spellStart"/>
            <w:r>
              <w:rPr>
                <w:sz w:val="24"/>
                <w:szCs w:val="24"/>
              </w:rPr>
              <w:t>сущ</w:t>
            </w:r>
            <w:proofErr w:type="spellEnd"/>
            <w:r>
              <w:rPr>
                <w:sz w:val="24"/>
                <w:szCs w:val="24"/>
              </w:rPr>
              <w:t xml:space="preserve"> + глаг. </w:t>
            </w:r>
            <w:proofErr w:type="spellStart"/>
            <w:r>
              <w:rPr>
                <w:sz w:val="24"/>
                <w:szCs w:val="24"/>
              </w:rPr>
              <w:t>наст.вр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910CEF" w:rsidRDefault="00910CEF" w:rsidP="00910CEF">
            <w:pPr>
              <w:ind w:left="317"/>
              <w:rPr>
                <w:sz w:val="24"/>
                <w:szCs w:val="24"/>
              </w:rPr>
            </w:pPr>
            <w:r w:rsidRPr="00D61609">
              <w:rPr>
                <w:sz w:val="24"/>
                <w:szCs w:val="24"/>
              </w:rPr>
              <w:t>Согласование в роде (</w:t>
            </w:r>
            <w:proofErr w:type="spellStart"/>
            <w:r w:rsidRPr="00D61609">
              <w:rPr>
                <w:sz w:val="24"/>
                <w:szCs w:val="24"/>
              </w:rPr>
              <w:t>сущ</w:t>
            </w:r>
            <w:proofErr w:type="spellEnd"/>
            <w:r w:rsidRPr="00D61609">
              <w:rPr>
                <w:sz w:val="24"/>
                <w:szCs w:val="24"/>
              </w:rPr>
              <w:t xml:space="preserve"> + глаг. </w:t>
            </w:r>
            <w:proofErr w:type="spellStart"/>
            <w:r w:rsidRPr="00D61609">
              <w:rPr>
                <w:sz w:val="24"/>
                <w:szCs w:val="24"/>
              </w:rPr>
              <w:t>прош</w:t>
            </w:r>
            <w:proofErr w:type="spellEnd"/>
            <w:r w:rsidRPr="00D61609">
              <w:rPr>
                <w:sz w:val="24"/>
                <w:szCs w:val="24"/>
              </w:rPr>
              <w:t xml:space="preserve">. </w:t>
            </w:r>
            <w:proofErr w:type="spellStart"/>
            <w:r w:rsidRPr="00D61609">
              <w:rPr>
                <w:sz w:val="24"/>
                <w:szCs w:val="24"/>
              </w:rPr>
              <w:t>вр</w:t>
            </w:r>
            <w:proofErr w:type="spellEnd"/>
            <w:r w:rsidRPr="00D61609">
              <w:rPr>
                <w:sz w:val="24"/>
                <w:szCs w:val="24"/>
              </w:rPr>
              <w:t>).</w:t>
            </w:r>
          </w:p>
          <w:p w:rsidR="00204AEE" w:rsidRPr="00D61609" w:rsidRDefault="00204AEE" w:rsidP="00910CEF">
            <w:pPr>
              <w:ind w:left="317"/>
              <w:rPr>
                <w:sz w:val="24"/>
                <w:szCs w:val="24"/>
              </w:rPr>
            </w:pPr>
          </w:p>
        </w:tc>
      </w:tr>
      <w:tr w:rsidR="00D61609" w:rsidRPr="002624DB" w:rsidTr="00576D71">
        <w:tc>
          <w:tcPr>
            <w:tcW w:w="2660" w:type="dxa"/>
          </w:tcPr>
          <w:p w:rsidR="00D61609" w:rsidRPr="002624DB" w:rsidRDefault="00D61609" w:rsidP="00576D71">
            <w:pPr>
              <w:pStyle w:val="a6"/>
            </w:pPr>
            <w:r>
              <w:lastRenderedPageBreak/>
              <w:t>«Лексика»</w:t>
            </w:r>
          </w:p>
        </w:tc>
        <w:tc>
          <w:tcPr>
            <w:tcW w:w="7087" w:type="dxa"/>
          </w:tcPr>
          <w:p w:rsidR="00D61609" w:rsidRDefault="00D61609" w:rsidP="00576D71">
            <w:r>
              <w:rPr>
                <w:sz w:val="24"/>
                <w:szCs w:val="24"/>
              </w:rPr>
              <w:t xml:space="preserve">Однозначные и многозначные слова. Синонимы. Антонимы. </w:t>
            </w:r>
          </w:p>
          <w:p w:rsidR="00D61609" w:rsidRPr="0004701A" w:rsidRDefault="00D61609" w:rsidP="00576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Фразеологизмы</w:t>
            </w:r>
          </w:p>
        </w:tc>
      </w:tr>
      <w:tr w:rsidR="00D61609" w:rsidRPr="002624DB" w:rsidTr="00576D71">
        <w:tc>
          <w:tcPr>
            <w:tcW w:w="2660" w:type="dxa"/>
          </w:tcPr>
          <w:p w:rsidR="00D61609" w:rsidRPr="002624DB" w:rsidRDefault="00D61609" w:rsidP="00576D71">
            <w:pPr>
              <w:pStyle w:val="a6"/>
            </w:pPr>
            <w:r>
              <w:t>«Связная речь»</w:t>
            </w:r>
          </w:p>
        </w:tc>
        <w:tc>
          <w:tcPr>
            <w:tcW w:w="7087" w:type="dxa"/>
          </w:tcPr>
          <w:p w:rsidR="00D61609" w:rsidRDefault="00D61609" w:rsidP="00910CEF">
            <w:pPr>
              <w:ind w:left="34"/>
            </w:pPr>
            <w:r>
              <w:rPr>
                <w:sz w:val="24"/>
                <w:szCs w:val="24"/>
              </w:rPr>
              <w:t xml:space="preserve">Предложение. Деформированные предложения (порядок слов, определение границ). </w:t>
            </w:r>
          </w:p>
          <w:p w:rsidR="00D61609" w:rsidRDefault="00D61609" w:rsidP="00910CEF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Предложение и текст.</w:t>
            </w:r>
            <w:r>
              <w:t xml:space="preserve"> Д</w:t>
            </w:r>
            <w:r>
              <w:rPr>
                <w:sz w:val="24"/>
                <w:szCs w:val="24"/>
              </w:rPr>
              <w:t>еформированный текст.</w:t>
            </w:r>
          </w:p>
          <w:p w:rsidR="00D61609" w:rsidRDefault="00D61609" w:rsidP="00910CEF">
            <w:pPr>
              <w:ind w:left="34"/>
            </w:pPr>
            <w:r>
              <w:rPr>
                <w:sz w:val="24"/>
                <w:szCs w:val="24"/>
              </w:rPr>
              <w:t>Самостоятельная работа с текстом (составление начала  и окончания к тексту</w:t>
            </w:r>
            <w:r>
              <w:t xml:space="preserve">, </w:t>
            </w:r>
            <w:r>
              <w:rPr>
                <w:sz w:val="24"/>
                <w:szCs w:val="24"/>
              </w:rPr>
              <w:t>составление рассказа на заданную тему)</w:t>
            </w:r>
          </w:p>
        </w:tc>
      </w:tr>
      <w:tr w:rsidR="00D61609" w:rsidRPr="002624DB" w:rsidTr="00576D71">
        <w:tc>
          <w:tcPr>
            <w:tcW w:w="2660" w:type="dxa"/>
          </w:tcPr>
          <w:p w:rsidR="00D61609" w:rsidRPr="002624DB" w:rsidRDefault="00D61609" w:rsidP="00576D71">
            <w:pPr>
              <w:pStyle w:val="a6"/>
            </w:pPr>
            <w:r>
              <w:t>Повторение. Обследование речи.</w:t>
            </w:r>
          </w:p>
        </w:tc>
        <w:tc>
          <w:tcPr>
            <w:tcW w:w="7087" w:type="dxa"/>
          </w:tcPr>
          <w:p w:rsidR="00D61609" w:rsidRPr="00B10B35" w:rsidRDefault="00D61609" w:rsidP="00576D71">
            <w:pPr>
              <w:pStyle w:val="a6"/>
            </w:pPr>
            <w:r w:rsidRPr="00B10B35">
              <w:t>Обследование состояния устной речи обучающихся:</w:t>
            </w:r>
          </w:p>
          <w:p w:rsidR="00D61609" w:rsidRPr="00B10B35" w:rsidRDefault="00D61609" w:rsidP="00576D71">
            <w:pPr>
              <w:pStyle w:val="a6"/>
              <w:ind w:left="317"/>
            </w:pPr>
            <w:r w:rsidRPr="00B10B35">
              <w:t>- просодическая сторона речи;</w:t>
            </w:r>
          </w:p>
          <w:p w:rsidR="00D61609" w:rsidRPr="00B10B35" w:rsidRDefault="00D61609" w:rsidP="00576D71">
            <w:pPr>
              <w:pStyle w:val="a6"/>
              <w:ind w:left="317"/>
            </w:pPr>
            <w:r w:rsidRPr="00B10B35">
              <w:t>- звукопроизношение;</w:t>
            </w:r>
            <w:r w:rsidRPr="00B10B35">
              <w:tab/>
            </w:r>
          </w:p>
          <w:p w:rsidR="00D61609" w:rsidRPr="00B10B35" w:rsidRDefault="00D61609" w:rsidP="00576D71">
            <w:pPr>
              <w:pStyle w:val="a6"/>
              <w:ind w:left="317"/>
            </w:pPr>
            <w:r w:rsidRPr="00B10B35">
              <w:t xml:space="preserve">- фонематические слух; </w:t>
            </w:r>
          </w:p>
          <w:p w:rsidR="00D61609" w:rsidRPr="00B10B35" w:rsidRDefault="00D61609" w:rsidP="00576D71">
            <w:pPr>
              <w:pStyle w:val="a6"/>
              <w:ind w:left="317"/>
            </w:pPr>
            <w:r w:rsidRPr="00B10B35">
              <w:t>- навыки звукового анализа и синтеза;</w:t>
            </w:r>
          </w:p>
          <w:p w:rsidR="00D61609" w:rsidRPr="00B10B35" w:rsidRDefault="00D61609" w:rsidP="00576D71">
            <w:pPr>
              <w:pStyle w:val="a6"/>
              <w:ind w:left="317"/>
            </w:pPr>
            <w:r w:rsidRPr="00B10B35">
              <w:t>- звуко-слоговая  структура  слова;</w:t>
            </w:r>
          </w:p>
          <w:p w:rsidR="00D61609" w:rsidRDefault="00D61609" w:rsidP="00576D71">
            <w:pPr>
              <w:pStyle w:val="a6"/>
              <w:ind w:left="317"/>
            </w:pPr>
            <w:r w:rsidRPr="00B10B35">
              <w:t>- экспрессивная речь: словарный запас, словообразовательные навыки, грамматический строй речи, связная речь.</w:t>
            </w:r>
          </w:p>
          <w:p w:rsidR="00D61609" w:rsidRDefault="00D61609" w:rsidP="00576D71">
            <w:pPr>
              <w:pStyle w:val="a6"/>
            </w:pPr>
            <w:r>
              <w:t>Обследование состояния письменной речи обучающихся:</w:t>
            </w:r>
          </w:p>
          <w:p w:rsidR="00D61609" w:rsidRDefault="00D61609" w:rsidP="00576D71">
            <w:pPr>
              <w:pStyle w:val="a6"/>
              <w:ind w:left="256"/>
            </w:pPr>
            <w:r>
              <w:t>- списывание с печатного текста;</w:t>
            </w:r>
          </w:p>
          <w:p w:rsidR="00D61609" w:rsidRDefault="00D61609" w:rsidP="00576D71">
            <w:pPr>
              <w:pStyle w:val="a6"/>
              <w:ind w:left="256"/>
            </w:pPr>
            <w:r>
              <w:t>- диктант;</w:t>
            </w:r>
          </w:p>
          <w:p w:rsidR="00D61609" w:rsidRDefault="00D61609" w:rsidP="00576D71">
            <w:pPr>
              <w:pStyle w:val="a6"/>
              <w:ind w:left="256"/>
            </w:pPr>
            <w:r>
              <w:t xml:space="preserve">- самостоятельное письмо </w:t>
            </w:r>
            <w:r w:rsidR="00910CEF">
              <w:t>составление и запись предложений по сюжетным картинкам)</w:t>
            </w:r>
          </w:p>
        </w:tc>
      </w:tr>
    </w:tbl>
    <w:p w:rsidR="00576D71" w:rsidRDefault="00576D71" w:rsidP="00576D71">
      <w:pPr>
        <w:pStyle w:val="a6"/>
        <w:rPr>
          <w:sz w:val="28"/>
          <w:szCs w:val="28"/>
        </w:rPr>
      </w:pPr>
    </w:p>
    <w:p w:rsidR="00576D71" w:rsidRDefault="00576D71" w:rsidP="00576D71">
      <w:pPr>
        <w:pStyle w:val="a6"/>
        <w:ind w:firstLine="709"/>
        <w:rPr>
          <w:sz w:val="28"/>
          <w:szCs w:val="28"/>
        </w:rPr>
      </w:pPr>
      <w:r>
        <w:rPr>
          <w:sz w:val="28"/>
          <w:szCs w:val="28"/>
        </w:rPr>
        <w:t>7.4</w:t>
      </w:r>
      <w:r w:rsidRPr="008E5876">
        <w:rPr>
          <w:sz w:val="28"/>
          <w:szCs w:val="28"/>
        </w:rPr>
        <w:t xml:space="preserve"> Тематическое планирование курса «Логопедические занятия»</w:t>
      </w:r>
      <w:r>
        <w:rPr>
          <w:sz w:val="28"/>
          <w:szCs w:val="28"/>
        </w:rPr>
        <w:t xml:space="preserve"> в 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(Коррекция устной и письменной речи).</w:t>
      </w:r>
    </w:p>
    <w:p w:rsidR="00576D71" w:rsidRPr="00204AEE" w:rsidRDefault="00204AEE" w:rsidP="00204AEE">
      <w:pPr>
        <w:pStyle w:val="a6"/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Таблица </w:t>
      </w:r>
      <w:r w:rsidR="00936419">
        <w:rPr>
          <w:i/>
          <w:sz w:val="28"/>
          <w:szCs w:val="28"/>
        </w:rPr>
        <w:t>10</w:t>
      </w:r>
    </w:p>
    <w:tbl>
      <w:tblPr>
        <w:tblStyle w:val="af4"/>
        <w:tblW w:w="9747" w:type="dxa"/>
        <w:tblLook w:val="04A0" w:firstRow="1" w:lastRow="0" w:firstColumn="1" w:lastColumn="0" w:noHBand="0" w:noVBand="1"/>
      </w:tblPr>
      <w:tblGrid>
        <w:gridCol w:w="2660"/>
        <w:gridCol w:w="7087"/>
      </w:tblGrid>
      <w:tr w:rsidR="00576D71" w:rsidRPr="002624DB" w:rsidTr="00576D71">
        <w:trPr>
          <w:trHeight w:val="322"/>
        </w:trPr>
        <w:tc>
          <w:tcPr>
            <w:tcW w:w="2660" w:type="dxa"/>
            <w:vMerge w:val="restart"/>
            <w:vAlign w:val="center"/>
          </w:tcPr>
          <w:p w:rsidR="00576D71" w:rsidRPr="002624DB" w:rsidRDefault="00576D71" w:rsidP="00576D71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2624DB">
              <w:rPr>
                <w:b/>
                <w:sz w:val="28"/>
                <w:szCs w:val="28"/>
              </w:rPr>
              <w:t>Содержание курса</w:t>
            </w:r>
          </w:p>
        </w:tc>
        <w:tc>
          <w:tcPr>
            <w:tcW w:w="7087" w:type="dxa"/>
            <w:vMerge w:val="restart"/>
            <w:vAlign w:val="center"/>
          </w:tcPr>
          <w:p w:rsidR="00576D71" w:rsidRPr="002624DB" w:rsidRDefault="00576D71" w:rsidP="00576D71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2624DB">
              <w:rPr>
                <w:b/>
                <w:sz w:val="28"/>
                <w:szCs w:val="28"/>
              </w:rPr>
              <w:t>Основные виды учебной деятельности</w:t>
            </w:r>
          </w:p>
        </w:tc>
      </w:tr>
      <w:tr w:rsidR="00576D71" w:rsidRPr="002624DB" w:rsidTr="00576D71">
        <w:trPr>
          <w:trHeight w:val="322"/>
        </w:trPr>
        <w:tc>
          <w:tcPr>
            <w:tcW w:w="2660" w:type="dxa"/>
            <w:vMerge/>
          </w:tcPr>
          <w:p w:rsidR="00576D71" w:rsidRPr="002624DB" w:rsidRDefault="00576D71" w:rsidP="00576D71">
            <w:pPr>
              <w:pStyle w:val="a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vMerge/>
          </w:tcPr>
          <w:p w:rsidR="00576D71" w:rsidRPr="002624DB" w:rsidRDefault="00576D71" w:rsidP="00576D71">
            <w:pPr>
              <w:pStyle w:val="a6"/>
              <w:jc w:val="center"/>
              <w:rPr>
                <w:b/>
                <w:sz w:val="28"/>
                <w:szCs w:val="28"/>
              </w:rPr>
            </w:pPr>
          </w:p>
        </w:tc>
      </w:tr>
      <w:tr w:rsidR="00576D71" w:rsidRPr="002624DB" w:rsidTr="00576D71">
        <w:tc>
          <w:tcPr>
            <w:tcW w:w="2660" w:type="dxa"/>
          </w:tcPr>
          <w:p w:rsidR="00576D71" w:rsidRPr="002624DB" w:rsidRDefault="00576D71" w:rsidP="00576D71">
            <w:pPr>
              <w:pStyle w:val="a6"/>
            </w:pPr>
            <w:r w:rsidRPr="00D974BC">
              <w:t>Обследование речи обучаю</w:t>
            </w:r>
            <w:r>
              <w:t xml:space="preserve">щихся   </w:t>
            </w:r>
          </w:p>
        </w:tc>
        <w:tc>
          <w:tcPr>
            <w:tcW w:w="7087" w:type="dxa"/>
          </w:tcPr>
          <w:p w:rsidR="00576D71" w:rsidRDefault="00576D71" w:rsidP="00576D71">
            <w:pPr>
              <w:pStyle w:val="a6"/>
            </w:pPr>
            <w:r>
              <w:t>Экспресс обследование состояния устной речи обучающихся:</w:t>
            </w:r>
          </w:p>
          <w:p w:rsidR="00576D71" w:rsidRDefault="00576D71" w:rsidP="00576D71">
            <w:pPr>
              <w:pStyle w:val="a6"/>
              <w:ind w:left="256"/>
            </w:pPr>
            <w:r>
              <w:t>- звукопроизношение;</w:t>
            </w:r>
            <w:r w:rsidRPr="002624DB">
              <w:tab/>
            </w:r>
          </w:p>
          <w:p w:rsidR="00576D71" w:rsidRDefault="00576D71" w:rsidP="00576D71">
            <w:pPr>
              <w:pStyle w:val="a6"/>
              <w:ind w:left="256"/>
            </w:pPr>
            <w:r>
              <w:t>- ф</w:t>
            </w:r>
            <w:r w:rsidRPr="002624DB">
              <w:t>оне</w:t>
            </w:r>
            <w:r>
              <w:t>матические слух;</w:t>
            </w:r>
          </w:p>
          <w:p w:rsidR="00576D71" w:rsidRDefault="00576D71" w:rsidP="00576D71">
            <w:pPr>
              <w:pStyle w:val="a6"/>
              <w:ind w:left="256"/>
            </w:pPr>
            <w:r>
              <w:t>- н</w:t>
            </w:r>
            <w:r w:rsidRPr="002624DB">
              <w:t>авыки звукового анализа и синтеза</w:t>
            </w:r>
            <w:r>
              <w:t>;</w:t>
            </w:r>
          </w:p>
          <w:p w:rsidR="00576D71" w:rsidRDefault="00576D71" w:rsidP="00576D71">
            <w:pPr>
              <w:pStyle w:val="a6"/>
              <w:ind w:left="256"/>
            </w:pPr>
            <w:r>
              <w:t>- з</w:t>
            </w:r>
            <w:r w:rsidRPr="002624DB">
              <w:t>вуко-слоговая  структура  слова</w:t>
            </w:r>
            <w:r>
              <w:t>;</w:t>
            </w:r>
          </w:p>
          <w:p w:rsidR="00576D71" w:rsidRDefault="00576D71" w:rsidP="00576D71">
            <w:pPr>
              <w:pStyle w:val="a6"/>
            </w:pPr>
            <w:r>
              <w:t>Обследование состояния письменной речи обучающихся:</w:t>
            </w:r>
          </w:p>
          <w:p w:rsidR="00576D71" w:rsidRDefault="00576D71" w:rsidP="00576D71">
            <w:pPr>
              <w:pStyle w:val="a6"/>
              <w:ind w:left="256"/>
            </w:pPr>
            <w:r>
              <w:t>- списывание с печатного текста;</w:t>
            </w:r>
          </w:p>
          <w:p w:rsidR="00576D71" w:rsidRDefault="00576D71" w:rsidP="00576D71">
            <w:pPr>
              <w:pStyle w:val="a6"/>
              <w:ind w:left="256"/>
            </w:pPr>
            <w:r>
              <w:t>- диктант;</w:t>
            </w:r>
          </w:p>
          <w:p w:rsidR="00576D71" w:rsidRPr="002624DB" w:rsidRDefault="00576D71" w:rsidP="000C577A">
            <w:pPr>
              <w:pStyle w:val="a6"/>
              <w:ind w:left="256"/>
            </w:pPr>
            <w:r>
              <w:t>- самостоятельное письмо (</w:t>
            </w:r>
            <w:r w:rsidR="000C577A">
              <w:t>изложение</w:t>
            </w:r>
            <w:r>
              <w:t>)</w:t>
            </w:r>
          </w:p>
        </w:tc>
      </w:tr>
      <w:tr w:rsidR="008C21BA" w:rsidRPr="002624DB" w:rsidTr="00576D71">
        <w:tc>
          <w:tcPr>
            <w:tcW w:w="2660" w:type="dxa"/>
          </w:tcPr>
          <w:p w:rsidR="008C21BA" w:rsidRPr="008C21BA" w:rsidRDefault="008C21BA" w:rsidP="00576D71">
            <w:pPr>
              <w:pStyle w:val="a6"/>
            </w:pPr>
            <w:r w:rsidRPr="008C21BA">
              <w:t>Звуко-буквенный и слоговой состав слова</w:t>
            </w:r>
          </w:p>
        </w:tc>
        <w:tc>
          <w:tcPr>
            <w:tcW w:w="7087" w:type="dxa"/>
          </w:tcPr>
          <w:p w:rsidR="008C21BA" w:rsidRDefault="008C21BA" w:rsidP="008F5596">
            <w:pPr>
              <w:pStyle w:val="a6"/>
            </w:pPr>
            <w:r>
              <w:t>Звуки и буквы.</w:t>
            </w:r>
          </w:p>
          <w:p w:rsidR="008C21BA" w:rsidRDefault="008C21BA" w:rsidP="008F5596">
            <w:pPr>
              <w:pStyle w:val="a6"/>
            </w:pPr>
            <w:r>
              <w:t>Звуки гласные. Ударение</w:t>
            </w:r>
          </w:p>
          <w:p w:rsidR="008C21BA" w:rsidRDefault="008C21BA" w:rsidP="008F5596">
            <w:pPr>
              <w:pStyle w:val="a6"/>
            </w:pPr>
            <w:r>
              <w:t>Звуки гласные. Буквы А,О,У,Э,Ы</w:t>
            </w:r>
          </w:p>
          <w:p w:rsidR="008C21BA" w:rsidRDefault="008C21BA" w:rsidP="008F5596">
            <w:pPr>
              <w:pStyle w:val="a6"/>
            </w:pPr>
            <w:r>
              <w:t>Звуки согласные твердые – мягкие, парные.</w:t>
            </w:r>
          </w:p>
          <w:p w:rsidR="008C21BA" w:rsidRDefault="008C21BA" w:rsidP="008C21BA">
            <w:pPr>
              <w:pStyle w:val="a6"/>
            </w:pPr>
            <w:r>
              <w:t>Обозначение мягкости согласных при помощи Ь.</w:t>
            </w:r>
          </w:p>
          <w:p w:rsidR="008C21BA" w:rsidRDefault="008C21BA" w:rsidP="008C21BA">
            <w:pPr>
              <w:pStyle w:val="a6"/>
            </w:pPr>
            <w:r>
              <w:t>Обозначение мягкости согласных гласными Я, Е, Ё, Ю, И.</w:t>
            </w:r>
          </w:p>
          <w:p w:rsidR="008C21BA" w:rsidRDefault="008C21BA" w:rsidP="008C21BA">
            <w:pPr>
              <w:pStyle w:val="a6"/>
            </w:pPr>
            <w:r>
              <w:t>Звуки согласные твердые (непарные).Буквы Ж, Ш, Ц</w:t>
            </w:r>
          </w:p>
          <w:p w:rsidR="008C21BA" w:rsidRDefault="008C21BA" w:rsidP="008C21BA">
            <w:pPr>
              <w:pStyle w:val="a6"/>
            </w:pPr>
            <w:r>
              <w:t>Звуки согласные мягкие  (непарные). Буквы Ч, Щ, Й</w:t>
            </w:r>
          </w:p>
          <w:p w:rsidR="008C21BA" w:rsidRDefault="008C21BA" w:rsidP="008C21BA">
            <w:pPr>
              <w:pStyle w:val="a6"/>
            </w:pPr>
            <w:r w:rsidRPr="00697120">
              <w:t>Согласные звонкие и глухие (парные)</w:t>
            </w:r>
          </w:p>
          <w:p w:rsidR="008C21BA" w:rsidRDefault="008C21BA" w:rsidP="008C21BA">
            <w:pPr>
              <w:pStyle w:val="a6"/>
            </w:pPr>
            <w:r w:rsidRPr="00697120">
              <w:t>Согласные звонкие (непарные)</w:t>
            </w:r>
            <w:r>
              <w:t xml:space="preserve"> Буквы Й,М,Л,Н,Р</w:t>
            </w:r>
          </w:p>
          <w:p w:rsidR="008C21BA" w:rsidRPr="000407F8" w:rsidRDefault="008C21BA" w:rsidP="008C21BA">
            <w:pPr>
              <w:pStyle w:val="a6"/>
            </w:pPr>
            <w:r>
              <w:t xml:space="preserve">Согласные  </w:t>
            </w:r>
            <w:r w:rsidRPr="00697120">
              <w:t>глухие (непарные)</w:t>
            </w:r>
            <w:r>
              <w:t xml:space="preserve"> Буквы Х,Ч,Щ,Ц.</w:t>
            </w:r>
          </w:p>
        </w:tc>
      </w:tr>
      <w:tr w:rsidR="00C22D15" w:rsidRPr="002624DB" w:rsidTr="00576D71">
        <w:tc>
          <w:tcPr>
            <w:tcW w:w="2660" w:type="dxa"/>
            <w:vMerge w:val="restart"/>
          </w:tcPr>
          <w:p w:rsidR="00C22D15" w:rsidRPr="008C21BA" w:rsidRDefault="00C22D15" w:rsidP="00576D71">
            <w:pPr>
              <w:pStyle w:val="a6"/>
            </w:pPr>
            <w:r w:rsidRPr="008C21BA">
              <w:t>Морфемный состав слова</w:t>
            </w:r>
            <w:r>
              <w:t xml:space="preserve"> (словообразование).</w:t>
            </w:r>
          </w:p>
        </w:tc>
        <w:tc>
          <w:tcPr>
            <w:tcW w:w="7087" w:type="dxa"/>
          </w:tcPr>
          <w:p w:rsidR="00C22D15" w:rsidRDefault="00C22D15" w:rsidP="008C21BA">
            <w:pPr>
              <w:pStyle w:val="a6"/>
            </w:pPr>
            <w:r w:rsidRPr="00223675">
              <w:t>Окончание. Основа. Корень.</w:t>
            </w:r>
          </w:p>
          <w:p w:rsidR="00C22D15" w:rsidRPr="00D61609" w:rsidRDefault="00C22D15" w:rsidP="00C22D15">
            <w:pPr>
              <w:pStyle w:val="a6"/>
              <w:ind w:left="317"/>
            </w:pPr>
            <w:r>
              <w:t>Слово. Морфемный состав. Однокоренные слова. Корневая омонимия. Сложные слова.</w:t>
            </w:r>
          </w:p>
        </w:tc>
      </w:tr>
      <w:tr w:rsidR="00C22D15" w:rsidRPr="002624DB" w:rsidTr="00576D71">
        <w:tc>
          <w:tcPr>
            <w:tcW w:w="2660" w:type="dxa"/>
            <w:vMerge/>
          </w:tcPr>
          <w:p w:rsidR="00C22D15" w:rsidRPr="008C21BA" w:rsidRDefault="00C22D15" w:rsidP="00576D71">
            <w:pPr>
              <w:pStyle w:val="a6"/>
            </w:pPr>
          </w:p>
        </w:tc>
        <w:tc>
          <w:tcPr>
            <w:tcW w:w="7087" w:type="dxa"/>
          </w:tcPr>
          <w:p w:rsidR="00C22D15" w:rsidRDefault="00C22D15" w:rsidP="008F5596">
            <w:pPr>
              <w:pStyle w:val="a6"/>
            </w:pPr>
            <w:r>
              <w:t>Суффикс</w:t>
            </w:r>
          </w:p>
          <w:p w:rsidR="00C22D15" w:rsidRDefault="00C22D15" w:rsidP="00853745">
            <w:pPr>
              <w:pStyle w:val="a6"/>
              <w:ind w:left="317"/>
            </w:pPr>
            <w:r w:rsidRPr="00793102">
              <w:t>Образование слов с помощью суффикса</w:t>
            </w:r>
          </w:p>
          <w:p w:rsidR="00C22D15" w:rsidRDefault="00C22D15" w:rsidP="00853745">
            <w:pPr>
              <w:pStyle w:val="a6"/>
              <w:ind w:left="317"/>
            </w:pPr>
            <w:r w:rsidRPr="00313199">
              <w:lastRenderedPageBreak/>
              <w:t>Уменьшительно-ласкательные суффиксы.</w:t>
            </w:r>
          </w:p>
          <w:p w:rsidR="00C22D15" w:rsidRDefault="00C22D15" w:rsidP="00853745">
            <w:pPr>
              <w:pStyle w:val="a6"/>
              <w:ind w:left="317"/>
            </w:pPr>
            <w:r>
              <w:t xml:space="preserve">Суффиксы профессий </w:t>
            </w:r>
          </w:p>
          <w:p w:rsidR="00C22D15" w:rsidRDefault="00C22D15" w:rsidP="00853745">
            <w:pPr>
              <w:pStyle w:val="a6"/>
              <w:ind w:left="317"/>
            </w:pPr>
            <w:r>
              <w:t xml:space="preserve">Образование качественных прилагательных </w:t>
            </w:r>
          </w:p>
          <w:p w:rsidR="00C22D15" w:rsidRDefault="00C22D15" w:rsidP="00853745">
            <w:pPr>
              <w:pStyle w:val="a6"/>
              <w:ind w:left="317"/>
            </w:pPr>
            <w:r>
              <w:t xml:space="preserve">Образование притяжательных прилагательных. </w:t>
            </w:r>
          </w:p>
          <w:p w:rsidR="00C22D15" w:rsidRDefault="00C22D15" w:rsidP="00853745">
            <w:pPr>
              <w:pStyle w:val="a6"/>
              <w:ind w:left="317"/>
            </w:pPr>
            <w:r>
              <w:t>Суффиксальный способ образования глаголов</w:t>
            </w:r>
          </w:p>
        </w:tc>
      </w:tr>
      <w:tr w:rsidR="00C22D15" w:rsidRPr="002624DB" w:rsidTr="00576D71">
        <w:tc>
          <w:tcPr>
            <w:tcW w:w="2660" w:type="dxa"/>
            <w:vMerge/>
          </w:tcPr>
          <w:p w:rsidR="00C22D15" w:rsidRPr="008C21BA" w:rsidRDefault="00C22D15" w:rsidP="00576D71">
            <w:pPr>
              <w:pStyle w:val="a6"/>
            </w:pPr>
          </w:p>
        </w:tc>
        <w:tc>
          <w:tcPr>
            <w:tcW w:w="7087" w:type="dxa"/>
          </w:tcPr>
          <w:p w:rsidR="00C22D15" w:rsidRDefault="00C22D15" w:rsidP="008F55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Приставка</w:t>
            </w:r>
          </w:p>
          <w:p w:rsidR="00C22D15" w:rsidRDefault="00C22D15" w:rsidP="00853745">
            <w:pPr>
              <w:tabs>
                <w:tab w:val="left" w:pos="315"/>
              </w:tabs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Приставочный способ образования  слов. </w:t>
            </w:r>
          </w:p>
          <w:p w:rsidR="00C22D15" w:rsidRDefault="00C22D15" w:rsidP="00853745">
            <w:pPr>
              <w:tabs>
                <w:tab w:val="left" w:pos="315"/>
              </w:tabs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93102">
              <w:rPr>
                <w:sz w:val="24"/>
                <w:szCs w:val="24"/>
              </w:rPr>
              <w:t>риставки пространственного значения</w:t>
            </w:r>
          </w:p>
          <w:p w:rsidR="00C22D15" w:rsidRDefault="00C22D15" w:rsidP="00853745">
            <w:pPr>
              <w:tabs>
                <w:tab w:val="left" w:pos="315"/>
              </w:tabs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93102">
              <w:rPr>
                <w:sz w:val="24"/>
                <w:szCs w:val="24"/>
              </w:rPr>
              <w:t>риставки временного значения</w:t>
            </w:r>
          </w:p>
          <w:p w:rsidR="00C22D15" w:rsidRDefault="00C22D15" w:rsidP="00853745">
            <w:pPr>
              <w:tabs>
                <w:tab w:val="left" w:pos="315"/>
              </w:tabs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Приставка. Предлог. Способы различения</w:t>
            </w:r>
          </w:p>
        </w:tc>
      </w:tr>
      <w:tr w:rsidR="00C22D15" w:rsidRPr="002624DB" w:rsidTr="00576D71">
        <w:tc>
          <w:tcPr>
            <w:tcW w:w="2660" w:type="dxa"/>
            <w:vMerge w:val="restart"/>
          </w:tcPr>
          <w:p w:rsidR="00C22D15" w:rsidRPr="008C21BA" w:rsidRDefault="00C22D15" w:rsidP="00576D71">
            <w:pPr>
              <w:pStyle w:val="a6"/>
            </w:pPr>
            <w:r>
              <w:t>Слово. Словосочетание. Предложение. Текст.</w:t>
            </w:r>
          </w:p>
        </w:tc>
        <w:tc>
          <w:tcPr>
            <w:tcW w:w="7087" w:type="dxa"/>
          </w:tcPr>
          <w:p w:rsidR="00C22D15" w:rsidRPr="000407F8" w:rsidRDefault="00C22D15" w:rsidP="00641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Слово. Однозначные и многозначные слова.</w:t>
            </w:r>
            <w:r w:rsidR="00C4620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Обобщение. </w:t>
            </w:r>
            <w:r w:rsidR="00C4620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Классификация.</w:t>
            </w:r>
            <w:r w:rsidR="00C4620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Антонимы. Синонимы.</w:t>
            </w:r>
          </w:p>
        </w:tc>
      </w:tr>
      <w:tr w:rsidR="00C22D15" w:rsidRPr="002624DB" w:rsidTr="00576D71">
        <w:tc>
          <w:tcPr>
            <w:tcW w:w="2660" w:type="dxa"/>
            <w:vMerge/>
          </w:tcPr>
          <w:p w:rsidR="00C22D15" w:rsidRPr="008C21BA" w:rsidRDefault="00C22D15" w:rsidP="00576D71">
            <w:pPr>
              <w:pStyle w:val="a6"/>
            </w:pPr>
          </w:p>
        </w:tc>
        <w:tc>
          <w:tcPr>
            <w:tcW w:w="7087" w:type="dxa"/>
          </w:tcPr>
          <w:p w:rsidR="00C22D15" w:rsidRDefault="00C22D15" w:rsidP="0064126A">
            <w:pPr>
              <w:pStyle w:val="a6"/>
            </w:pPr>
            <w:r>
              <w:t>Словосочетание. Согласование в роде и числе.</w:t>
            </w:r>
          </w:p>
          <w:p w:rsidR="00C22D15" w:rsidRPr="000407F8" w:rsidRDefault="00C22D15" w:rsidP="008F5596">
            <w:pPr>
              <w:pStyle w:val="a6"/>
            </w:pPr>
            <w:r>
              <w:t>Управление беспредложное. Предлоги места. Предлоги направления. Тип связи - примыкание</w:t>
            </w:r>
          </w:p>
        </w:tc>
      </w:tr>
      <w:tr w:rsidR="00C22D15" w:rsidRPr="002624DB" w:rsidTr="00576D71">
        <w:tc>
          <w:tcPr>
            <w:tcW w:w="2660" w:type="dxa"/>
            <w:vMerge/>
          </w:tcPr>
          <w:p w:rsidR="00C22D15" w:rsidRPr="008C21BA" w:rsidRDefault="00C22D15" w:rsidP="00576D71">
            <w:pPr>
              <w:pStyle w:val="a6"/>
            </w:pPr>
          </w:p>
        </w:tc>
        <w:tc>
          <w:tcPr>
            <w:tcW w:w="7087" w:type="dxa"/>
          </w:tcPr>
          <w:p w:rsidR="00C22D15" w:rsidRDefault="00C22D15" w:rsidP="008F5596">
            <w:pPr>
              <w:pStyle w:val="a6"/>
            </w:pPr>
            <w:r w:rsidRPr="006C522F">
              <w:t>Предложение. Связь слов</w:t>
            </w:r>
          </w:p>
          <w:p w:rsidR="00C22D15" w:rsidRDefault="00C22D15" w:rsidP="008F5596">
            <w:pPr>
              <w:pStyle w:val="a6"/>
            </w:pPr>
            <w:r>
              <w:t xml:space="preserve">Предложение деформированное. Порядок слов. Выбор местоимения. </w:t>
            </w:r>
          </w:p>
          <w:p w:rsidR="00C22D15" w:rsidRPr="000407F8" w:rsidRDefault="00C22D15" w:rsidP="008F5596">
            <w:pPr>
              <w:pStyle w:val="a6"/>
            </w:pPr>
            <w:r>
              <w:t>Предложение деформированное. Определение границ. Текст.</w:t>
            </w:r>
          </w:p>
        </w:tc>
      </w:tr>
      <w:tr w:rsidR="00C22D15" w:rsidRPr="002624DB" w:rsidTr="00576D71">
        <w:tc>
          <w:tcPr>
            <w:tcW w:w="2660" w:type="dxa"/>
            <w:vMerge/>
          </w:tcPr>
          <w:p w:rsidR="00C22D15" w:rsidRPr="008C21BA" w:rsidRDefault="00C22D15" w:rsidP="00576D71">
            <w:pPr>
              <w:pStyle w:val="a6"/>
            </w:pPr>
          </w:p>
        </w:tc>
        <w:tc>
          <w:tcPr>
            <w:tcW w:w="7087" w:type="dxa"/>
          </w:tcPr>
          <w:p w:rsidR="00C22D15" w:rsidRDefault="00C22D15" w:rsidP="0064126A">
            <w:pPr>
              <w:pStyle w:val="a6"/>
            </w:pPr>
            <w:r>
              <w:t xml:space="preserve">Текст. </w:t>
            </w:r>
          </w:p>
          <w:p w:rsidR="00C22D15" w:rsidRDefault="00C22D15" w:rsidP="0064126A">
            <w:pPr>
              <w:pStyle w:val="a6"/>
            </w:pPr>
            <w:r>
              <w:t xml:space="preserve">Текст повествовательный </w:t>
            </w:r>
            <w:r w:rsidRPr="0064126A">
              <w:t>(составление рассказа по серии сюжетных картин</w:t>
            </w:r>
            <w:r>
              <w:t>, по плану</w:t>
            </w:r>
            <w:r w:rsidRPr="0064126A">
              <w:t>)</w:t>
            </w:r>
            <w:r>
              <w:t xml:space="preserve">. </w:t>
            </w:r>
          </w:p>
          <w:p w:rsidR="00C22D15" w:rsidRPr="00C22D15" w:rsidRDefault="00C22D15" w:rsidP="00C22D15">
            <w:pPr>
              <w:pStyle w:val="a6"/>
            </w:pPr>
            <w:r>
              <w:t xml:space="preserve">Текст описательный </w:t>
            </w:r>
            <w:r w:rsidRPr="00C22D15">
              <w:t>(составление описания предмета по образцу</w:t>
            </w:r>
            <w:r>
              <w:t xml:space="preserve">, по плану, </w:t>
            </w:r>
            <w:r w:rsidRPr="00C22D15">
              <w:t>описание сюжетной картинки)</w:t>
            </w:r>
            <w:r>
              <w:t>.</w:t>
            </w:r>
          </w:p>
          <w:p w:rsidR="00C22D15" w:rsidRDefault="00C22D15" w:rsidP="00C22D15">
            <w:pPr>
              <w:pStyle w:val="a6"/>
            </w:pPr>
            <w:r>
              <w:t>Текст – рассуждение (по образцу).</w:t>
            </w:r>
          </w:p>
          <w:p w:rsidR="00C22D15" w:rsidRPr="000407F8" w:rsidRDefault="00C22D15" w:rsidP="008F5596">
            <w:pPr>
              <w:pStyle w:val="a6"/>
            </w:pPr>
            <w:r>
              <w:t>Составление текста на заданную тему</w:t>
            </w:r>
          </w:p>
        </w:tc>
      </w:tr>
    </w:tbl>
    <w:p w:rsidR="008C0474" w:rsidRDefault="008C0474" w:rsidP="00A8663C">
      <w:pPr>
        <w:spacing w:line="276" w:lineRule="auto"/>
        <w:rPr>
          <w:b/>
          <w:i/>
          <w:color w:val="000000"/>
          <w:highlight w:val="yellow"/>
        </w:rPr>
      </w:pPr>
    </w:p>
    <w:p w:rsidR="00A82781" w:rsidRDefault="00031E2F" w:rsidP="00767ACB">
      <w:pPr>
        <w:pStyle w:val="a6"/>
        <w:ind w:firstLine="709"/>
        <w:jc w:val="center"/>
        <w:rPr>
          <w:b/>
          <w:sz w:val="28"/>
          <w:szCs w:val="28"/>
        </w:rPr>
      </w:pPr>
      <w:bookmarkStart w:id="5" w:name="_Hlk237858646"/>
      <w:r>
        <w:rPr>
          <w:b/>
          <w:sz w:val="28"/>
          <w:szCs w:val="28"/>
        </w:rPr>
        <w:t xml:space="preserve">8. </w:t>
      </w:r>
      <w:r w:rsidR="00A82781">
        <w:rPr>
          <w:b/>
          <w:sz w:val="28"/>
          <w:szCs w:val="28"/>
        </w:rPr>
        <w:t xml:space="preserve">Материально-техническое обеспечение курса </w:t>
      </w:r>
    </w:p>
    <w:p w:rsidR="00B114A0" w:rsidRDefault="00A30E81" w:rsidP="00767ACB">
      <w:pPr>
        <w:pStyle w:val="a6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«Л</w:t>
      </w:r>
      <w:r w:rsidR="000B2672" w:rsidRPr="008953B4">
        <w:rPr>
          <w:b/>
          <w:sz w:val="28"/>
          <w:szCs w:val="28"/>
        </w:rPr>
        <w:t>огопедические занятия»</w:t>
      </w:r>
    </w:p>
    <w:p w:rsidR="00915C76" w:rsidRDefault="00915C76" w:rsidP="00767ACB">
      <w:pPr>
        <w:pStyle w:val="a6"/>
        <w:ind w:firstLine="709"/>
        <w:jc w:val="center"/>
        <w:rPr>
          <w:b/>
          <w:sz w:val="28"/>
          <w:szCs w:val="28"/>
        </w:rPr>
      </w:pPr>
    </w:p>
    <w:p w:rsidR="00915C76" w:rsidRDefault="00915C76" w:rsidP="00915C76">
      <w:pPr>
        <w:pStyle w:val="a6"/>
        <w:ind w:firstLine="709"/>
        <w:rPr>
          <w:i/>
          <w:iCs/>
          <w:sz w:val="28"/>
          <w:szCs w:val="28"/>
        </w:rPr>
      </w:pPr>
      <w:r>
        <w:rPr>
          <w:b/>
        </w:rPr>
        <w:t xml:space="preserve">8.1 </w:t>
      </w:r>
      <w:r w:rsidR="00A8663C" w:rsidRPr="003378B9">
        <w:rPr>
          <w:b/>
        </w:rPr>
        <w:t>Дидактическое и методическое обеспечение</w:t>
      </w:r>
      <w:r w:rsidRPr="00915C76">
        <w:rPr>
          <w:i/>
          <w:iCs/>
          <w:sz w:val="28"/>
          <w:szCs w:val="28"/>
        </w:rPr>
        <w:t xml:space="preserve"> </w:t>
      </w:r>
    </w:p>
    <w:p w:rsidR="00A8663C" w:rsidRPr="00915C76" w:rsidRDefault="00915C76" w:rsidP="00915C76">
      <w:pPr>
        <w:pStyle w:val="a6"/>
        <w:ind w:firstLine="709"/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Таблица 1</w:t>
      </w:r>
      <w:r w:rsidR="00936419">
        <w:rPr>
          <w:i/>
          <w:iCs/>
          <w:sz w:val="28"/>
          <w:szCs w:val="28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1"/>
        <w:gridCol w:w="4796"/>
      </w:tblGrid>
      <w:tr w:rsidR="00A8663C" w:rsidRPr="003378B9" w:rsidTr="00A8663C">
        <w:tc>
          <w:tcPr>
            <w:tcW w:w="4951" w:type="dxa"/>
          </w:tcPr>
          <w:p w:rsidR="00A8663C" w:rsidRPr="003378B9" w:rsidRDefault="00A8663C" w:rsidP="008F5596">
            <w:pPr>
              <w:spacing w:line="276" w:lineRule="auto"/>
              <w:ind w:firstLine="709"/>
              <w:contextualSpacing/>
              <w:jc w:val="center"/>
              <w:rPr>
                <w:b/>
              </w:rPr>
            </w:pPr>
            <w:r w:rsidRPr="003378B9">
              <w:rPr>
                <w:b/>
              </w:rPr>
              <w:t>Дидактическое обеспечение</w:t>
            </w:r>
          </w:p>
        </w:tc>
        <w:tc>
          <w:tcPr>
            <w:tcW w:w="4796" w:type="dxa"/>
          </w:tcPr>
          <w:p w:rsidR="00A8663C" w:rsidRPr="003378B9" w:rsidRDefault="00A8663C" w:rsidP="008F5596">
            <w:pPr>
              <w:spacing w:line="276" w:lineRule="auto"/>
              <w:ind w:firstLine="709"/>
              <w:contextualSpacing/>
              <w:jc w:val="center"/>
              <w:rPr>
                <w:b/>
              </w:rPr>
            </w:pPr>
            <w:r w:rsidRPr="003378B9">
              <w:rPr>
                <w:b/>
              </w:rPr>
              <w:t>Методическое обеспечение</w:t>
            </w:r>
          </w:p>
        </w:tc>
      </w:tr>
      <w:tr w:rsidR="000A421C" w:rsidRPr="003378B9" w:rsidTr="00A8663C">
        <w:tc>
          <w:tcPr>
            <w:tcW w:w="4951" w:type="dxa"/>
          </w:tcPr>
          <w:p w:rsidR="000A421C" w:rsidRPr="00A8663C" w:rsidRDefault="000A421C" w:rsidP="003D0F5D">
            <w:pPr>
              <w:spacing w:line="276" w:lineRule="auto"/>
              <w:contextualSpacing/>
            </w:pPr>
            <w:proofErr w:type="spellStart"/>
            <w:r>
              <w:t>Ишимова</w:t>
            </w:r>
            <w:proofErr w:type="spellEnd"/>
            <w:r>
              <w:t xml:space="preserve"> О.А. </w:t>
            </w:r>
            <w:proofErr w:type="spellStart"/>
            <w:r>
              <w:t>Алмазова</w:t>
            </w:r>
            <w:proofErr w:type="spellEnd"/>
            <w:r>
              <w:t xml:space="preserve"> А.А. Развитие речи. Письмо. Тетрадь-помощница. Пособие для учащихся начальных классов. – М.: Просвещение 2014г.</w:t>
            </w:r>
          </w:p>
        </w:tc>
        <w:tc>
          <w:tcPr>
            <w:tcW w:w="4796" w:type="dxa"/>
            <w:vMerge w:val="restart"/>
          </w:tcPr>
          <w:p w:rsidR="000A421C" w:rsidRPr="00A8663C" w:rsidRDefault="000A421C" w:rsidP="00E81B7F">
            <w:pPr>
              <w:spacing w:line="276" w:lineRule="auto"/>
              <w:contextualSpacing/>
            </w:pPr>
            <w:proofErr w:type="spellStart"/>
            <w:r>
              <w:t>Ишимова</w:t>
            </w:r>
            <w:proofErr w:type="spellEnd"/>
            <w:r>
              <w:t xml:space="preserve"> О.А. Логопедическое сопровождение учащихся начальных классов. Письмо. Программно-методические материалы: пособие для учителя / О.А. </w:t>
            </w:r>
            <w:proofErr w:type="spellStart"/>
            <w:r>
              <w:t>Ишимова</w:t>
            </w:r>
            <w:proofErr w:type="spellEnd"/>
            <w:r>
              <w:t xml:space="preserve">, С.Н. Шаховская, </w:t>
            </w:r>
            <w:proofErr w:type="spellStart"/>
            <w:r>
              <w:t>А.А.Алмазова</w:t>
            </w:r>
            <w:proofErr w:type="spellEnd"/>
            <w:r>
              <w:t>,– М.: Просвещение 2014 – 126 с.: ил.</w:t>
            </w:r>
          </w:p>
        </w:tc>
      </w:tr>
      <w:tr w:rsidR="000A421C" w:rsidRPr="003378B9" w:rsidTr="00A8663C">
        <w:tc>
          <w:tcPr>
            <w:tcW w:w="4951" w:type="dxa"/>
          </w:tcPr>
          <w:p w:rsidR="000A421C" w:rsidRPr="00A8663C" w:rsidRDefault="000A421C" w:rsidP="00CE243D">
            <w:pPr>
              <w:spacing w:line="276" w:lineRule="auto"/>
              <w:contextualSpacing/>
            </w:pPr>
            <w:proofErr w:type="spellStart"/>
            <w:r>
              <w:t>Ишимова</w:t>
            </w:r>
            <w:proofErr w:type="spellEnd"/>
            <w:r>
              <w:t xml:space="preserve"> О.А. Дерябина Е.В. Письмо. Различаю гласные звуки. Правильно пишу. Тетрадь-помощница. Учебное пособие для учащихся начальных классов общеобразовательных организаций. – М.: Просвещение 2014г.</w:t>
            </w:r>
          </w:p>
        </w:tc>
        <w:tc>
          <w:tcPr>
            <w:tcW w:w="4796" w:type="dxa"/>
            <w:vMerge/>
          </w:tcPr>
          <w:p w:rsidR="000A421C" w:rsidRPr="00A8663C" w:rsidRDefault="000A421C" w:rsidP="00CE243D">
            <w:pPr>
              <w:spacing w:line="276" w:lineRule="auto"/>
              <w:ind w:firstLine="709"/>
              <w:contextualSpacing/>
              <w:jc w:val="center"/>
            </w:pPr>
          </w:p>
        </w:tc>
      </w:tr>
      <w:tr w:rsidR="000A421C" w:rsidRPr="003378B9" w:rsidTr="00A8663C">
        <w:tc>
          <w:tcPr>
            <w:tcW w:w="4951" w:type="dxa"/>
          </w:tcPr>
          <w:p w:rsidR="000A421C" w:rsidRPr="00A8663C" w:rsidRDefault="000A421C" w:rsidP="00CE243D">
            <w:pPr>
              <w:spacing w:line="276" w:lineRule="auto"/>
              <w:contextualSpacing/>
            </w:pPr>
            <w:proofErr w:type="spellStart"/>
            <w:r>
              <w:t>Ишимова</w:t>
            </w:r>
            <w:proofErr w:type="spellEnd"/>
            <w:r>
              <w:t xml:space="preserve"> О.А. </w:t>
            </w:r>
            <w:proofErr w:type="spellStart"/>
            <w:r>
              <w:t>Заббарова</w:t>
            </w:r>
            <w:proofErr w:type="spellEnd"/>
            <w:r>
              <w:t xml:space="preserve"> Е.Х. Письмо. Различаю звонкие и</w:t>
            </w:r>
            <w:r w:rsidR="00915C76">
              <w:t xml:space="preserve"> </w:t>
            </w:r>
            <w:r>
              <w:t xml:space="preserve">глухие согласные звуки. Правильно пишу. Тетрадь-помощница. Учебное пособие для учащихся начальных классов общеобразовательных организаций. – </w:t>
            </w:r>
            <w:r>
              <w:lastRenderedPageBreak/>
              <w:t>М.: Просвещение 2014г.</w:t>
            </w:r>
          </w:p>
        </w:tc>
        <w:tc>
          <w:tcPr>
            <w:tcW w:w="4796" w:type="dxa"/>
            <w:vMerge/>
          </w:tcPr>
          <w:p w:rsidR="000A421C" w:rsidRPr="00A8663C" w:rsidRDefault="000A421C" w:rsidP="00CE243D">
            <w:pPr>
              <w:spacing w:line="276" w:lineRule="auto"/>
              <w:ind w:firstLine="709"/>
              <w:contextualSpacing/>
              <w:jc w:val="center"/>
            </w:pPr>
          </w:p>
        </w:tc>
      </w:tr>
      <w:tr w:rsidR="000A421C" w:rsidRPr="003378B9" w:rsidTr="00A8663C">
        <w:tc>
          <w:tcPr>
            <w:tcW w:w="4951" w:type="dxa"/>
          </w:tcPr>
          <w:p w:rsidR="000A421C" w:rsidRPr="00A8663C" w:rsidRDefault="000A421C" w:rsidP="00CE243D">
            <w:pPr>
              <w:spacing w:line="276" w:lineRule="auto"/>
              <w:contextualSpacing/>
            </w:pPr>
            <w:proofErr w:type="spellStart"/>
            <w:r>
              <w:lastRenderedPageBreak/>
              <w:t>Ишимова</w:t>
            </w:r>
            <w:proofErr w:type="spellEnd"/>
            <w:r>
              <w:t xml:space="preserve"> О.А. </w:t>
            </w:r>
            <w:proofErr w:type="spellStart"/>
            <w:r>
              <w:t>Подотыкина</w:t>
            </w:r>
            <w:proofErr w:type="spellEnd"/>
            <w:r>
              <w:t xml:space="preserve"> В.Д. Письмо. Различаю твердые и мягкие согласные звуки. Правильно пишу. Тетрадь-помощница. Учебное пособие для учащихся начальных классов общеобразовательных организаций. – М.: Просвещение 2014г.</w:t>
            </w:r>
          </w:p>
        </w:tc>
        <w:tc>
          <w:tcPr>
            <w:tcW w:w="4796" w:type="dxa"/>
            <w:vMerge/>
          </w:tcPr>
          <w:p w:rsidR="000A421C" w:rsidRPr="00A8663C" w:rsidRDefault="000A421C" w:rsidP="00CE243D">
            <w:pPr>
              <w:spacing w:line="276" w:lineRule="auto"/>
              <w:ind w:firstLine="709"/>
              <w:contextualSpacing/>
              <w:jc w:val="center"/>
            </w:pPr>
          </w:p>
        </w:tc>
      </w:tr>
      <w:tr w:rsidR="000A421C" w:rsidRPr="003378B9" w:rsidTr="00A8663C">
        <w:tc>
          <w:tcPr>
            <w:tcW w:w="4951" w:type="dxa"/>
          </w:tcPr>
          <w:p w:rsidR="000A421C" w:rsidRPr="00A8663C" w:rsidRDefault="000A421C" w:rsidP="00E86EAF">
            <w:pPr>
              <w:spacing w:line="276" w:lineRule="auto"/>
              <w:contextualSpacing/>
            </w:pPr>
            <w:proofErr w:type="spellStart"/>
            <w:r>
              <w:t>Ишимова</w:t>
            </w:r>
            <w:proofErr w:type="spellEnd"/>
            <w:r>
              <w:t xml:space="preserve"> О.А. </w:t>
            </w:r>
            <w:proofErr w:type="spellStart"/>
            <w:r>
              <w:t>Алипченкова</w:t>
            </w:r>
            <w:proofErr w:type="spellEnd"/>
            <w:r>
              <w:t xml:space="preserve"> Н.Н. Письмо. Различаю твердые и мягкие согласные звуки. Обозначаю мягкость согласных. Тетрадь-помощница. Учебное пособие для учащихся начальных классов общеобразовательных организаций. – М.: Просвещение 2014г.</w:t>
            </w:r>
          </w:p>
        </w:tc>
        <w:tc>
          <w:tcPr>
            <w:tcW w:w="4796" w:type="dxa"/>
            <w:vMerge/>
          </w:tcPr>
          <w:p w:rsidR="000A421C" w:rsidRPr="00A8663C" w:rsidRDefault="000A421C" w:rsidP="00E86EAF">
            <w:pPr>
              <w:spacing w:line="276" w:lineRule="auto"/>
              <w:ind w:firstLine="709"/>
              <w:contextualSpacing/>
              <w:jc w:val="center"/>
            </w:pPr>
          </w:p>
        </w:tc>
      </w:tr>
      <w:tr w:rsidR="000A421C" w:rsidRPr="003378B9" w:rsidTr="00A8663C">
        <w:tc>
          <w:tcPr>
            <w:tcW w:w="4951" w:type="dxa"/>
          </w:tcPr>
          <w:p w:rsidR="000A421C" w:rsidRPr="00A8663C" w:rsidRDefault="000A421C" w:rsidP="00E86EAF">
            <w:pPr>
              <w:spacing w:line="276" w:lineRule="auto"/>
              <w:contextualSpacing/>
            </w:pPr>
            <w:proofErr w:type="spellStart"/>
            <w:r>
              <w:t>Ишимова</w:t>
            </w:r>
            <w:proofErr w:type="spellEnd"/>
            <w:r>
              <w:t xml:space="preserve"> О.А. Юсов И.Е. Письмо. Понимаю и различаю текст, предложение, слово. Правильно пишу. Тетрадь-помощница. Учебное пособие для учащихся начальных классов общеобразовательных организаций. – М.: Просвещение 2014г.</w:t>
            </w:r>
          </w:p>
        </w:tc>
        <w:tc>
          <w:tcPr>
            <w:tcW w:w="4796" w:type="dxa"/>
            <w:vMerge/>
          </w:tcPr>
          <w:p w:rsidR="000A421C" w:rsidRPr="00A8663C" w:rsidRDefault="000A421C" w:rsidP="00E86EAF">
            <w:pPr>
              <w:spacing w:line="276" w:lineRule="auto"/>
              <w:ind w:firstLine="709"/>
              <w:contextualSpacing/>
              <w:jc w:val="center"/>
            </w:pPr>
          </w:p>
        </w:tc>
      </w:tr>
      <w:tr w:rsidR="000A421C" w:rsidRPr="003378B9" w:rsidTr="00A8663C">
        <w:tc>
          <w:tcPr>
            <w:tcW w:w="4951" w:type="dxa"/>
          </w:tcPr>
          <w:p w:rsidR="000A421C" w:rsidRDefault="000A421C" w:rsidP="00E86EAF">
            <w:pPr>
              <w:spacing w:line="276" w:lineRule="auto"/>
              <w:contextualSpacing/>
            </w:pPr>
            <w:proofErr w:type="spellStart"/>
            <w:r>
              <w:t>Ишимова</w:t>
            </w:r>
            <w:proofErr w:type="spellEnd"/>
            <w:r>
              <w:t xml:space="preserve"> О.А. Чтение. От буквы к слогу и словам</w:t>
            </w:r>
            <w:proofErr w:type="gramStart"/>
            <w:r>
              <w:t xml:space="preserve"> .</w:t>
            </w:r>
            <w:proofErr w:type="gramEnd"/>
            <w:r>
              <w:t xml:space="preserve"> Тетрадь-помощница. Пособие для учащихся начальных классов. – М.: Просвещение 2014г.</w:t>
            </w:r>
          </w:p>
        </w:tc>
        <w:tc>
          <w:tcPr>
            <w:tcW w:w="4796" w:type="dxa"/>
            <w:vMerge w:val="restart"/>
          </w:tcPr>
          <w:p w:rsidR="000A421C" w:rsidRDefault="000A421C" w:rsidP="00E86EAF">
            <w:pPr>
              <w:spacing w:line="276" w:lineRule="auto"/>
              <w:contextualSpacing/>
            </w:pPr>
            <w:proofErr w:type="spellStart"/>
            <w:r>
              <w:t>Ишимова</w:t>
            </w:r>
            <w:proofErr w:type="spellEnd"/>
            <w:r>
              <w:t xml:space="preserve"> О.А. Логопедическое сопровождение учащихся начальных классов. Чтение: </w:t>
            </w:r>
            <w:proofErr w:type="spellStart"/>
            <w:r>
              <w:t>прог</w:t>
            </w:r>
            <w:proofErr w:type="spellEnd"/>
            <w:r>
              <w:t>.-метод. материалы:</w:t>
            </w:r>
            <w:r w:rsidR="00C4620E">
              <w:t xml:space="preserve"> </w:t>
            </w:r>
            <w:r>
              <w:t xml:space="preserve">пособие для учителя/ О.А. </w:t>
            </w:r>
            <w:proofErr w:type="spellStart"/>
            <w:r>
              <w:t>Ишимова</w:t>
            </w:r>
            <w:proofErr w:type="spellEnd"/>
            <w:r>
              <w:t>. – М.: Просвещение 2014-77с.; ил.</w:t>
            </w:r>
          </w:p>
        </w:tc>
      </w:tr>
      <w:tr w:rsidR="000A421C" w:rsidRPr="003378B9" w:rsidTr="00A8663C">
        <w:tc>
          <w:tcPr>
            <w:tcW w:w="4951" w:type="dxa"/>
          </w:tcPr>
          <w:p w:rsidR="000A421C" w:rsidRDefault="000A421C" w:rsidP="00E86EAF">
            <w:pPr>
              <w:spacing w:line="276" w:lineRule="auto"/>
              <w:contextualSpacing/>
            </w:pPr>
            <w:proofErr w:type="spellStart"/>
            <w:r>
              <w:t>Ишимова</w:t>
            </w:r>
            <w:proofErr w:type="spellEnd"/>
            <w:r>
              <w:t xml:space="preserve"> О.А. Чтение. От слога</w:t>
            </w:r>
            <w:r w:rsidR="00C4620E">
              <w:t xml:space="preserve"> </w:t>
            </w:r>
            <w:r>
              <w:t>к слову. Тетрадь-помощница. Пособие для учащихся начальных классов. – М.: Просвещение 2014г.</w:t>
            </w:r>
          </w:p>
        </w:tc>
        <w:tc>
          <w:tcPr>
            <w:tcW w:w="4796" w:type="dxa"/>
            <w:vMerge/>
          </w:tcPr>
          <w:p w:rsidR="000A421C" w:rsidRPr="00A8663C" w:rsidRDefault="000A421C" w:rsidP="00E86EAF">
            <w:pPr>
              <w:spacing w:line="276" w:lineRule="auto"/>
              <w:ind w:firstLine="709"/>
              <w:contextualSpacing/>
              <w:jc w:val="center"/>
            </w:pPr>
          </w:p>
        </w:tc>
      </w:tr>
      <w:tr w:rsidR="000A421C" w:rsidRPr="003378B9" w:rsidTr="00A8663C">
        <w:tc>
          <w:tcPr>
            <w:tcW w:w="4951" w:type="dxa"/>
          </w:tcPr>
          <w:p w:rsidR="000A421C" w:rsidRDefault="000A421C" w:rsidP="00E86EAF">
            <w:pPr>
              <w:spacing w:line="276" w:lineRule="auto"/>
              <w:contextualSpacing/>
            </w:pPr>
            <w:proofErr w:type="spellStart"/>
            <w:r>
              <w:t>Ишимова</w:t>
            </w:r>
            <w:proofErr w:type="spellEnd"/>
            <w:r>
              <w:t xml:space="preserve"> О.А. Чтение. Читаю словами. Тетрадь-помощница. Пособие для учащихся начальных классов. – М.: Просвещение 2014г.</w:t>
            </w:r>
          </w:p>
        </w:tc>
        <w:tc>
          <w:tcPr>
            <w:tcW w:w="4796" w:type="dxa"/>
            <w:vMerge/>
          </w:tcPr>
          <w:p w:rsidR="000A421C" w:rsidRPr="00A8663C" w:rsidRDefault="000A421C" w:rsidP="00E86EAF">
            <w:pPr>
              <w:spacing w:line="276" w:lineRule="auto"/>
              <w:ind w:firstLine="709"/>
              <w:contextualSpacing/>
              <w:jc w:val="center"/>
            </w:pPr>
          </w:p>
        </w:tc>
      </w:tr>
      <w:tr w:rsidR="000A421C" w:rsidRPr="003378B9" w:rsidTr="00B4500E">
        <w:tc>
          <w:tcPr>
            <w:tcW w:w="4951" w:type="dxa"/>
            <w:tcBorders>
              <w:bottom w:val="double" w:sz="4" w:space="0" w:color="auto"/>
            </w:tcBorders>
          </w:tcPr>
          <w:p w:rsidR="000A421C" w:rsidRPr="00A8663C" w:rsidRDefault="000A421C" w:rsidP="00E86EAF">
            <w:pPr>
              <w:spacing w:line="276" w:lineRule="auto"/>
              <w:contextualSpacing/>
            </w:pPr>
            <w:proofErr w:type="spellStart"/>
            <w:r>
              <w:t>Ишимова</w:t>
            </w:r>
            <w:proofErr w:type="spellEnd"/>
            <w:r>
              <w:t xml:space="preserve"> О.А. </w:t>
            </w:r>
            <w:proofErr w:type="spellStart"/>
            <w:r>
              <w:t>Сабельникова</w:t>
            </w:r>
            <w:proofErr w:type="spellEnd"/>
            <w:r>
              <w:t xml:space="preserve"> С.И. Чтение. Читаю и понимаю. Тетрадь-помощница. Пособие для учащихся начальных классов. – М.: Просвещение 2014г.</w:t>
            </w:r>
          </w:p>
        </w:tc>
        <w:tc>
          <w:tcPr>
            <w:tcW w:w="4796" w:type="dxa"/>
            <w:vMerge/>
            <w:tcBorders>
              <w:bottom w:val="double" w:sz="4" w:space="0" w:color="auto"/>
            </w:tcBorders>
          </w:tcPr>
          <w:p w:rsidR="000A421C" w:rsidRPr="00A8663C" w:rsidRDefault="000A421C" w:rsidP="00E86EAF">
            <w:pPr>
              <w:spacing w:line="276" w:lineRule="auto"/>
              <w:ind w:firstLine="709"/>
              <w:contextualSpacing/>
              <w:jc w:val="center"/>
            </w:pPr>
          </w:p>
        </w:tc>
      </w:tr>
      <w:tr w:rsidR="00915C76" w:rsidRPr="003378B9" w:rsidTr="00B4500E">
        <w:tc>
          <w:tcPr>
            <w:tcW w:w="4951" w:type="dxa"/>
            <w:tcBorders>
              <w:top w:val="double" w:sz="4" w:space="0" w:color="auto"/>
            </w:tcBorders>
          </w:tcPr>
          <w:p w:rsidR="00915C76" w:rsidRDefault="00B4500E" w:rsidP="00E86EAF">
            <w:pPr>
              <w:spacing w:line="276" w:lineRule="auto"/>
              <w:contextualSpacing/>
            </w:pPr>
            <w:r>
              <w:t xml:space="preserve">Мазанова Е.В. Учусь работать со словом. Альбом упражнений по коррекции </w:t>
            </w:r>
            <w:proofErr w:type="spellStart"/>
            <w:r>
              <w:t>аграмматической</w:t>
            </w:r>
            <w:proofErr w:type="spellEnd"/>
            <w:r>
              <w:t xml:space="preserve"> </w:t>
            </w:r>
            <w:proofErr w:type="spellStart"/>
            <w:r>
              <w:t>дисграфии</w:t>
            </w:r>
            <w:proofErr w:type="spellEnd"/>
            <w:r w:rsidRPr="00EA3DBE">
              <w:t>/</w:t>
            </w:r>
            <w:r>
              <w:t xml:space="preserve"> Е. В. Мазанова. – 2-е изд., </w:t>
            </w:r>
            <w:proofErr w:type="spellStart"/>
            <w:r>
              <w:t>испр</w:t>
            </w:r>
            <w:proofErr w:type="spellEnd"/>
            <w:r>
              <w:t>.- М.: Издательство «ГНОМ  и Д»2009.- 48с.</w:t>
            </w:r>
          </w:p>
        </w:tc>
        <w:tc>
          <w:tcPr>
            <w:tcW w:w="4796" w:type="dxa"/>
            <w:tcBorders>
              <w:top w:val="double" w:sz="4" w:space="0" w:color="auto"/>
            </w:tcBorders>
          </w:tcPr>
          <w:p w:rsidR="00915C76" w:rsidRDefault="00915C76" w:rsidP="00FE1EFC">
            <w:r>
              <w:t xml:space="preserve">Мазанова Е.В. Коррекция </w:t>
            </w:r>
            <w:proofErr w:type="spellStart"/>
            <w:r>
              <w:t>аграмматической</w:t>
            </w:r>
            <w:proofErr w:type="spellEnd"/>
            <w:r>
              <w:t xml:space="preserve">  </w:t>
            </w:r>
            <w:proofErr w:type="spellStart"/>
            <w:r>
              <w:t>дисграфии</w:t>
            </w:r>
            <w:proofErr w:type="spellEnd"/>
            <w:r>
              <w:t>. Конспекты занятий с младшими школьниками</w:t>
            </w:r>
            <w:r w:rsidRPr="00EA3DBE">
              <w:t>/</w:t>
            </w:r>
            <w:r>
              <w:t xml:space="preserve"> Е.В. Мазанова.- 2-е изд., </w:t>
            </w:r>
            <w:proofErr w:type="spellStart"/>
            <w:r>
              <w:t>испр</w:t>
            </w:r>
            <w:proofErr w:type="spellEnd"/>
            <w:r>
              <w:t>.- М.:  Издательство ГНОМ и Д, 2010.- 128с.</w:t>
            </w:r>
          </w:p>
        </w:tc>
      </w:tr>
      <w:tr w:rsidR="00915C76" w:rsidRPr="003378B9" w:rsidTr="00A8663C">
        <w:tc>
          <w:tcPr>
            <w:tcW w:w="4951" w:type="dxa"/>
          </w:tcPr>
          <w:p w:rsidR="00915C76" w:rsidRDefault="00915C76" w:rsidP="00E86EAF">
            <w:pPr>
              <w:spacing w:line="276" w:lineRule="auto"/>
              <w:contextualSpacing/>
            </w:pPr>
            <w:r>
              <w:t>Мазанова Е.В. Учусь не путать буквы. Альбом 2. Упражнения по коррекции оптической дисграфии</w:t>
            </w:r>
            <w:r w:rsidRPr="00395B5C">
              <w:t>/</w:t>
            </w:r>
            <w:r>
              <w:t xml:space="preserve"> Е.В. Мазанова. -М.: Издательство «ГНОМ и Д»,2011.-32с.</w:t>
            </w:r>
          </w:p>
        </w:tc>
        <w:tc>
          <w:tcPr>
            <w:tcW w:w="4796" w:type="dxa"/>
          </w:tcPr>
          <w:p w:rsidR="00915C76" w:rsidRPr="00EA3DBE" w:rsidRDefault="00915C76" w:rsidP="00FE1EFC">
            <w:r>
              <w:t>Мазанова Е.В. Коррекция оптической дисграфии. Конспекты занятий с младшими школьниками</w:t>
            </w:r>
            <w:r w:rsidRPr="00EA3DBE">
              <w:t>/</w:t>
            </w:r>
            <w:r>
              <w:t xml:space="preserve"> Е.В. Мазанова.- М.: Издательство «ГНОМ и Д»,2006.- 88с.</w:t>
            </w:r>
          </w:p>
        </w:tc>
      </w:tr>
      <w:tr w:rsidR="00915C76" w:rsidRPr="003378B9" w:rsidTr="00A8663C">
        <w:tc>
          <w:tcPr>
            <w:tcW w:w="4951" w:type="dxa"/>
          </w:tcPr>
          <w:p w:rsidR="00B4500E" w:rsidRDefault="00B4500E" w:rsidP="00B4500E">
            <w:r>
              <w:t xml:space="preserve">Мазанова </w:t>
            </w:r>
            <w:proofErr w:type="spellStart"/>
            <w:r>
              <w:t>Е.В.Учусь</w:t>
            </w:r>
            <w:proofErr w:type="spellEnd"/>
            <w:r>
              <w:t xml:space="preserve"> работать с текстом. </w:t>
            </w:r>
            <w:r>
              <w:lastRenderedPageBreak/>
              <w:t>Альбом упражнений по коррекции дисграфии на почве нарушения языкового анализа и синтеза</w:t>
            </w:r>
            <w:r w:rsidRPr="00395B5C">
              <w:t>/</w:t>
            </w:r>
            <w:r>
              <w:t xml:space="preserve"> Е.В. Мазанова.- 2-е изд. </w:t>
            </w:r>
            <w:proofErr w:type="spellStart"/>
            <w:r>
              <w:t>испр</w:t>
            </w:r>
            <w:proofErr w:type="spellEnd"/>
            <w:r>
              <w:t>.- М.: Издательство «ГНОМ и Д», 2017.-48 с.</w:t>
            </w:r>
          </w:p>
          <w:p w:rsidR="00915C76" w:rsidRDefault="00915C76" w:rsidP="00E86EAF">
            <w:pPr>
              <w:spacing w:line="276" w:lineRule="auto"/>
              <w:contextualSpacing/>
            </w:pPr>
          </w:p>
        </w:tc>
        <w:tc>
          <w:tcPr>
            <w:tcW w:w="4796" w:type="dxa"/>
          </w:tcPr>
          <w:p w:rsidR="00915C76" w:rsidRDefault="00915C76" w:rsidP="00FE1EFC">
            <w:r>
              <w:lastRenderedPageBreak/>
              <w:t xml:space="preserve">Мазанова </w:t>
            </w:r>
            <w:proofErr w:type="spellStart"/>
            <w:r>
              <w:t>Е.В.Коррекции</w:t>
            </w:r>
            <w:proofErr w:type="spellEnd"/>
            <w:r>
              <w:t xml:space="preserve"> </w:t>
            </w:r>
            <w:proofErr w:type="spellStart"/>
            <w:r>
              <w:t>дисграфии</w:t>
            </w:r>
            <w:proofErr w:type="spellEnd"/>
            <w:r>
              <w:t xml:space="preserve"> на </w:t>
            </w:r>
            <w:r>
              <w:lastRenderedPageBreak/>
              <w:t>почве нарушения языкового анализа и синтеза. Конспекты занятий с младшими школьниками</w:t>
            </w:r>
            <w:r w:rsidRPr="00EA3DBE">
              <w:t>/</w:t>
            </w:r>
            <w:r>
              <w:t xml:space="preserve"> Е.В. Мазанова.- 2-е изд., </w:t>
            </w:r>
            <w:proofErr w:type="spellStart"/>
            <w:r>
              <w:t>испр</w:t>
            </w:r>
            <w:proofErr w:type="spellEnd"/>
            <w:r>
              <w:t>.- М.:  Издательство «ГНОМ и Д»,</w:t>
            </w:r>
            <w:r w:rsidR="00B4500E">
              <w:t xml:space="preserve"> </w:t>
            </w:r>
            <w:r>
              <w:t>2008.- 128с.</w:t>
            </w:r>
          </w:p>
        </w:tc>
      </w:tr>
      <w:tr w:rsidR="00B4500E" w:rsidRPr="003378B9" w:rsidTr="00A8663C">
        <w:tc>
          <w:tcPr>
            <w:tcW w:w="4951" w:type="dxa"/>
          </w:tcPr>
          <w:p w:rsidR="00B4500E" w:rsidRDefault="00B4500E" w:rsidP="00B4500E">
            <w:r>
              <w:lastRenderedPageBreak/>
              <w:t xml:space="preserve">Мазанова </w:t>
            </w:r>
            <w:proofErr w:type="spellStart"/>
            <w:r>
              <w:t>Е.В.Учусь</w:t>
            </w:r>
            <w:proofErr w:type="spellEnd"/>
            <w:r>
              <w:t xml:space="preserve"> не путать звуки</w:t>
            </w:r>
            <w:proofErr w:type="gramStart"/>
            <w:r>
              <w:t xml:space="preserve"> .</w:t>
            </w:r>
            <w:proofErr w:type="gramEnd"/>
            <w:r>
              <w:t xml:space="preserve"> Альбом 1. Упражнения по коррекции акустической  дисграфии у младших школьников</w:t>
            </w:r>
            <w:r w:rsidRPr="00395B5C">
              <w:t>/</w:t>
            </w:r>
            <w:r>
              <w:t xml:space="preserve"> Е.В. Мазанова.- 2-е изд. </w:t>
            </w:r>
            <w:proofErr w:type="spellStart"/>
            <w:r>
              <w:t>испр</w:t>
            </w:r>
            <w:proofErr w:type="spellEnd"/>
            <w:r>
              <w:t>.- М.: Издательство «ГНОМ и Д», 2017.-32 с.</w:t>
            </w:r>
          </w:p>
        </w:tc>
        <w:tc>
          <w:tcPr>
            <w:tcW w:w="4796" w:type="dxa"/>
            <w:vMerge w:val="restart"/>
          </w:tcPr>
          <w:p w:rsidR="00B4500E" w:rsidRDefault="00B4500E" w:rsidP="00FE1EFC">
            <w:r>
              <w:t>Мазанова Е.В. Коррекция акустической дисграфии. Конспекты занятий для логопедов</w:t>
            </w:r>
            <w:r w:rsidRPr="00EA3DBE">
              <w:t>/</w:t>
            </w:r>
            <w:r>
              <w:t xml:space="preserve"> Е.В. Мазанова.- 2-е изд., </w:t>
            </w:r>
            <w:proofErr w:type="spellStart"/>
            <w:r>
              <w:t>испр</w:t>
            </w:r>
            <w:proofErr w:type="spellEnd"/>
            <w:r>
              <w:t>. - М.</w:t>
            </w:r>
            <w:proofErr w:type="gramStart"/>
            <w:r>
              <w:t xml:space="preserve"> :</w:t>
            </w:r>
            <w:proofErr w:type="gramEnd"/>
            <w:r>
              <w:t xml:space="preserve"> Издательство ГНОМ и Д, 2007.-184 с.</w:t>
            </w:r>
          </w:p>
        </w:tc>
      </w:tr>
      <w:tr w:rsidR="00B4500E" w:rsidRPr="003378B9" w:rsidTr="0040733C">
        <w:tc>
          <w:tcPr>
            <w:tcW w:w="4951" w:type="dxa"/>
            <w:tcBorders>
              <w:bottom w:val="double" w:sz="4" w:space="0" w:color="auto"/>
            </w:tcBorders>
          </w:tcPr>
          <w:p w:rsidR="00B4500E" w:rsidRDefault="00B4500E" w:rsidP="00B4500E">
            <w:r>
              <w:t xml:space="preserve">Мазанова </w:t>
            </w:r>
            <w:proofErr w:type="spellStart"/>
            <w:r>
              <w:t>Е.В.Учусь</w:t>
            </w:r>
            <w:proofErr w:type="spellEnd"/>
            <w:r>
              <w:t xml:space="preserve"> не путать звуки</w:t>
            </w:r>
            <w:proofErr w:type="gramStart"/>
            <w:r>
              <w:t xml:space="preserve"> .</w:t>
            </w:r>
            <w:proofErr w:type="gramEnd"/>
            <w:r>
              <w:t xml:space="preserve"> Альбом 2. Упражнения по коррекции акустической  дисграфии у младших школьников</w:t>
            </w:r>
            <w:r w:rsidRPr="00395B5C">
              <w:t>/</w:t>
            </w:r>
            <w:r>
              <w:t xml:space="preserve"> Е.В. Мазанова.- 2-е изд. </w:t>
            </w:r>
            <w:proofErr w:type="spellStart"/>
            <w:r>
              <w:t>испр</w:t>
            </w:r>
            <w:proofErr w:type="spellEnd"/>
            <w:r>
              <w:t>.- М.: Издательство «ГНОМ и Д», 2017.-32 с.</w:t>
            </w:r>
          </w:p>
        </w:tc>
        <w:tc>
          <w:tcPr>
            <w:tcW w:w="4796" w:type="dxa"/>
            <w:vMerge/>
            <w:tcBorders>
              <w:bottom w:val="double" w:sz="4" w:space="0" w:color="auto"/>
            </w:tcBorders>
          </w:tcPr>
          <w:p w:rsidR="00B4500E" w:rsidRDefault="00B4500E" w:rsidP="00FE1EFC"/>
        </w:tc>
      </w:tr>
      <w:tr w:rsidR="0040733C" w:rsidRPr="003378B9" w:rsidTr="0040733C">
        <w:tc>
          <w:tcPr>
            <w:tcW w:w="4951" w:type="dxa"/>
            <w:tcBorders>
              <w:top w:val="double" w:sz="4" w:space="0" w:color="auto"/>
              <w:bottom w:val="single" w:sz="4" w:space="0" w:color="auto"/>
            </w:tcBorders>
          </w:tcPr>
          <w:p w:rsidR="0040733C" w:rsidRDefault="0040733C" w:rsidP="00B4500E"/>
        </w:tc>
        <w:tc>
          <w:tcPr>
            <w:tcW w:w="4796" w:type="dxa"/>
            <w:tcBorders>
              <w:top w:val="double" w:sz="4" w:space="0" w:color="auto"/>
              <w:bottom w:val="single" w:sz="4" w:space="0" w:color="auto"/>
            </w:tcBorders>
          </w:tcPr>
          <w:p w:rsidR="0040733C" w:rsidRPr="00DB6EEF" w:rsidRDefault="0040733C" w:rsidP="00FE1EFC">
            <w:r>
              <w:t xml:space="preserve">Лукашенко М., Свободина Н.  </w:t>
            </w:r>
            <w:proofErr w:type="spellStart"/>
            <w:r>
              <w:t>Дисграфия</w:t>
            </w:r>
            <w:proofErr w:type="spellEnd"/>
            <w:r>
              <w:t xml:space="preserve">. Исправление ошибок при письме \ Рис. </w:t>
            </w:r>
            <w:proofErr w:type="spellStart"/>
            <w:r>
              <w:t>В.Романова</w:t>
            </w:r>
            <w:proofErr w:type="spellEnd"/>
            <w:r>
              <w:t xml:space="preserve">. – М.: Изд-во </w:t>
            </w:r>
            <w:proofErr w:type="spellStart"/>
            <w:r>
              <w:t>Эксмо</w:t>
            </w:r>
            <w:proofErr w:type="spellEnd"/>
            <w:r>
              <w:t>, 2004. – 128с., ил – (домашняя школа)</w:t>
            </w:r>
          </w:p>
        </w:tc>
      </w:tr>
      <w:tr w:rsidR="0040733C" w:rsidRPr="003378B9" w:rsidTr="0040733C">
        <w:tc>
          <w:tcPr>
            <w:tcW w:w="4951" w:type="dxa"/>
            <w:tcBorders>
              <w:top w:val="single" w:sz="4" w:space="0" w:color="auto"/>
            </w:tcBorders>
          </w:tcPr>
          <w:p w:rsidR="0040733C" w:rsidRDefault="0040733C" w:rsidP="00B4500E"/>
        </w:tc>
        <w:tc>
          <w:tcPr>
            <w:tcW w:w="4796" w:type="dxa"/>
            <w:tcBorders>
              <w:top w:val="single" w:sz="4" w:space="0" w:color="auto"/>
            </w:tcBorders>
          </w:tcPr>
          <w:p w:rsidR="0040733C" w:rsidRDefault="0040733C" w:rsidP="00FE1EFC">
            <w:proofErr w:type="spellStart"/>
            <w:r>
              <w:t>Прищепова</w:t>
            </w:r>
            <w:proofErr w:type="spellEnd"/>
            <w:r>
              <w:t xml:space="preserve"> И.В. </w:t>
            </w:r>
            <w:proofErr w:type="spellStart"/>
            <w:r>
              <w:t>Дизорфография</w:t>
            </w:r>
            <w:proofErr w:type="spellEnd"/>
            <w:r>
              <w:t xml:space="preserve"> младших школьников: учебно-методическое пособие. – СПб: КАРО, 2006 – 240с. – (Серия «Коррекционная педагогика»)</w:t>
            </w:r>
          </w:p>
        </w:tc>
      </w:tr>
      <w:tr w:rsidR="0040733C" w:rsidRPr="003378B9" w:rsidTr="0040733C">
        <w:tc>
          <w:tcPr>
            <w:tcW w:w="4951" w:type="dxa"/>
            <w:tcBorders>
              <w:top w:val="single" w:sz="4" w:space="0" w:color="auto"/>
              <w:bottom w:val="single" w:sz="4" w:space="0" w:color="auto"/>
            </w:tcBorders>
          </w:tcPr>
          <w:p w:rsidR="0040733C" w:rsidRDefault="0040733C" w:rsidP="00B4500E"/>
        </w:tc>
        <w:tc>
          <w:tcPr>
            <w:tcW w:w="4796" w:type="dxa"/>
            <w:tcBorders>
              <w:top w:val="single" w:sz="4" w:space="0" w:color="auto"/>
              <w:bottom w:val="single" w:sz="4" w:space="0" w:color="auto"/>
            </w:tcBorders>
          </w:tcPr>
          <w:p w:rsidR="0040733C" w:rsidRDefault="0040733C" w:rsidP="00FE1EFC">
            <w:r>
              <w:t>Садовникова И.Н. Коррекционное обучение школьников с нарушениями чтения и письма: Пособие для логопедов, учителей, психологов, дошкольных учреждений и школ различных типов.- М.: АРКТИ, 2005. – 400с.: ил</w:t>
            </w:r>
            <w:proofErr w:type="gramStart"/>
            <w:r>
              <w:t>.(</w:t>
            </w:r>
            <w:proofErr w:type="gramEnd"/>
            <w:r>
              <w:t>Библиотека практикующего логопеда).</w:t>
            </w:r>
          </w:p>
        </w:tc>
      </w:tr>
      <w:tr w:rsidR="0040733C" w:rsidRPr="003378B9" w:rsidTr="0040733C">
        <w:tc>
          <w:tcPr>
            <w:tcW w:w="4951" w:type="dxa"/>
            <w:tcBorders>
              <w:top w:val="single" w:sz="4" w:space="0" w:color="auto"/>
            </w:tcBorders>
          </w:tcPr>
          <w:p w:rsidR="0040733C" w:rsidRDefault="0040733C" w:rsidP="00B4500E"/>
        </w:tc>
        <w:tc>
          <w:tcPr>
            <w:tcW w:w="4796" w:type="dxa"/>
            <w:tcBorders>
              <w:top w:val="single" w:sz="4" w:space="0" w:color="auto"/>
            </w:tcBorders>
          </w:tcPr>
          <w:p w:rsidR="0040733C" w:rsidRDefault="0040733C" w:rsidP="00FE1EFC">
            <w:proofErr w:type="spellStart"/>
            <w:r>
              <w:t>Ефименкова</w:t>
            </w:r>
            <w:proofErr w:type="spellEnd"/>
            <w:r>
              <w:t xml:space="preserve"> Л.Н. Коррекция устной и письменной речи учащихся начальных классов: пособие для логопеда/ Л.Н. </w:t>
            </w:r>
            <w:proofErr w:type="spellStart"/>
            <w:r>
              <w:t>Ефименкова</w:t>
            </w:r>
            <w:proofErr w:type="spellEnd"/>
            <w:r>
              <w:t xml:space="preserve">. – М.: </w:t>
            </w:r>
            <w:proofErr w:type="spellStart"/>
            <w:r>
              <w:t>Гуманитар</w:t>
            </w:r>
            <w:proofErr w:type="spellEnd"/>
            <w:r>
              <w:t xml:space="preserve">. </w:t>
            </w:r>
            <w:proofErr w:type="spellStart"/>
            <w:r>
              <w:t>Изд</w:t>
            </w:r>
            <w:proofErr w:type="gramStart"/>
            <w:r>
              <w:t>.ц</w:t>
            </w:r>
            <w:proofErr w:type="gramEnd"/>
            <w:r>
              <w:t>ентр</w:t>
            </w:r>
            <w:proofErr w:type="spellEnd"/>
            <w:r>
              <w:t xml:space="preserve"> </w:t>
            </w:r>
            <w:proofErr w:type="spellStart"/>
            <w:r>
              <w:t>Владос</w:t>
            </w:r>
            <w:proofErr w:type="spellEnd"/>
            <w:r>
              <w:t>, 2006. – 335с. : ил. – (Коррекционная педагогика)</w:t>
            </w:r>
          </w:p>
        </w:tc>
      </w:tr>
      <w:bookmarkEnd w:id="5"/>
    </w:tbl>
    <w:p w:rsidR="000B2672" w:rsidRPr="008F5596" w:rsidRDefault="000B2672" w:rsidP="00ED4ED6">
      <w:pPr>
        <w:pStyle w:val="a6"/>
        <w:jc w:val="both"/>
        <w:rPr>
          <w:iCs/>
          <w:sz w:val="28"/>
          <w:szCs w:val="28"/>
        </w:rPr>
      </w:pPr>
    </w:p>
    <w:sectPr w:rsidR="000B2672" w:rsidRPr="008F5596" w:rsidSect="00253AD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21B" w:rsidRDefault="00D7721B" w:rsidP="00B82CE4">
      <w:r>
        <w:separator/>
      </w:r>
    </w:p>
  </w:endnote>
  <w:endnote w:type="continuationSeparator" w:id="0">
    <w:p w:rsidR="00D7721B" w:rsidRDefault="00D7721B" w:rsidP="00B82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21B" w:rsidRDefault="00D7721B" w:rsidP="00B82CE4">
      <w:r>
        <w:separator/>
      </w:r>
    </w:p>
  </w:footnote>
  <w:footnote w:type="continuationSeparator" w:id="0">
    <w:p w:rsidR="00D7721B" w:rsidRDefault="00D7721B" w:rsidP="00B82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283365"/>
    <w:multiLevelType w:val="hybridMultilevel"/>
    <w:tmpl w:val="A8B84946"/>
    <w:lvl w:ilvl="0" w:tplc="3552E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0496C"/>
    <w:multiLevelType w:val="hybridMultilevel"/>
    <w:tmpl w:val="CB1432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6145822"/>
    <w:multiLevelType w:val="hybridMultilevel"/>
    <w:tmpl w:val="B9047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2D7E17"/>
    <w:multiLevelType w:val="hybridMultilevel"/>
    <w:tmpl w:val="261E9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E54BFF"/>
    <w:multiLevelType w:val="multilevel"/>
    <w:tmpl w:val="851847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08C072E"/>
    <w:multiLevelType w:val="hybridMultilevel"/>
    <w:tmpl w:val="F0A6C9D8"/>
    <w:lvl w:ilvl="0" w:tplc="1354D3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3A71036"/>
    <w:multiLevelType w:val="hybridMultilevel"/>
    <w:tmpl w:val="4540F882"/>
    <w:lvl w:ilvl="0" w:tplc="C9A074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D7E1601"/>
    <w:multiLevelType w:val="hybridMultilevel"/>
    <w:tmpl w:val="9AAA0E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E555301"/>
    <w:multiLevelType w:val="hybridMultilevel"/>
    <w:tmpl w:val="494C6DF6"/>
    <w:lvl w:ilvl="0" w:tplc="1D44F9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60422AE"/>
    <w:multiLevelType w:val="hybridMultilevel"/>
    <w:tmpl w:val="2CC28DC8"/>
    <w:lvl w:ilvl="0" w:tplc="0419000F">
      <w:start w:val="1"/>
      <w:numFmt w:val="decimal"/>
      <w:lvlText w:val="%1."/>
      <w:lvlJc w:val="left"/>
      <w:pPr>
        <w:ind w:left="78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F0211F"/>
    <w:multiLevelType w:val="hybridMultilevel"/>
    <w:tmpl w:val="9082445C"/>
    <w:lvl w:ilvl="0" w:tplc="1354D3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D205B4F"/>
    <w:multiLevelType w:val="hybridMultilevel"/>
    <w:tmpl w:val="4E5C9446"/>
    <w:lvl w:ilvl="0" w:tplc="159669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E25DF7"/>
    <w:multiLevelType w:val="hybridMultilevel"/>
    <w:tmpl w:val="E1E4692C"/>
    <w:lvl w:ilvl="0" w:tplc="C9A074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C42A28"/>
    <w:multiLevelType w:val="hybridMultilevel"/>
    <w:tmpl w:val="D46E248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351236FE"/>
    <w:multiLevelType w:val="hybridMultilevel"/>
    <w:tmpl w:val="A262239E"/>
    <w:lvl w:ilvl="0" w:tplc="1D44F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064A17"/>
    <w:multiLevelType w:val="hybridMultilevel"/>
    <w:tmpl w:val="56CAD992"/>
    <w:lvl w:ilvl="0" w:tplc="C9A074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967EF8"/>
    <w:multiLevelType w:val="hybridMultilevel"/>
    <w:tmpl w:val="0DDE51AE"/>
    <w:lvl w:ilvl="0" w:tplc="1D44F9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A4A5B19"/>
    <w:multiLevelType w:val="hybridMultilevel"/>
    <w:tmpl w:val="3E0CA7FC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>
    <w:nsid w:val="3A981C6C"/>
    <w:multiLevelType w:val="hybridMultilevel"/>
    <w:tmpl w:val="087491D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3C5A0314"/>
    <w:multiLevelType w:val="hybridMultilevel"/>
    <w:tmpl w:val="B0EA9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216696"/>
    <w:multiLevelType w:val="hybridMultilevel"/>
    <w:tmpl w:val="880E28D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3DA11A10"/>
    <w:multiLevelType w:val="hybridMultilevel"/>
    <w:tmpl w:val="41D0217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3E075984"/>
    <w:multiLevelType w:val="hybridMultilevel"/>
    <w:tmpl w:val="B1FCA966"/>
    <w:lvl w:ilvl="0" w:tplc="159669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6A3598"/>
    <w:multiLevelType w:val="hybridMultilevel"/>
    <w:tmpl w:val="B1604A82"/>
    <w:lvl w:ilvl="0" w:tplc="1D44F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C05A25"/>
    <w:multiLevelType w:val="hybridMultilevel"/>
    <w:tmpl w:val="27F09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3A6769"/>
    <w:multiLevelType w:val="hybridMultilevel"/>
    <w:tmpl w:val="E5047D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9A074EE">
      <w:start w:val="1"/>
      <w:numFmt w:val="bullet"/>
      <w:lvlText w:val="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98C4D70"/>
    <w:multiLevelType w:val="hybridMultilevel"/>
    <w:tmpl w:val="1CA65628"/>
    <w:lvl w:ilvl="0" w:tplc="C9A074E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4BD15149"/>
    <w:multiLevelType w:val="hybridMultilevel"/>
    <w:tmpl w:val="80FCD3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4C855A13"/>
    <w:multiLevelType w:val="hybridMultilevel"/>
    <w:tmpl w:val="A5927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084204"/>
    <w:multiLevelType w:val="hybridMultilevel"/>
    <w:tmpl w:val="883A7D20"/>
    <w:lvl w:ilvl="0" w:tplc="1354D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1E0A98"/>
    <w:multiLevelType w:val="hybridMultilevel"/>
    <w:tmpl w:val="22C08F80"/>
    <w:lvl w:ilvl="0" w:tplc="159669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4E1602"/>
    <w:multiLevelType w:val="hybridMultilevel"/>
    <w:tmpl w:val="E3CCC2DC"/>
    <w:lvl w:ilvl="0" w:tplc="C9A074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192A82"/>
    <w:multiLevelType w:val="hybridMultilevel"/>
    <w:tmpl w:val="DBDAE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75215A"/>
    <w:multiLevelType w:val="hybridMultilevel"/>
    <w:tmpl w:val="E510447E"/>
    <w:lvl w:ilvl="0" w:tplc="63ECF4A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9F1CD5"/>
    <w:multiLevelType w:val="hybridMultilevel"/>
    <w:tmpl w:val="935EE4B6"/>
    <w:lvl w:ilvl="0" w:tplc="1596699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5D402213"/>
    <w:multiLevelType w:val="hybridMultilevel"/>
    <w:tmpl w:val="F020872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E6939C9"/>
    <w:multiLevelType w:val="hybridMultilevel"/>
    <w:tmpl w:val="01E86280"/>
    <w:lvl w:ilvl="0" w:tplc="C9A074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F2F4C05"/>
    <w:multiLevelType w:val="hybridMultilevel"/>
    <w:tmpl w:val="3F9A6322"/>
    <w:lvl w:ilvl="0" w:tplc="C9A074E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35460DC"/>
    <w:multiLevelType w:val="hybridMultilevel"/>
    <w:tmpl w:val="BD944A98"/>
    <w:lvl w:ilvl="0" w:tplc="1354D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3B27B8E"/>
    <w:multiLevelType w:val="hybridMultilevel"/>
    <w:tmpl w:val="30405E04"/>
    <w:lvl w:ilvl="0" w:tplc="4CEC570A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>
    <w:nsid w:val="653D1FFC"/>
    <w:multiLevelType w:val="hybridMultilevel"/>
    <w:tmpl w:val="65B6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8F12B45"/>
    <w:multiLevelType w:val="hybridMultilevel"/>
    <w:tmpl w:val="41CEE9FE"/>
    <w:lvl w:ilvl="0" w:tplc="C9A074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7B2103A1"/>
    <w:multiLevelType w:val="hybridMultilevel"/>
    <w:tmpl w:val="B4DCE3E4"/>
    <w:lvl w:ilvl="0" w:tplc="1D44F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1"/>
  </w:num>
  <w:num w:numId="4">
    <w:abstractNumId w:val="33"/>
  </w:num>
  <w:num w:numId="5">
    <w:abstractNumId w:val="20"/>
  </w:num>
  <w:num w:numId="6">
    <w:abstractNumId w:val="28"/>
  </w:num>
  <w:num w:numId="7">
    <w:abstractNumId w:val="29"/>
  </w:num>
  <w:num w:numId="8">
    <w:abstractNumId w:val="14"/>
  </w:num>
  <w:num w:numId="9">
    <w:abstractNumId w:val="8"/>
  </w:num>
  <w:num w:numId="10">
    <w:abstractNumId w:val="19"/>
  </w:num>
  <w:num w:numId="11">
    <w:abstractNumId w:val="39"/>
  </w:num>
  <w:num w:numId="12">
    <w:abstractNumId w:val="18"/>
  </w:num>
  <w:num w:numId="13">
    <w:abstractNumId w:val="5"/>
  </w:num>
  <w:num w:numId="14">
    <w:abstractNumId w:val="0"/>
  </w:num>
  <w:num w:numId="15">
    <w:abstractNumId w:val="1"/>
  </w:num>
  <w:num w:numId="16">
    <w:abstractNumId w:val="21"/>
  </w:num>
  <w:num w:numId="17">
    <w:abstractNumId w:val="25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31"/>
  </w:num>
  <w:num w:numId="21">
    <w:abstractNumId w:val="12"/>
  </w:num>
  <w:num w:numId="22">
    <w:abstractNumId w:val="16"/>
  </w:num>
  <w:num w:numId="23">
    <w:abstractNumId w:val="13"/>
  </w:num>
  <w:num w:numId="24">
    <w:abstractNumId w:val="32"/>
  </w:num>
  <w:num w:numId="25">
    <w:abstractNumId w:val="7"/>
  </w:num>
  <w:num w:numId="26">
    <w:abstractNumId w:val="37"/>
  </w:num>
  <w:num w:numId="27">
    <w:abstractNumId w:val="15"/>
  </w:num>
  <w:num w:numId="28">
    <w:abstractNumId w:val="43"/>
  </w:num>
  <w:num w:numId="29">
    <w:abstractNumId w:val="24"/>
  </w:num>
  <w:num w:numId="30">
    <w:abstractNumId w:val="26"/>
  </w:num>
  <w:num w:numId="31">
    <w:abstractNumId w:val="27"/>
  </w:num>
  <w:num w:numId="32">
    <w:abstractNumId w:val="42"/>
  </w:num>
  <w:num w:numId="33">
    <w:abstractNumId w:val="22"/>
  </w:num>
  <w:num w:numId="34">
    <w:abstractNumId w:val="40"/>
  </w:num>
  <w:num w:numId="35">
    <w:abstractNumId w:val="38"/>
  </w:num>
  <w:num w:numId="36">
    <w:abstractNumId w:val="34"/>
  </w:num>
  <w:num w:numId="37">
    <w:abstractNumId w:val="17"/>
  </w:num>
  <w:num w:numId="38">
    <w:abstractNumId w:val="36"/>
  </w:num>
  <w:num w:numId="39">
    <w:abstractNumId w:val="9"/>
  </w:num>
  <w:num w:numId="40">
    <w:abstractNumId w:val="4"/>
  </w:num>
  <w:num w:numId="41">
    <w:abstractNumId w:val="30"/>
  </w:num>
  <w:num w:numId="42">
    <w:abstractNumId w:val="6"/>
  </w:num>
  <w:num w:numId="43">
    <w:abstractNumId w:val="11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2CE4"/>
    <w:rsid w:val="000134EC"/>
    <w:rsid w:val="00016EB6"/>
    <w:rsid w:val="00021B26"/>
    <w:rsid w:val="000259E3"/>
    <w:rsid w:val="000262B8"/>
    <w:rsid w:val="00031E2F"/>
    <w:rsid w:val="00042CB9"/>
    <w:rsid w:val="00046EBA"/>
    <w:rsid w:val="0004701A"/>
    <w:rsid w:val="00051A76"/>
    <w:rsid w:val="00054178"/>
    <w:rsid w:val="00056F0F"/>
    <w:rsid w:val="0006275C"/>
    <w:rsid w:val="000651E9"/>
    <w:rsid w:val="0007464C"/>
    <w:rsid w:val="000917C8"/>
    <w:rsid w:val="000929FF"/>
    <w:rsid w:val="000939A3"/>
    <w:rsid w:val="000955E4"/>
    <w:rsid w:val="000A0FDB"/>
    <w:rsid w:val="000A1D96"/>
    <w:rsid w:val="000A421C"/>
    <w:rsid w:val="000B01DF"/>
    <w:rsid w:val="000B2672"/>
    <w:rsid w:val="000B27D6"/>
    <w:rsid w:val="000B4566"/>
    <w:rsid w:val="000B54AC"/>
    <w:rsid w:val="000C56F3"/>
    <w:rsid w:val="000C577A"/>
    <w:rsid w:val="000C7569"/>
    <w:rsid w:val="000D67F6"/>
    <w:rsid w:val="000D68C5"/>
    <w:rsid w:val="000E05ED"/>
    <w:rsid w:val="000E404E"/>
    <w:rsid w:val="000E549F"/>
    <w:rsid w:val="000F4E04"/>
    <w:rsid w:val="000F58BC"/>
    <w:rsid w:val="000F670E"/>
    <w:rsid w:val="0010700B"/>
    <w:rsid w:val="00130AFA"/>
    <w:rsid w:val="001436DC"/>
    <w:rsid w:val="00146CFF"/>
    <w:rsid w:val="00151B94"/>
    <w:rsid w:val="001749DE"/>
    <w:rsid w:val="001750E7"/>
    <w:rsid w:val="00175DC9"/>
    <w:rsid w:val="00182DCE"/>
    <w:rsid w:val="001A0BF5"/>
    <w:rsid w:val="001B17BA"/>
    <w:rsid w:val="001B2238"/>
    <w:rsid w:val="001B2B71"/>
    <w:rsid w:val="001B5E00"/>
    <w:rsid w:val="001C5485"/>
    <w:rsid w:val="001E43B6"/>
    <w:rsid w:val="001F150A"/>
    <w:rsid w:val="001F25AC"/>
    <w:rsid w:val="00203224"/>
    <w:rsid w:val="00204AEE"/>
    <w:rsid w:val="00231ACB"/>
    <w:rsid w:val="00240446"/>
    <w:rsid w:val="00246EA4"/>
    <w:rsid w:val="00251B94"/>
    <w:rsid w:val="00253ADE"/>
    <w:rsid w:val="0025665A"/>
    <w:rsid w:val="002624DB"/>
    <w:rsid w:val="00263433"/>
    <w:rsid w:val="00265263"/>
    <w:rsid w:val="00275D6C"/>
    <w:rsid w:val="00294F01"/>
    <w:rsid w:val="002A4D5B"/>
    <w:rsid w:val="002A52B9"/>
    <w:rsid w:val="002A615E"/>
    <w:rsid w:val="002B2065"/>
    <w:rsid w:val="002E5431"/>
    <w:rsid w:val="002F2D69"/>
    <w:rsid w:val="00310CB3"/>
    <w:rsid w:val="003114E1"/>
    <w:rsid w:val="00311F37"/>
    <w:rsid w:val="00313EFF"/>
    <w:rsid w:val="00314362"/>
    <w:rsid w:val="00317633"/>
    <w:rsid w:val="00341D78"/>
    <w:rsid w:val="003420B6"/>
    <w:rsid w:val="00345B0D"/>
    <w:rsid w:val="0036209C"/>
    <w:rsid w:val="0037533D"/>
    <w:rsid w:val="00377BA5"/>
    <w:rsid w:val="0038416F"/>
    <w:rsid w:val="00393238"/>
    <w:rsid w:val="003B2AEF"/>
    <w:rsid w:val="003B3801"/>
    <w:rsid w:val="003B757C"/>
    <w:rsid w:val="003C48F7"/>
    <w:rsid w:val="003D0F5D"/>
    <w:rsid w:val="00404BCD"/>
    <w:rsid w:val="0040733C"/>
    <w:rsid w:val="00407766"/>
    <w:rsid w:val="004250AB"/>
    <w:rsid w:val="00425F6D"/>
    <w:rsid w:val="00432AFE"/>
    <w:rsid w:val="00447A5A"/>
    <w:rsid w:val="00460DC5"/>
    <w:rsid w:val="00461727"/>
    <w:rsid w:val="00467519"/>
    <w:rsid w:val="004A32CA"/>
    <w:rsid w:val="004A683C"/>
    <w:rsid w:val="004B114E"/>
    <w:rsid w:val="00502CB8"/>
    <w:rsid w:val="00504703"/>
    <w:rsid w:val="00507886"/>
    <w:rsid w:val="00512B29"/>
    <w:rsid w:val="00532EFD"/>
    <w:rsid w:val="00560AB1"/>
    <w:rsid w:val="00562FE5"/>
    <w:rsid w:val="00576D71"/>
    <w:rsid w:val="00577DE5"/>
    <w:rsid w:val="00583D8E"/>
    <w:rsid w:val="00585AAD"/>
    <w:rsid w:val="005B5869"/>
    <w:rsid w:val="005C0A89"/>
    <w:rsid w:val="005C1219"/>
    <w:rsid w:val="005D6F3D"/>
    <w:rsid w:val="005E74FC"/>
    <w:rsid w:val="005F4D1C"/>
    <w:rsid w:val="0060345B"/>
    <w:rsid w:val="00615460"/>
    <w:rsid w:val="00620312"/>
    <w:rsid w:val="006407FF"/>
    <w:rsid w:val="0064126A"/>
    <w:rsid w:val="00657686"/>
    <w:rsid w:val="00660069"/>
    <w:rsid w:val="00663A04"/>
    <w:rsid w:val="00664663"/>
    <w:rsid w:val="006815A4"/>
    <w:rsid w:val="00682F9D"/>
    <w:rsid w:val="00696254"/>
    <w:rsid w:val="006A3BD9"/>
    <w:rsid w:val="006B2DF1"/>
    <w:rsid w:val="006C1D0C"/>
    <w:rsid w:val="006D611F"/>
    <w:rsid w:val="006E3BDC"/>
    <w:rsid w:val="006F4C53"/>
    <w:rsid w:val="0071323C"/>
    <w:rsid w:val="007158DE"/>
    <w:rsid w:val="00716764"/>
    <w:rsid w:val="00730267"/>
    <w:rsid w:val="007419C6"/>
    <w:rsid w:val="007433CF"/>
    <w:rsid w:val="00744628"/>
    <w:rsid w:val="007449FC"/>
    <w:rsid w:val="007456F9"/>
    <w:rsid w:val="00767ACB"/>
    <w:rsid w:val="00772FDB"/>
    <w:rsid w:val="00783918"/>
    <w:rsid w:val="00785CDF"/>
    <w:rsid w:val="007A239B"/>
    <w:rsid w:val="007A5B88"/>
    <w:rsid w:val="007A6D8F"/>
    <w:rsid w:val="007B58C1"/>
    <w:rsid w:val="007C1D0E"/>
    <w:rsid w:val="007D27BD"/>
    <w:rsid w:val="007D2BB6"/>
    <w:rsid w:val="007D79BC"/>
    <w:rsid w:val="007F485E"/>
    <w:rsid w:val="008050BE"/>
    <w:rsid w:val="00805374"/>
    <w:rsid w:val="00811949"/>
    <w:rsid w:val="00825281"/>
    <w:rsid w:val="00833A77"/>
    <w:rsid w:val="00837682"/>
    <w:rsid w:val="008423B7"/>
    <w:rsid w:val="00851B62"/>
    <w:rsid w:val="00853745"/>
    <w:rsid w:val="00853B56"/>
    <w:rsid w:val="00854882"/>
    <w:rsid w:val="00871DCC"/>
    <w:rsid w:val="008760C9"/>
    <w:rsid w:val="008770EB"/>
    <w:rsid w:val="008953B4"/>
    <w:rsid w:val="008A296C"/>
    <w:rsid w:val="008A7922"/>
    <w:rsid w:val="008B4523"/>
    <w:rsid w:val="008C0474"/>
    <w:rsid w:val="008C1136"/>
    <w:rsid w:val="008C21BA"/>
    <w:rsid w:val="008D11CA"/>
    <w:rsid w:val="008D3AD6"/>
    <w:rsid w:val="008D60E2"/>
    <w:rsid w:val="008E5876"/>
    <w:rsid w:val="008F425C"/>
    <w:rsid w:val="008F5596"/>
    <w:rsid w:val="009001F1"/>
    <w:rsid w:val="00901907"/>
    <w:rsid w:val="00902F4A"/>
    <w:rsid w:val="00910CEF"/>
    <w:rsid w:val="00915C76"/>
    <w:rsid w:val="00922E48"/>
    <w:rsid w:val="00927E67"/>
    <w:rsid w:val="00931962"/>
    <w:rsid w:val="009346F5"/>
    <w:rsid w:val="00936419"/>
    <w:rsid w:val="009422DF"/>
    <w:rsid w:val="00945A3B"/>
    <w:rsid w:val="00946007"/>
    <w:rsid w:val="00950D08"/>
    <w:rsid w:val="00962A22"/>
    <w:rsid w:val="00967430"/>
    <w:rsid w:val="0098100E"/>
    <w:rsid w:val="009825BF"/>
    <w:rsid w:val="00986C75"/>
    <w:rsid w:val="00997942"/>
    <w:rsid w:val="009A6BC5"/>
    <w:rsid w:val="009B089A"/>
    <w:rsid w:val="009B20B8"/>
    <w:rsid w:val="009B373A"/>
    <w:rsid w:val="009B59F9"/>
    <w:rsid w:val="009C6425"/>
    <w:rsid w:val="009C7ADE"/>
    <w:rsid w:val="009D3594"/>
    <w:rsid w:val="009D7D80"/>
    <w:rsid w:val="009F053B"/>
    <w:rsid w:val="00A053BE"/>
    <w:rsid w:val="00A107B9"/>
    <w:rsid w:val="00A11E5A"/>
    <w:rsid w:val="00A30E81"/>
    <w:rsid w:val="00A312C4"/>
    <w:rsid w:val="00A327C0"/>
    <w:rsid w:val="00A3594E"/>
    <w:rsid w:val="00A40F0F"/>
    <w:rsid w:val="00A50FF0"/>
    <w:rsid w:val="00A51FA9"/>
    <w:rsid w:val="00A629CE"/>
    <w:rsid w:val="00A77689"/>
    <w:rsid w:val="00A77CEC"/>
    <w:rsid w:val="00A80F12"/>
    <w:rsid w:val="00A81415"/>
    <w:rsid w:val="00A817C9"/>
    <w:rsid w:val="00A82781"/>
    <w:rsid w:val="00A8663C"/>
    <w:rsid w:val="00A97011"/>
    <w:rsid w:val="00AA0FEC"/>
    <w:rsid w:val="00AB05C5"/>
    <w:rsid w:val="00AB4FA5"/>
    <w:rsid w:val="00AB715F"/>
    <w:rsid w:val="00AB74C8"/>
    <w:rsid w:val="00AC4F02"/>
    <w:rsid w:val="00AD05EA"/>
    <w:rsid w:val="00AD7308"/>
    <w:rsid w:val="00AD7BD2"/>
    <w:rsid w:val="00AE588D"/>
    <w:rsid w:val="00AE76C4"/>
    <w:rsid w:val="00AF1845"/>
    <w:rsid w:val="00AF2E03"/>
    <w:rsid w:val="00AF345C"/>
    <w:rsid w:val="00AF36BD"/>
    <w:rsid w:val="00B02FC5"/>
    <w:rsid w:val="00B10B35"/>
    <w:rsid w:val="00B114A0"/>
    <w:rsid w:val="00B17391"/>
    <w:rsid w:val="00B21796"/>
    <w:rsid w:val="00B27987"/>
    <w:rsid w:val="00B3023B"/>
    <w:rsid w:val="00B32451"/>
    <w:rsid w:val="00B33F0E"/>
    <w:rsid w:val="00B35A07"/>
    <w:rsid w:val="00B4500E"/>
    <w:rsid w:val="00B51900"/>
    <w:rsid w:val="00B532D5"/>
    <w:rsid w:val="00B54EBD"/>
    <w:rsid w:val="00B702D2"/>
    <w:rsid w:val="00B75BD1"/>
    <w:rsid w:val="00B82CE4"/>
    <w:rsid w:val="00BA4661"/>
    <w:rsid w:val="00BA486A"/>
    <w:rsid w:val="00BB5AEA"/>
    <w:rsid w:val="00BB7BFA"/>
    <w:rsid w:val="00BF0D24"/>
    <w:rsid w:val="00BF6263"/>
    <w:rsid w:val="00C07018"/>
    <w:rsid w:val="00C22D15"/>
    <w:rsid w:val="00C240F6"/>
    <w:rsid w:val="00C30F78"/>
    <w:rsid w:val="00C435EB"/>
    <w:rsid w:val="00C4620E"/>
    <w:rsid w:val="00C473F8"/>
    <w:rsid w:val="00C5676D"/>
    <w:rsid w:val="00C8105D"/>
    <w:rsid w:val="00C83A61"/>
    <w:rsid w:val="00C86CC0"/>
    <w:rsid w:val="00CC5048"/>
    <w:rsid w:val="00CD7EDA"/>
    <w:rsid w:val="00CE243D"/>
    <w:rsid w:val="00CE7D1C"/>
    <w:rsid w:val="00CF01B8"/>
    <w:rsid w:val="00CF5A0A"/>
    <w:rsid w:val="00D07A1A"/>
    <w:rsid w:val="00D105BC"/>
    <w:rsid w:val="00D210F9"/>
    <w:rsid w:val="00D2139C"/>
    <w:rsid w:val="00D27FAE"/>
    <w:rsid w:val="00D3282D"/>
    <w:rsid w:val="00D358C1"/>
    <w:rsid w:val="00D60055"/>
    <w:rsid w:val="00D61609"/>
    <w:rsid w:val="00D67EAF"/>
    <w:rsid w:val="00D7694F"/>
    <w:rsid w:val="00D7721B"/>
    <w:rsid w:val="00D818A4"/>
    <w:rsid w:val="00D83189"/>
    <w:rsid w:val="00D94440"/>
    <w:rsid w:val="00D95240"/>
    <w:rsid w:val="00DA7E83"/>
    <w:rsid w:val="00DB2939"/>
    <w:rsid w:val="00DB3120"/>
    <w:rsid w:val="00DC0696"/>
    <w:rsid w:val="00DC7449"/>
    <w:rsid w:val="00DE19DA"/>
    <w:rsid w:val="00DF199D"/>
    <w:rsid w:val="00DF3445"/>
    <w:rsid w:val="00DF59E3"/>
    <w:rsid w:val="00DF617F"/>
    <w:rsid w:val="00E01EDF"/>
    <w:rsid w:val="00E123D3"/>
    <w:rsid w:val="00E260B6"/>
    <w:rsid w:val="00E415ED"/>
    <w:rsid w:val="00E4195F"/>
    <w:rsid w:val="00E425A3"/>
    <w:rsid w:val="00E53C57"/>
    <w:rsid w:val="00E54EA5"/>
    <w:rsid w:val="00E5682F"/>
    <w:rsid w:val="00E56A03"/>
    <w:rsid w:val="00E64F71"/>
    <w:rsid w:val="00E81B7F"/>
    <w:rsid w:val="00E86EAF"/>
    <w:rsid w:val="00E95CD3"/>
    <w:rsid w:val="00EA7BED"/>
    <w:rsid w:val="00EC42F3"/>
    <w:rsid w:val="00ED4139"/>
    <w:rsid w:val="00ED4ED6"/>
    <w:rsid w:val="00EE0D9B"/>
    <w:rsid w:val="00EE770B"/>
    <w:rsid w:val="00EF68A5"/>
    <w:rsid w:val="00F1273B"/>
    <w:rsid w:val="00F1381E"/>
    <w:rsid w:val="00F33C73"/>
    <w:rsid w:val="00F40274"/>
    <w:rsid w:val="00F47A7D"/>
    <w:rsid w:val="00F5180D"/>
    <w:rsid w:val="00F601F4"/>
    <w:rsid w:val="00F74C10"/>
    <w:rsid w:val="00F83ABB"/>
    <w:rsid w:val="00F86F75"/>
    <w:rsid w:val="00FA2EE5"/>
    <w:rsid w:val="00FA38B5"/>
    <w:rsid w:val="00FA4F44"/>
    <w:rsid w:val="00FA68C7"/>
    <w:rsid w:val="00FB0EFF"/>
    <w:rsid w:val="00FB3FE5"/>
    <w:rsid w:val="00FB7FD1"/>
    <w:rsid w:val="00FD07DA"/>
    <w:rsid w:val="00FD3BCD"/>
    <w:rsid w:val="00FD6D38"/>
    <w:rsid w:val="00FD73C5"/>
    <w:rsid w:val="00FE1EFC"/>
    <w:rsid w:val="00FF4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  <o:rules v:ext="edit">
        <o:r id="V:Rule1" type="connector" idref="#Соединительная линия уступом 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C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-2-msonormal">
    <w:name w:val="u-2-msonormal"/>
    <w:basedOn w:val="a"/>
    <w:rsid w:val="00B82CE4"/>
    <w:pPr>
      <w:spacing w:before="100" w:beforeAutospacing="1" w:after="100" w:afterAutospacing="1"/>
    </w:pPr>
  </w:style>
  <w:style w:type="character" w:styleId="a3">
    <w:name w:val="footnote reference"/>
    <w:semiHidden/>
    <w:rsid w:val="00B82CE4"/>
    <w:rPr>
      <w:vertAlign w:val="superscript"/>
    </w:rPr>
  </w:style>
  <w:style w:type="paragraph" w:styleId="a4">
    <w:name w:val="footnote text"/>
    <w:basedOn w:val="a"/>
    <w:link w:val="a5"/>
    <w:semiHidden/>
    <w:rsid w:val="00B82CE4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B82C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aliases w:val="основа"/>
    <w:link w:val="a7"/>
    <w:uiPriority w:val="1"/>
    <w:qFormat/>
    <w:rsid w:val="00B82C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54EA5"/>
    <w:pPr>
      <w:widowControl w:val="0"/>
      <w:suppressAutoHyphens/>
      <w:spacing w:before="120"/>
      <w:ind w:left="720"/>
      <w:contextualSpacing/>
      <w:jc w:val="both"/>
    </w:pPr>
    <w:rPr>
      <w:rFonts w:eastAsia="Arial"/>
      <w:kern w:val="1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785CD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85C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785CD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85C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601F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01F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664663"/>
    <w:pPr>
      <w:widowControl w:val="0"/>
      <w:autoSpaceDE w:val="0"/>
      <w:autoSpaceDN w:val="0"/>
      <w:adjustRightInd w:val="0"/>
      <w:spacing w:line="240" w:lineRule="exact"/>
      <w:ind w:firstLine="293"/>
      <w:jc w:val="both"/>
    </w:pPr>
    <w:rPr>
      <w:rFonts w:eastAsiaTheme="minorEastAsia"/>
    </w:rPr>
  </w:style>
  <w:style w:type="character" w:customStyle="1" w:styleId="FontStyle25">
    <w:name w:val="Font Style25"/>
    <w:basedOn w:val="a0"/>
    <w:uiPriority w:val="99"/>
    <w:rsid w:val="0066466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6">
    <w:name w:val="Font Style26"/>
    <w:basedOn w:val="a0"/>
    <w:uiPriority w:val="99"/>
    <w:rsid w:val="00664663"/>
    <w:rPr>
      <w:rFonts w:ascii="Constantia" w:hAnsi="Constantia" w:cs="Constantia"/>
      <w:b/>
      <w:bCs/>
      <w:sz w:val="20"/>
      <w:szCs w:val="20"/>
    </w:rPr>
  </w:style>
  <w:style w:type="character" w:customStyle="1" w:styleId="FontStyle27">
    <w:name w:val="Font Style27"/>
    <w:basedOn w:val="a0"/>
    <w:uiPriority w:val="99"/>
    <w:rsid w:val="00664663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basedOn w:val="a0"/>
    <w:uiPriority w:val="99"/>
    <w:rsid w:val="0066466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0">
    <w:name w:val="Font Style30"/>
    <w:basedOn w:val="a0"/>
    <w:uiPriority w:val="99"/>
    <w:rsid w:val="0066466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4">
    <w:name w:val="Font Style34"/>
    <w:basedOn w:val="a0"/>
    <w:uiPriority w:val="99"/>
    <w:rsid w:val="00664663"/>
    <w:rPr>
      <w:rFonts w:ascii="Times New Roman" w:hAnsi="Times New Roman" w:cs="Times New Roman"/>
      <w:sz w:val="20"/>
      <w:szCs w:val="20"/>
    </w:rPr>
  </w:style>
  <w:style w:type="character" w:styleId="af">
    <w:name w:val="annotation reference"/>
    <w:basedOn w:val="a0"/>
    <w:uiPriority w:val="99"/>
    <w:semiHidden/>
    <w:unhideWhenUsed/>
    <w:rsid w:val="008A7922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A7922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8A79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A792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8A79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4">
    <w:name w:val="Table Grid"/>
    <w:basedOn w:val="a1"/>
    <w:uiPriority w:val="59"/>
    <w:rsid w:val="00146C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CE7D1C"/>
    <w:pPr>
      <w:widowControl w:val="0"/>
      <w:autoSpaceDE w:val="0"/>
      <w:autoSpaceDN w:val="0"/>
      <w:adjustRightInd w:val="0"/>
      <w:spacing w:line="230" w:lineRule="exact"/>
      <w:ind w:hanging="283"/>
    </w:pPr>
    <w:rPr>
      <w:rFonts w:eastAsiaTheme="minorEastAsia"/>
    </w:rPr>
  </w:style>
  <w:style w:type="character" w:customStyle="1" w:styleId="FontStyle38">
    <w:name w:val="Font Style38"/>
    <w:basedOn w:val="a0"/>
    <w:uiPriority w:val="99"/>
    <w:rsid w:val="00CE7D1C"/>
    <w:rPr>
      <w:rFonts w:ascii="Times New Roman" w:hAnsi="Times New Roman" w:cs="Times New Roman"/>
      <w:b/>
      <w:bCs/>
      <w:sz w:val="16"/>
      <w:szCs w:val="16"/>
    </w:rPr>
  </w:style>
  <w:style w:type="paragraph" w:customStyle="1" w:styleId="Default">
    <w:name w:val="Default"/>
    <w:rsid w:val="000B26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20">
    <w:name w:val="Font Style20"/>
    <w:basedOn w:val="a0"/>
    <w:uiPriority w:val="99"/>
    <w:rsid w:val="00251B94"/>
    <w:rPr>
      <w:rFonts w:ascii="Times New Roman" w:hAnsi="Times New Roman" w:cs="Times New Roman"/>
      <w:sz w:val="22"/>
      <w:szCs w:val="22"/>
    </w:rPr>
  </w:style>
  <w:style w:type="character" w:customStyle="1" w:styleId="c7">
    <w:name w:val="c7"/>
    <w:basedOn w:val="a0"/>
    <w:rsid w:val="00FE1EFC"/>
  </w:style>
  <w:style w:type="character" w:customStyle="1" w:styleId="a7">
    <w:name w:val="Без интервала Знак"/>
    <w:aliases w:val="основа Знак"/>
    <w:link w:val="a6"/>
    <w:uiPriority w:val="1"/>
    <w:locked/>
    <w:rsid w:val="009810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158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8ECDE-051C-403B-9447-B99D3C8AF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7516</Words>
  <Characters>42842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Хажеева</dc:creator>
  <cp:lastModifiedBy>User</cp:lastModifiedBy>
  <cp:revision>20</cp:revision>
  <cp:lastPrinted>2021-03-26T06:14:00Z</cp:lastPrinted>
  <dcterms:created xsi:type="dcterms:W3CDTF">2022-08-22T06:39:00Z</dcterms:created>
  <dcterms:modified xsi:type="dcterms:W3CDTF">2026-08-27T09:20:00Z</dcterms:modified>
</cp:coreProperties>
</file>