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75D7" w:rsidRPr="00A72E86" w:rsidRDefault="005975D7" w:rsidP="005975D7">
      <w:pPr>
        <w:ind w:right="-1"/>
        <w:jc w:val="center"/>
      </w:pPr>
      <w:r w:rsidRPr="00A72E86">
        <w:t>Муниципальное бюджетное общеобразовательное учреждение</w:t>
      </w:r>
    </w:p>
    <w:p w:rsidR="005975D7" w:rsidRPr="00A72E86" w:rsidRDefault="005975D7" w:rsidP="005975D7">
      <w:pPr>
        <w:ind w:right="-1"/>
        <w:jc w:val="center"/>
      </w:pPr>
      <w:r w:rsidRPr="00A72E86">
        <w:t xml:space="preserve">«Специальная (коррекционная) общеобразовательная школа-интернат </w:t>
      </w:r>
    </w:p>
    <w:p w:rsidR="005975D7" w:rsidRPr="00A72E86" w:rsidRDefault="005975D7" w:rsidP="005975D7">
      <w:pPr>
        <w:ind w:right="-1"/>
        <w:jc w:val="center"/>
      </w:pPr>
      <w:r w:rsidRPr="00A72E86">
        <w:t>для обучающихся с ограниченными возможностями здоровья</w:t>
      </w:r>
    </w:p>
    <w:p w:rsidR="005975D7" w:rsidRPr="00A72E86" w:rsidRDefault="005975D7" w:rsidP="005975D7">
      <w:pPr>
        <w:ind w:right="-1"/>
        <w:jc w:val="center"/>
      </w:pPr>
      <w:r w:rsidRPr="00A72E86">
        <w:t>(тяжелыми нарушениями речи) № 11 г. Челябинска»</w:t>
      </w:r>
    </w:p>
    <w:p w:rsidR="005975D7" w:rsidRDefault="008A1F21" w:rsidP="005975D7">
      <w:pPr>
        <w:tabs>
          <w:tab w:val="left" w:pos="6803"/>
        </w:tabs>
        <w:jc w:val="center"/>
        <w:rPr>
          <w:b/>
        </w:rPr>
      </w:pPr>
      <w:r>
        <w:rPr>
          <w:b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1" o:spid="_x0000_s1027" type="#_x0000_t32" style="position:absolute;left:0;text-align:left;margin-left:17.7pt;margin-top:1.95pt;width:426.75pt;height:0;z-index:251658240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" strokeweight="1.75pt"/>
        </w:pict>
      </w:r>
      <w:r w:rsidR="005975D7" w:rsidRPr="00A72E86">
        <w:rPr>
          <w:b/>
        </w:rPr>
        <w:t xml:space="preserve">454074 г.Челябинск, ул. Героев Танкограда, 21т/ф 772-15-29; </w:t>
      </w:r>
    </w:p>
    <w:p w:rsidR="005975D7" w:rsidRPr="00A72E86" w:rsidRDefault="005975D7" w:rsidP="005975D7">
      <w:pPr>
        <w:tabs>
          <w:tab w:val="left" w:pos="6803"/>
        </w:tabs>
        <w:jc w:val="center"/>
        <w:rPr>
          <w:b/>
        </w:rPr>
      </w:pPr>
      <w:r w:rsidRPr="00A72E86">
        <w:rPr>
          <w:b/>
        </w:rPr>
        <w:t>эл.почта</w:t>
      </w:r>
      <w:r w:rsidRPr="00774404">
        <w:rPr>
          <w:b/>
        </w:rPr>
        <w:t xml:space="preserve"> </w:t>
      </w:r>
      <w:r w:rsidRPr="00A72E86">
        <w:rPr>
          <w:b/>
          <w:lang w:val="en-US"/>
        </w:rPr>
        <w:t>internat</w:t>
      </w:r>
      <w:r>
        <w:rPr>
          <w:b/>
        </w:rPr>
        <w:t>_</w:t>
      </w:r>
      <w:r w:rsidRPr="00A72E86">
        <w:rPr>
          <w:b/>
        </w:rPr>
        <w:t>011@</w:t>
      </w:r>
      <w:r>
        <w:rPr>
          <w:b/>
          <w:lang w:val="en-US"/>
        </w:rPr>
        <w:t>mail</w:t>
      </w:r>
      <w:r w:rsidRPr="00A72E86">
        <w:rPr>
          <w:b/>
        </w:rPr>
        <w:t>.</w:t>
      </w:r>
      <w:r w:rsidRPr="00A72E86">
        <w:rPr>
          <w:b/>
          <w:lang w:val="en-US"/>
        </w:rPr>
        <w:t>ru</w:t>
      </w:r>
    </w:p>
    <w:p w:rsidR="00977D9E" w:rsidRPr="00977D9E" w:rsidRDefault="00977D9E" w:rsidP="00977D9E">
      <w:pPr>
        <w:rPr>
          <w:rFonts w:cstheme="minorBidi"/>
        </w:rPr>
      </w:pPr>
    </w:p>
    <w:p w:rsidR="00977D9E" w:rsidRPr="00977D9E" w:rsidRDefault="00977D9E" w:rsidP="00977D9E">
      <w:pPr>
        <w:rPr>
          <w:rFonts w:cstheme="minorBidi"/>
        </w:rPr>
      </w:pPr>
    </w:p>
    <w:p w:rsidR="00977D9E" w:rsidRPr="00977D9E" w:rsidRDefault="00977D9E" w:rsidP="00977D9E">
      <w:pPr>
        <w:rPr>
          <w:rFonts w:eastAsia="Calibri" w:cstheme="minorBidi"/>
          <w:b/>
          <w:szCs w:val="28"/>
          <w:lang w:eastAsia="en-US"/>
        </w:rPr>
      </w:pPr>
    </w:p>
    <w:p w:rsidR="008C0624" w:rsidRDefault="005975D7" w:rsidP="008C0624">
      <w:pPr>
        <w:pStyle w:val="af8"/>
        <w:spacing w:before="0" w:beforeAutospacing="0" w:after="0" w:afterAutospacing="0"/>
        <w:jc w:val="right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Приложение </w:t>
      </w:r>
      <w:r w:rsidR="008C0624" w:rsidRPr="008C0624">
        <w:rPr>
          <w:b/>
          <w:i/>
          <w:sz w:val="28"/>
          <w:szCs w:val="28"/>
        </w:rPr>
        <w:t xml:space="preserve"> </w:t>
      </w:r>
    </w:p>
    <w:p w:rsidR="008C0624" w:rsidRPr="008C0624" w:rsidRDefault="008C0624" w:rsidP="008C0624">
      <w:pPr>
        <w:pStyle w:val="af8"/>
        <w:spacing w:before="0" w:beforeAutospacing="0" w:after="0" w:afterAutospacing="0"/>
        <w:jc w:val="right"/>
        <w:rPr>
          <w:b/>
          <w:i/>
          <w:sz w:val="28"/>
          <w:szCs w:val="28"/>
        </w:rPr>
      </w:pPr>
      <w:r w:rsidRPr="008C0624">
        <w:rPr>
          <w:b/>
          <w:i/>
          <w:sz w:val="28"/>
          <w:szCs w:val="28"/>
        </w:rPr>
        <w:t xml:space="preserve">(рабочая программа коррекционного курса </w:t>
      </w:r>
    </w:p>
    <w:p w:rsidR="008C0624" w:rsidRPr="008C0624" w:rsidRDefault="008C0624" w:rsidP="008C0624">
      <w:pPr>
        <w:pStyle w:val="af8"/>
        <w:spacing w:before="0" w:beforeAutospacing="0" w:after="0" w:afterAutospacing="0"/>
        <w:jc w:val="right"/>
        <w:rPr>
          <w:b/>
          <w:i/>
          <w:sz w:val="28"/>
          <w:szCs w:val="28"/>
        </w:rPr>
      </w:pPr>
      <w:r w:rsidRPr="008C0624">
        <w:rPr>
          <w:b/>
          <w:i/>
          <w:sz w:val="28"/>
          <w:szCs w:val="28"/>
        </w:rPr>
        <w:t xml:space="preserve">«Произношение») </w:t>
      </w:r>
    </w:p>
    <w:p w:rsidR="00977D9E" w:rsidRPr="00977D9E" w:rsidRDefault="00977D9E" w:rsidP="008C0624">
      <w:pPr>
        <w:jc w:val="right"/>
        <w:rPr>
          <w:rFonts w:eastAsia="Calibri" w:cstheme="minorBidi"/>
          <w:b/>
          <w:szCs w:val="28"/>
          <w:lang w:eastAsia="en-US"/>
        </w:rPr>
      </w:pPr>
    </w:p>
    <w:p w:rsidR="00977D9E" w:rsidRPr="00977D9E" w:rsidRDefault="00977D9E" w:rsidP="00977D9E">
      <w:pPr>
        <w:rPr>
          <w:rFonts w:eastAsiaTheme="minorHAnsi" w:cstheme="minorBidi"/>
          <w:b/>
          <w:szCs w:val="28"/>
          <w:lang w:eastAsia="en-US"/>
        </w:rPr>
      </w:pPr>
    </w:p>
    <w:p w:rsidR="00977D9E" w:rsidRPr="00977D9E" w:rsidRDefault="00977D9E" w:rsidP="00977D9E">
      <w:pPr>
        <w:rPr>
          <w:rFonts w:eastAsiaTheme="minorHAnsi" w:cstheme="minorBidi"/>
          <w:b/>
          <w:szCs w:val="28"/>
          <w:lang w:eastAsia="en-US"/>
        </w:rPr>
      </w:pPr>
    </w:p>
    <w:p w:rsidR="00977D9E" w:rsidRPr="00977D9E" w:rsidRDefault="00977D9E" w:rsidP="00977D9E">
      <w:pPr>
        <w:rPr>
          <w:rFonts w:eastAsiaTheme="minorHAnsi" w:cstheme="minorBidi"/>
          <w:b/>
          <w:szCs w:val="28"/>
          <w:lang w:eastAsia="en-US"/>
        </w:rPr>
      </w:pPr>
    </w:p>
    <w:p w:rsidR="00977D9E" w:rsidRPr="00977D9E" w:rsidRDefault="00977D9E" w:rsidP="00977D9E">
      <w:pPr>
        <w:rPr>
          <w:rFonts w:eastAsiaTheme="minorHAnsi" w:cstheme="minorBidi"/>
          <w:b/>
          <w:szCs w:val="28"/>
          <w:lang w:eastAsia="en-US"/>
        </w:rPr>
      </w:pPr>
    </w:p>
    <w:p w:rsidR="00977D9E" w:rsidRPr="00977D9E" w:rsidRDefault="00977D9E" w:rsidP="00977D9E">
      <w:pPr>
        <w:rPr>
          <w:rFonts w:eastAsiaTheme="minorHAnsi" w:cstheme="minorBidi"/>
          <w:b/>
          <w:szCs w:val="28"/>
          <w:lang w:eastAsia="en-US"/>
        </w:rPr>
      </w:pPr>
    </w:p>
    <w:p w:rsidR="00977D9E" w:rsidRPr="00977D9E" w:rsidRDefault="00977D9E" w:rsidP="00977D9E">
      <w:pPr>
        <w:rPr>
          <w:rFonts w:eastAsiaTheme="minorHAnsi" w:cstheme="minorBidi"/>
          <w:b/>
          <w:szCs w:val="28"/>
          <w:lang w:eastAsia="en-US"/>
        </w:rPr>
      </w:pPr>
    </w:p>
    <w:p w:rsidR="00977D9E" w:rsidRPr="00977D9E" w:rsidRDefault="00977D9E" w:rsidP="00977D9E">
      <w:pPr>
        <w:rPr>
          <w:rFonts w:eastAsiaTheme="minorHAnsi" w:cstheme="minorBidi"/>
          <w:b/>
          <w:szCs w:val="28"/>
          <w:lang w:eastAsia="en-US"/>
        </w:rPr>
      </w:pPr>
    </w:p>
    <w:p w:rsidR="00977D9E" w:rsidRPr="00977D9E" w:rsidRDefault="00977D9E" w:rsidP="00977D9E">
      <w:pPr>
        <w:jc w:val="center"/>
        <w:rPr>
          <w:rFonts w:cstheme="minorBidi"/>
          <w:b/>
          <w:sz w:val="40"/>
          <w:szCs w:val="40"/>
        </w:rPr>
      </w:pPr>
      <w:r w:rsidRPr="00977D9E">
        <w:rPr>
          <w:rFonts w:cstheme="minorBidi"/>
          <w:b/>
          <w:sz w:val="40"/>
          <w:szCs w:val="40"/>
        </w:rPr>
        <w:t xml:space="preserve">Рабочая программа </w:t>
      </w:r>
    </w:p>
    <w:p w:rsidR="00977D9E" w:rsidRPr="00977D9E" w:rsidRDefault="00977D9E" w:rsidP="00977D9E">
      <w:pPr>
        <w:jc w:val="center"/>
        <w:rPr>
          <w:rFonts w:cstheme="minorBidi"/>
          <w:b/>
          <w:sz w:val="40"/>
          <w:szCs w:val="40"/>
        </w:rPr>
      </w:pPr>
      <w:r w:rsidRPr="00977D9E">
        <w:rPr>
          <w:rFonts w:cstheme="minorBidi"/>
          <w:b/>
          <w:sz w:val="40"/>
          <w:szCs w:val="40"/>
        </w:rPr>
        <w:t xml:space="preserve">коррекционного курса </w:t>
      </w:r>
    </w:p>
    <w:p w:rsidR="00977D9E" w:rsidRPr="00977D9E" w:rsidRDefault="00977D9E" w:rsidP="00977D9E">
      <w:pPr>
        <w:jc w:val="center"/>
        <w:rPr>
          <w:rFonts w:eastAsiaTheme="minorHAnsi" w:cstheme="minorBidi"/>
          <w:b/>
          <w:szCs w:val="28"/>
          <w:lang w:eastAsia="en-US"/>
        </w:rPr>
      </w:pPr>
      <w:r w:rsidRPr="00977D9E">
        <w:rPr>
          <w:rFonts w:cstheme="minorBidi"/>
          <w:b/>
          <w:sz w:val="40"/>
          <w:szCs w:val="40"/>
        </w:rPr>
        <w:t xml:space="preserve"> «Произношение»</w:t>
      </w:r>
    </w:p>
    <w:p w:rsidR="00977D9E" w:rsidRPr="00977D9E" w:rsidRDefault="00977D9E" w:rsidP="00977D9E">
      <w:pPr>
        <w:rPr>
          <w:rFonts w:eastAsiaTheme="minorHAnsi" w:cstheme="minorBidi"/>
          <w:b/>
          <w:szCs w:val="28"/>
          <w:lang w:eastAsia="en-US"/>
        </w:rPr>
      </w:pPr>
    </w:p>
    <w:p w:rsidR="00977D9E" w:rsidRPr="00977D9E" w:rsidRDefault="00977D9E" w:rsidP="00977D9E">
      <w:pPr>
        <w:rPr>
          <w:rFonts w:eastAsiaTheme="minorHAnsi" w:cstheme="minorBidi"/>
          <w:b/>
          <w:szCs w:val="28"/>
          <w:lang w:eastAsia="en-US"/>
        </w:rPr>
      </w:pPr>
    </w:p>
    <w:p w:rsidR="00977D9E" w:rsidRPr="00977D9E" w:rsidRDefault="00977D9E" w:rsidP="00977D9E">
      <w:pPr>
        <w:rPr>
          <w:rFonts w:eastAsiaTheme="minorHAnsi" w:cstheme="minorBidi"/>
          <w:b/>
          <w:szCs w:val="28"/>
          <w:lang w:eastAsia="en-US"/>
        </w:rPr>
      </w:pPr>
    </w:p>
    <w:p w:rsidR="00977D9E" w:rsidRPr="00977D9E" w:rsidRDefault="00977D9E" w:rsidP="00977D9E">
      <w:pPr>
        <w:rPr>
          <w:rFonts w:eastAsiaTheme="minorHAnsi" w:cstheme="minorBidi"/>
          <w:b/>
          <w:szCs w:val="28"/>
          <w:lang w:eastAsia="en-US"/>
        </w:rPr>
      </w:pPr>
    </w:p>
    <w:p w:rsidR="00977D9E" w:rsidRPr="00977D9E" w:rsidRDefault="00977D9E" w:rsidP="00977D9E">
      <w:pPr>
        <w:jc w:val="center"/>
        <w:rPr>
          <w:rFonts w:cstheme="minorBidi"/>
          <w:sz w:val="28"/>
          <w:szCs w:val="28"/>
        </w:rPr>
      </w:pPr>
    </w:p>
    <w:p w:rsidR="00977D9E" w:rsidRPr="00977D9E" w:rsidRDefault="00977D9E" w:rsidP="00977D9E">
      <w:pPr>
        <w:ind w:firstLine="709"/>
        <w:jc w:val="center"/>
        <w:rPr>
          <w:rFonts w:eastAsiaTheme="minorHAnsi" w:cstheme="minorBidi"/>
          <w:b/>
          <w:sz w:val="28"/>
          <w:szCs w:val="28"/>
          <w:lang w:eastAsia="en-US"/>
        </w:rPr>
      </w:pPr>
    </w:p>
    <w:p w:rsidR="00977D9E" w:rsidRPr="00977D9E" w:rsidRDefault="00977D9E" w:rsidP="00977D9E">
      <w:pPr>
        <w:ind w:firstLine="709"/>
        <w:jc w:val="center"/>
        <w:rPr>
          <w:rFonts w:eastAsiaTheme="minorHAnsi" w:cstheme="minorBidi"/>
          <w:b/>
          <w:sz w:val="28"/>
          <w:szCs w:val="28"/>
          <w:lang w:eastAsia="en-US"/>
        </w:rPr>
      </w:pPr>
    </w:p>
    <w:p w:rsidR="00977D9E" w:rsidRPr="00977D9E" w:rsidRDefault="00977D9E" w:rsidP="00977D9E">
      <w:pPr>
        <w:ind w:firstLine="709"/>
        <w:jc w:val="center"/>
        <w:rPr>
          <w:rFonts w:eastAsiaTheme="minorHAnsi" w:cstheme="minorBidi"/>
          <w:b/>
          <w:sz w:val="28"/>
          <w:szCs w:val="28"/>
          <w:lang w:eastAsia="en-US"/>
        </w:rPr>
      </w:pPr>
    </w:p>
    <w:p w:rsidR="00977D9E" w:rsidRPr="00977D9E" w:rsidRDefault="00977D9E" w:rsidP="00977D9E">
      <w:pPr>
        <w:ind w:firstLine="709"/>
        <w:jc w:val="center"/>
        <w:rPr>
          <w:rFonts w:eastAsiaTheme="minorHAnsi" w:cstheme="minorBidi"/>
          <w:b/>
          <w:sz w:val="28"/>
          <w:szCs w:val="28"/>
          <w:lang w:eastAsia="en-US"/>
        </w:rPr>
      </w:pPr>
    </w:p>
    <w:p w:rsidR="00977D9E" w:rsidRPr="00977D9E" w:rsidRDefault="00977D9E" w:rsidP="00977D9E">
      <w:pPr>
        <w:ind w:firstLine="709"/>
        <w:jc w:val="center"/>
        <w:rPr>
          <w:rFonts w:eastAsiaTheme="minorHAnsi" w:cstheme="minorBidi"/>
          <w:b/>
          <w:sz w:val="28"/>
          <w:szCs w:val="28"/>
          <w:lang w:eastAsia="en-US"/>
        </w:rPr>
      </w:pPr>
    </w:p>
    <w:p w:rsidR="00977D9E" w:rsidRPr="00977D9E" w:rsidRDefault="00977D9E" w:rsidP="00977D9E">
      <w:pPr>
        <w:ind w:firstLine="709"/>
        <w:jc w:val="center"/>
        <w:rPr>
          <w:rFonts w:eastAsiaTheme="minorHAnsi" w:cstheme="minorBidi"/>
          <w:b/>
          <w:sz w:val="28"/>
          <w:szCs w:val="28"/>
          <w:lang w:eastAsia="en-US"/>
        </w:rPr>
      </w:pPr>
    </w:p>
    <w:p w:rsidR="00977D9E" w:rsidRPr="00977D9E" w:rsidRDefault="00977D9E" w:rsidP="00977D9E">
      <w:pPr>
        <w:ind w:firstLine="709"/>
        <w:jc w:val="center"/>
        <w:rPr>
          <w:rFonts w:eastAsiaTheme="minorHAnsi" w:cstheme="minorBidi"/>
          <w:b/>
          <w:sz w:val="28"/>
          <w:szCs w:val="28"/>
          <w:lang w:eastAsia="en-US"/>
        </w:rPr>
      </w:pPr>
    </w:p>
    <w:p w:rsidR="00977D9E" w:rsidRPr="00977D9E" w:rsidRDefault="00977D9E" w:rsidP="00977D9E">
      <w:pPr>
        <w:ind w:firstLine="709"/>
        <w:jc w:val="center"/>
        <w:rPr>
          <w:rFonts w:eastAsiaTheme="minorHAnsi" w:cstheme="minorBidi"/>
          <w:b/>
          <w:sz w:val="28"/>
          <w:szCs w:val="28"/>
          <w:lang w:eastAsia="en-US"/>
        </w:rPr>
      </w:pPr>
    </w:p>
    <w:p w:rsidR="00977D9E" w:rsidRPr="00977D9E" w:rsidRDefault="00977D9E" w:rsidP="00977D9E">
      <w:pPr>
        <w:ind w:firstLine="709"/>
        <w:jc w:val="center"/>
        <w:rPr>
          <w:rFonts w:eastAsiaTheme="minorHAnsi" w:cstheme="minorBidi"/>
          <w:b/>
          <w:sz w:val="28"/>
          <w:szCs w:val="28"/>
          <w:lang w:eastAsia="en-US"/>
        </w:rPr>
      </w:pPr>
    </w:p>
    <w:p w:rsidR="00977D9E" w:rsidRPr="00977D9E" w:rsidRDefault="00977D9E" w:rsidP="00977D9E">
      <w:pPr>
        <w:ind w:firstLine="709"/>
        <w:jc w:val="center"/>
        <w:rPr>
          <w:rFonts w:eastAsiaTheme="minorHAnsi" w:cstheme="minorBidi"/>
          <w:b/>
          <w:sz w:val="28"/>
          <w:szCs w:val="28"/>
          <w:lang w:eastAsia="en-US"/>
        </w:rPr>
      </w:pPr>
    </w:p>
    <w:p w:rsidR="00977D9E" w:rsidRPr="00977D9E" w:rsidRDefault="00977D9E" w:rsidP="00977D9E">
      <w:pPr>
        <w:ind w:firstLine="709"/>
        <w:jc w:val="center"/>
        <w:rPr>
          <w:rFonts w:eastAsiaTheme="minorHAnsi" w:cstheme="minorBidi"/>
          <w:b/>
          <w:sz w:val="28"/>
          <w:szCs w:val="28"/>
          <w:lang w:eastAsia="en-US"/>
        </w:rPr>
      </w:pPr>
    </w:p>
    <w:p w:rsidR="00977D9E" w:rsidRPr="00977D9E" w:rsidRDefault="00977D9E" w:rsidP="00977D9E">
      <w:pPr>
        <w:ind w:firstLine="709"/>
        <w:jc w:val="center"/>
        <w:rPr>
          <w:rFonts w:eastAsiaTheme="minorHAnsi" w:cstheme="minorBidi"/>
          <w:b/>
          <w:sz w:val="28"/>
          <w:szCs w:val="28"/>
          <w:lang w:eastAsia="en-US"/>
        </w:rPr>
      </w:pPr>
    </w:p>
    <w:p w:rsidR="00977D9E" w:rsidRPr="00977D9E" w:rsidRDefault="00977D9E" w:rsidP="00977D9E">
      <w:pPr>
        <w:ind w:firstLine="709"/>
        <w:jc w:val="center"/>
        <w:rPr>
          <w:rFonts w:eastAsiaTheme="minorHAnsi" w:cstheme="minorBidi"/>
          <w:b/>
          <w:sz w:val="28"/>
          <w:szCs w:val="28"/>
          <w:lang w:eastAsia="en-US"/>
        </w:rPr>
      </w:pPr>
    </w:p>
    <w:p w:rsidR="00977D9E" w:rsidRDefault="00234737" w:rsidP="00977D9E">
      <w:pPr>
        <w:ind w:firstLine="709"/>
        <w:jc w:val="center"/>
        <w:rPr>
          <w:rFonts w:eastAsiaTheme="minorHAnsi" w:cstheme="minorBidi"/>
          <w:sz w:val="28"/>
          <w:szCs w:val="28"/>
          <w:lang w:eastAsia="en-US"/>
        </w:rPr>
      </w:pPr>
      <w:r>
        <w:rPr>
          <w:rFonts w:eastAsiaTheme="minorHAnsi" w:cstheme="minorBidi"/>
          <w:sz w:val="28"/>
          <w:szCs w:val="28"/>
          <w:lang w:eastAsia="en-US"/>
        </w:rPr>
        <w:t xml:space="preserve">Челябинск, 2025 </w:t>
      </w:r>
      <w:r w:rsidR="00977D9E" w:rsidRPr="00977D9E">
        <w:rPr>
          <w:rFonts w:eastAsiaTheme="minorHAnsi" w:cstheme="minorBidi"/>
          <w:sz w:val="28"/>
          <w:szCs w:val="28"/>
          <w:lang w:eastAsia="en-US"/>
        </w:rPr>
        <w:t>г</w:t>
      </w:r>
    </w:p>
    <w:p w:rsidR="00977D9E" w:rsidRPr="00977D9E" w:rsidRDefault="00977D9E" w:rsidP="00977D9E">
      <w:pPr>
        <w:ind w:firstLine="709"/>
        <w:jc w:val="center"/>
        <w:rPr>
          <w:rFonts w:eastAsiaTheme="minorHAnsi" w:cstheme="minorBidi"/>
          <w:sz w:val="28"/>
          <w:szCs w:val="28"/>
          <w:lang w:eastAsia="en-US"/>
        </w:rPr>
      </w:pPr>
    </w:p>
    <w:p w:rsidR="00977D9E" w:rsidRDefault="00977D9E" w:rsidP="00977D9E">
      <w:pPr>
        <w:rPr>
          <w:rFonts w:eastAsiaTheme="minorHAnsi" w:cstheme="minorBidi"/>
          <w:sz w:val="28"/>
          <w:szCs w:val="28"/>
          <w:lang w:eastAsia="en-US"/>
        </w:rPr>
      </w:pPr>
    </w:p>
    <w:p w:rsidR="005975D7" w:rsidRPr="00977D9E" w:rsidRDefault="005975D7" w:rsidP="00977D9E">
      <w:pPr>
        <w:rPr>
          <w:rFonts w:eastAsiaTheme="minorHAnsi" w:cstheme="minorBidi"/>
          <w:sz w:val="28"/>
          <w:szCs w:val="28"/>
          <w:lang w:eastAsia="en-US"/>
        </w:rPr>
      </w:pPr>
    </w:p>
    <w:p w:rsidR="00977D9E" w:rsidRDefault="00977D9E" w:rsidP="0014780C">
      <w:pPr>
        <w:pStyle w:val="a6"/>
        <w:ind w:firstLine="709"/>
        <w:contextualSpacing/>
        <w:jc w:val="center"/>
        <w:rPr>
          <w:b/>
          <w:sz w:val="28"/>
          <w:szCs w:val="28"/>
        </w:rPr>
      </w:pPr>
    </w:p>
    <w:p w:rsidR="00397A90" w:rsidRPr="004E2EC0" w:rsidRDefault="00A33C64" w:rsidP="0014780C">
      <w:pPr>
        <w:pStyle w:val="a6"/>
        <w:ind w:firstLine="709"/>
        <w:contextualSpacing/>
        <w:jc w:val="center"/>
        <w:rPr>
          <w:b/>
          <w:sz w:val="28"/>
          <w:szCs w:val="28"/>
        </w:rPr>
      </w:pPr>
      <w:r w:rsidRPr="004E2EC0">
        <w:rPr>
          <w:b/>
          <w:sz w:val="28"/>
          <w:szCs w:val="28"/>
        </w:rPr>
        <w:lastRenderedPageBreak/>
        <w:t xml:space="preserve">Рабочая программа </w:t>
      </w:r>
    </w:p>
    <w:p w:rsidR="00901907" w:rsidRPr="004E2EC0" w:rsidRDefault="00397A90" w:rsidP="0014780C">
      <w:pPr>
        <w:pStyle w:val="a6"/>
        <w:ind w:firstLine="709"/>
        <w:contextualSpacing/>
        <w:jc w:val="center"/>
        <w:rPr>
          <w:b/>
          <w:sz w:val="28"/>
          <w:szCs w:val="28"/>
        </w:rPr>
      </w:pPr>
      <w:r w:rsidRPr="004E2EC0">
        <w:rPr>
          <w:b/>
          <w:sz w:val="28"/>
          <w:szCs w:val="28"/>
        </w:rPr>
        <w:t xml:space="preserve">коррекционного </w:t>
      </w:r>
      <w:r w:rsidR="004E2EC0" w:rsidRPr="004E2EC0">
        <w:rPr>
          <w:b/>
          <w:sz w:val="28"/>
          <w:szCs w:val="28"/>
        </w:rPr>
        <w:t>курса «Произношение</w:t>
      </w:r>
      <w:r w:rsidR="00A33C64" w:rsidRPr="004E2EC0">
        <w:rPr>
          <w:b/>
          <w:sz w:val="28"/>
          <w:szCs w:val="28"/>
        </w:rPr>
        <w:t>»</w:t>
      </w:r>
    </w:p>
    <w:p w:rsidR="00696254" w:rsidRPr="004E2EC0" w:rsidRDefault="00696254" w:rsidP="0014780C">
      <w:pPr>
        <w:pStyle w:val="a6"/>
        <w:ind w:firstLine="709"/>
        <w:contextualSpacing/>
        <w:jc w:val="center"/>
        <w:rPr>
          <w:b/>
          <w:sz w:val="28"/>
          <w:szCs w:val="28"/>
        </w:rPr>
      </w:pPr>
    </w:p>
    <w:p w:rsidR="00696254" w:rsidRPr="004E2EC0" w:rsidRDefault="00696254" w:rsidP="0014780C">
      <w:pPr>
        <w:pStyle w:val="a6"/>
        <w:ind w:firstLine="709"/>
        <w:contextualSpacing/>
        <w:jc w:val="center"/>
        <w:rPr>
          <w:b/>
          <w:sz w:val="28"/>
          <w:szCs w:val="28"/>
        </w:rPr>
      </w:pPr>
      <w:r w:rsidRPr="004E2EC0">
        <w:rPr>
          <w:b/>
          <w:sz w:val="28"/>
          <w:szCs w:val="28"/>
        </w:rPr>
        <w:t>Данная программа разработана для коррекции нарушений речи у обу</w:t>
      </w:r>
      <w:r w:rsidR="00A04DCA" w:rsidRPr="004E2EC0">
        <w:rPr>
          <w:b/>
          <w:sz w:val="28"/>
          <w:szCs w:val="28"/>
        </w:rPr>
        <w:t xml:space="preserve">чающихся по АООП НОО </w:t>
      </w:r>
    </w:p>
    <w:p w:rsidR="00AF2E03" w:rsidRPr="004E2EC0" w:rsidRDefault="00AF2E03" w:rsidP="0014780C">
      <w:pPr>
        <w:pStyle w:val="a6"/>
        <w:ind w:firstLine="709"/>
        <w:contextualSpacing/>
        <w:jc w:val="both"/>
        <w:rPr>
          <w:sz w:val="28"/>
          <w:szCs w:val="28"/>
        </w:rPr>
      </w:pPr>
    </w:p>
    <w:p w:rsidR="00A33C64" w:rsidRPr="004E2EC0" w:rsidRDefault="00AF2E03" w:rsidP="0014780C">
      <w:pPr>
        <w:pStyle w:val="a6"/>
        <w:ind w:firstLine="709"/>
        <w:contextualSpacing/>
        <w:jc w:val="center"/>
        <w:rPr>
          <w:b/>
          <w:sz w:val="28"/>
          <w:szCs w:val="28"/>
        </w:rPr>
      </w:pPr>
      <w:r w:rsidRPr="004E2EC0">
        <w:rPr>
          <w:b/>
          <w:sz w:val="28"/>
          <w:szCs w:val="28"/>
        </w:rPr>
        <w:t>Пояснительная записка</w:t>
      </w:r>
    </w:p>
    <w:p w:rsidR="00397A90" w:rsidRPr="004E2EC0" w:rsidRDefault="00397A90" w:rsidP="0014780C">
      <w:pPr>
        <w:pStyle w:val="a6"/>
        <w:ind w:firstLine="709"/>
        <w:contextualSpacing/>
        <w:jc w:val="both"/>
        <w:rPr>
          <w:sz w:val="28"/>
          <w:szCs w:val="28"/>
        </w:rPr>
      </w:pPr>
      <w:r w:rsidRPr="004E2EC0">
        <w:rPr>
          <w:sz w:val="28"/>
          <w:szCs w:val="28"/>
        </w:rPr>
        <w:t>Рабочая программа ко</w:t>
      </w:r>
      <w:r w:rsidR="004E2EC0">
        <w:rPr>
          <w:sz w:val="28"/>
          <w:szCs w:val="28"/>
        </w:rPr>
        <w:t>ррекционного курса «Произношение</w:t>
      </w:r>
      <w:r w:rsidRPr="004E2EC0">
        <w:rPr>
          <w:sz w:val="28"/>
          <w:szCs w:val="28"/>
        </w:rPr>
        <w:t>» Муниципального бюджетного общеобразовательного учреждения «Специальной (коррекционной) общеобразовательной школы-интерната для обучающихся с ограниченными возможностями здоровья (тяжелыми нарушениями речи) № 11 г. Челябинска» определяет содержание и организацию образовательной деятельности при получении начального общего образования и направлена на формирование общей культуры, духовно-нравственное, социальное, личностное и интеллектуальное развитие обучающихся, создание основы для самостоятельной реализации учебной деятельности, обеспечивающей социальную успешность, развитие творческих способностей, саморазвитие и самосовершенствование, сохранение и укрепление здоровья обучающихся.</w:t>
      </w:r>
    </w:p>
    <w:p w:rsidR="00397A90" w:rsidRPr="004E2EC0" w:rsidRDefault="00397A90" w:rsidP="0014780C">
      <w:pPr>
        <w:ind w:firstLine="709"/>
        <w:contextualSpacing/>
        <w:jc w:val="both"/>
        <w:outlineLvl w:val="1"/>
        <w:rPr>
          <w:sz w:val="28"/>
          <w:szCs w:val="28"/>
        </w:rPr>
      </w:pPr>
      <w:r w:rsidRPr="004E2EC0">
        <w:rPr>
          <w:sz w:val="28"/>
          <w:szCs w:val="28"/>
        </w:rPr>
        <w:t>Рабочая программа ко</w:t>
      </w:r>
      <w:r w:rsidR="007909C6">
        <w:rPr>
          <w:sz w:val="28"/>
          <w:szCs w:val="28"/>
        </w:rPr>
        <w:t>ррекционного курса «Произношение</w:t>
      </w:r>
      <w:r w:rsidRPr="004E2EC0">
        <w:rPr>
          <w:sz w:val="28"/>
          <w:szCs w:val="28"/>
        </w:rPr>
        <w:t>» составлена с учетом национальных, региональных и этнокультурных особенностей Челябинской области.</w:t>
      </w:r>
    </w:p>
    <w:p w:rsidR="00397A90" w:rsidRPr="004E2EC0" w:rsidRDefault="00397A90" w:rsidP="0014780C">
      <w:pPr>
        <w:pStyle w:val="a6"/>
        <w:ind w:firstLine="709"/>
        <w:contextualSpacing/>
        <w:jc w:val="both"/>
        <w:rPr>
          <w:sz w:val="28"/>
          <w:szCs w:val="28"/>
        </w:rPr>
      </w:pPr>
      <w:r w:rsidRPr="004E2EC0">
        <w:rPr>
          <w:sz w:val="28"/>
          <w:szCs w:val="28"/>
        </w:rPr>
        <w:t>Данная программа разработана в соответствии  с нормативными требованиями и рекомендациями федерального и регионального уровней, с учётом Примерной основной образовательной программы начального общего образования  (</w:t>
      </w:r>
      <w:hyperlink r:id="rId8" w:history="1">
        <w:r w:rsidRPr="004E2EC0">
          <w:rPr>
            <w:rStyle w:val="af7"/>
            <w:sz w:val="28"/>
            <w:szCs w:val="28"/>
          </w:rPr>
          <w:t>www.fgosreestr.ru</w:t>
        </w:r>
      </w:hyperlink>
      <w:r w:rsidRPr="004E2EC0">
        <w:rPr>
          <w:sz w:val="28"/>
          <w:szCs w:val="28"/>
        </w:rPr>
        <w:t xml:space="preserve">), программы специальных (коррекционных) образовательных учреждений </w:t>
      </w:r>
      <w:r w:rsidRPr="004E2EC0">
        <w:rPr>
          <w:sz w:val="28"/>
          <w:szCs w:val="28"/>
          <w:lang w:val="en-US"/>
        </w:rPr>
        <w:t>V</w:t>
      </w:r>
      <w:r w:rsidRPr="004E2EC0">
        <w:rPr>
          <w:sz w:val="28"/>
          <w:szCs w:val="28"/>
        </w:rPr>
        <w:t xml:space="preserve"> вида (для детей с тяжелыми нарушениями речи), с учетом образовательных потребностей и запросов участников образовательных отношений, условий взаимодействия с социальными партнерами и сложившихся в общеобразовательной организации традиций.</w:t>
      </w:r>
    </w:p>
    <w:p w:rsidR="00397A90" w:rsidRPr="004E2EC0" w:rsidRDefault="00397A90" w:rsidP="0014780C">
      <w:pPr>
        <w:pStyle w:val="a6"/>
        <w:ind w:firstLine="709"/>
        <w:contextualSpacing/>
        <w:jc w:val="both"/>
        <w:rPr>
          <w:sz w:val="28"/>
          <w:szCs w:val="28"/>
        </w:rPr>
      </w:pPr>
    </w:p>
    <w:p w:rsidR="00A33C64" w:rsidRPr="004E2EC0" w:rsidRDefault="00A33C64" w:rsidP="0014780C">
      <w:pPr>
        <w:pStyle w:val="a6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4E2EC0">
        <w:rPr>
          <w:sz w:val="28"/>
          <w:szCs w:val="28"/>
          <w:u w:val="single"/>
        </w:rPr>
        <w:t>Цель</w:t>
      </w:r>
      <w:r w:rsidR="006E0893" w:rsidRPr="004E2EC0">
        <w:rPr>
          <w:sz w:val="28"/>
          <w:szCs w:val="28"/>
          <w:u w:val="single"/>
        </w:rPr>
        <w:t xml:space="preserve"> </w:t>
      </w:r>
      <w:r w:rsidR="001703AC" w:rsidRPr="004E2EC0">
        <w:rPr>
          <w:sz w:val="28"/>
          <w:szCs w:val="28"/>
          <w:u w:val="single"/>
        </w:rPr>
        <w:t xml:space="preserve">реализации рабочей программы коррекционного </w:t>
      </w:r>
      <w:r w:rsidR="006E0893" w:rsidRPr="004E2EC0">
        <w:rPr>
          <w:sz w:val="28"/>
          <w:szCs w:val="28"/>
          <w:u w:val="single"/>
        </w:rPr>
        <w:t>курса «Произношение»</w:t>
      </w:r>
      <w:r w:rsidR="001703AC" w:rsidRPr="004E2EC0">
        <w:rPr>
          <w:sz w:val="28"/>
          <w:szCs w:val="28"/>
          <w:u w:val="single"/>
        </w:rPr>
        <w:t xml:space="preserve"> МБОУ «С(К)ОШ №11 г.Челябинска</w:t>
      </w:r>
      <w:r w:rsidRPr="004E2EC0">
        <w:rPr>
          <w:sz w:val="28"/>
          <w:szCs w:val="28"/>
          <w:u w:val="single"/>
        </w:rPr>
        <w:t>:</w:t>
      </w:r>
      <w:r w:rsidRPr="004E2EC0">
        <w:rPr>
          <w:sz w:val="28"/>
          <w:szCs w:val="28"/>
        </w:rPr>
        <w:t xml:space="preserve"> </w:t>
      </w:r>
      <w:r w:rsidR="0014780C" w:rsidRPr="004E2EC0">
        <w:rPr>
          <w:rFonts w:eastAsia="Calibri"/>
          <w:sz w:val="28"/>
          <w:szCs w:val="28"/>
          <w:lang w:eastAsia="en-US"/>
        </w:rPr>
        <w:t>формирование у обучающихся с ТНР</w:t>
      </w:r>
      <w:r w:rsidRPr="004E2EC0">
        <w:rPr>
          <w:rFonts w:eastAsia="Calibri"/>
          <w:sz w:val="28"/>
          <w:szCs w:val="28"/>
          <w:lang w:eastAsia="en-US"/>
        </w:rPr>
        <w:t xml:space="preserve"> внятной, выразительной устной речи и полноценной готовности к усвоению письменной речи.</w:t>
      </w:r>
    </w:p>
    <w:p w:rsidR="00C16D81" w:rsidRPr="004E2EC0" w:rsidRDefault="00C16D81" w:rsidP="0014780C">
      <w:pPr>
        <w:pStyle w:val="a6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EA1BFB" w:rsidRPr="004E2EC0" w:rsidRDefault="00EA1BFB" w:rsidP="0014780C">
      <w:pPr>
        <w:autoSpaceDE w:val="0"/>
        <w:autoSpaceDN w:val="0"/>
        <w:adjustRightInd w:val="0"/>
        <w:ind w:firstLine="397"/>
        <w:contextualSpacing/>
        <w:jc w:val="both"/>
        <w:textAlignment w:val="center"/>
        <w:rPr>
          <w:sz w:val="28"/>
          <w:szCs w:val="28"/>
          <w:u w:val="single"/>
        </w:rPr>
      </w:pPr>
      <w:r w:rsidRPr="004E2EC0">
        <w:rPr>
          <w:bCs/>
          <w:sz w:val="28"/>
          <w:szCs w:val="28"/>
        </w:rPr>
        <w:t>Достижение поставленной цели</w:t>
      </w:r>
      <w:r w:rsidRPr="004E2EC0">
        <w:rPr>
          <w:b/>
          <w:bCs/>
          <w:sz w:val="28"/>
          <w:szCs w:val="28"/>
        </w:rPr>
        <w:t xml:space="preserve"> </w:t>
      </w:r>
      <w:r w:rsidRPr="004E2EC0">
        <w:rPr>
          <w:bCs/>
          <w:sz w:val="28"/>
          <w:szCs w:val="28"/>
        </w:rPr>
        <w:t>и создание условий для становления личностных характеристик выпускника</w:t>
      </w:r>
      <w:r w:rsidRPr="004E2EC0">
        <w:rPr>
          <w:b/>
          <w:bCs/>
          <w:sz w:val="28"/>
          <w:szCs w:val="28"/>
        </w:rPr>
        <w:t xml:space="preserve"> </w:t>
      </w:r>
      <w:r w:rsidRPr="004E2EC0">
        <w:rPr>
          <w:bCs/>
          <w:sz w:val="28"/>
          <w:szCs w:val="28"/>
        </w:rPr>
        <w:t xml:space="preserve">предусматривает решение </w:t>
      </w:r>
      <w:r w:rsidRPr="004E2EC0">
        <w:rPr>
          <w:bCs/>
          <w:i/>
          <w:sz w:val="28"/>
          <w:szCs w:val="28"/>
        </w:rPr>
        <w:t>основных задач</w:t>
      </w:r>
      <w:r w:rsidR="0071286A" w:rsidRPr="004E2EC0">
        <w:rPr>
          <w:sz w:val="28"/>
          <w:szCs w:val="28"/>
        </w:rPr>
        <w:t xml:space="preserve">  АООП НОО </w:t>
      </w:r>
    </w:p>
    <w:p w:rsidR="00E00915" w:rsidRPr="004E2EC0" w:rsidRDefault="006D611F" w:rsidP="0014780C">
      <w:pPr>
        <w:pStyle w:val="a6"/>
        <w:ind w:firstLine="709"/>
        <w:contextualSpacing/>
        <w:jc w:val="both"/>
        <w:rPr>
          <w:sz w:val="28"/>
          <w:szCs w:val="28"/>
        </w:rPr>
      </w:pPr>
      <w:r w:rsidRPr="004E2EC0">
        <w:rPr>
          <w:sz w:val="28"/>
          <w:szCs w:val="28"/>
          <w:u w:val="single"/>
        </w:rPr>
        <w:t>Задачи</w:t>
      </w:r>
      <w:r w:rsidR="006E0893" w:rsidRPr="004E2EC0">
        <w:rPr>
          <w:sz w:val="28"/>
          <w:szCs w:val="28"/>
          <w:u w:val="single"/>
        </w:rPr>
        <w:t xml:space="preserve"> курса</w:t>
      </w:r>
      <w:r w:rsidRPr="004E2EC0">
        <w:rPr>
          <w:sz w:val="28"/>
          <w:szCs w:val="28"/>
        </w:rPr>
        <w:t xml:space="preserve">: </w:t>
      </w:r>
    </w:p>
    <w:p w:rsidR="00E00915" w:rsidRPr="004E2EC0" w:rsidRDefault="00E00915" w:rsidP="0014780C">
      <w:pPr>
        <w:pStyle w:val="a6"/>
        <w:numPr>
          <w:ilvl w:val="0"/>
          <w:numId w:val="8"/>
        </w:numPr>
        <w:ind w:left="709"/>
        <w:contextualSpacing/>
        <w:jc w:val="both"/>
        <w:rPr>
          <w:sz w:val="28"/>
          <w:szCs w:val="28"/>
        </w:rPr>
      </w:pPr>
      <w:r w:rsidRPr="004E2EC0">
        <w:rPr>
          <w:sz w:val="28"/>
          <w:szCs w:val="28"/>
        </w:rPr>
        <w:t xml:space="preserve">Развитие психофизиологических механизмов, лежащих в основе устной речи: оптимального для речи типа физиологического дыхания,  речевого дыхания, голоса, артикуляторной моторики, чувства ритма, слухового восприятия, функций фонематической системы (по В.К. Орфинской). </w:t>
      </w:r>
    </w:p>
    <w:p w:rsidR="00E00915" w:rsidRPr="004E2EC0" w:rsidRDefault="00E00915" w:rsidP="0014780C">
      <w:pPr>
        <w:pStyle w:val="a6"/>
        <w:numPr>
          <w:ilvl w:val="0"/>
          <w:numId w:val="8"/>
        </w:numPr>
        <w:ind w:left="709"/>
        <w:contextualSpacing/>
        <w:jc w:val="both"/>
        <w:rPr>
          <w:sz w:val="28"/>
          <w:szCs w:val="28"/>
        </w:rPr>
      </w:pPr>
      <w:r w:rsidRPr="004E2EC0">
        <w:rPr>
          <w:sz w:val="28"/>
          <w:szCs w:val="28"/>
        </w:rPr>
        <w:lastRenderedPageBreak/>
        <w:t xml:space="preserve">Обучение нормативному (компенсированному) произношению всех звуков русского языка с учетом системной связи между фонемами русского языка, их артикуляторной и акустической характеристики, характера дефекта (параллельно с развитием операций языкового анализа и синтеза на уровне предложения и слова). </w:t>
      </w:r>
    </w:p>
    <w:p w:rsidR="00E00915" w:rsidRPr="004E2EC0" w:rsidRDefault="00E00915" w:rsidP="0014780C">
      <w:pPr>
        <w:pStyle w:val="a6"/>
        <w:numPr>
          <w:ilvl w:val="0"/>
          <w:numId w:val="8"/>
        </w:numPr>
        <w:ind w:left="709"/>
        <w:contextualSpacing/>
        <w:jc w:val="both"/>
        <w:rPr>
          <w:sz w:val="28"/>
          <w:szCs w:val="28"/>
        </w:rPr>
      </w:pPr>
      <w:r w:rsidRPr="004E2EC0">
        <w:rPr>
          <w:sz w:val="28"/>
          <w:szCs w:val="28"/>
        </w:rPr>
        <w:t xml:space="preserve">Коррекция нарушений звукослоговой структуры  слова. </w:t>
      </w:r>
    </w:p>
    <w:p w:rsidR="00CC057A" w:rsidRPr="004E2EC0" w:rsidRDefault="00E00915" w:rsidP="0014780C">
      <w:pPr>
        <w:pStyle w:val="a6"/>
        <w:numPr>
          <w:ilvl w:val="0"/>
          <w:numId w:val="8"/>
        </w:numPr>
        <w:ind w:left="709"/>
        <w:contextualSpacing/>
        <w:jc w:val="both"/>
        <w:rPr>
          <w:sz w:val="28"/>
          <w:szCs w:val="28"/>
        </w:rPr>
      </w:pPr>
      <w:r w:rsidRPr="004E2EC0">
        <w:rPr>
          <w:sz w:val="28"/>
          <w:szCs w:val="28"/>
        </w:rPr>
        <w:t xml:space="preserve">Формирование просодических компонентов речи (темпа, ритма, паузации, интонации, логического ударения). </w:t>
      </w:r>
    </w:p>
    <w:p w:rsidR="00CC057A" w:rsidRPr="004E2EC0" w:rsidRDefault="00CC057A" w:rsidP="0014780C">
      <w:pPr>
        <w:pStyle w:val="a6"/>
        <w:numPr>
          <w:ilvl w:val="0"/>
          <w:numId w:val="8"/>
        </w:numPr>
        <w:ind w:left="709"/>
        <w:contextualSpacing/>
        <w:jc w:val="both"/>
        <w:rPr>
          <w:sz w:val="28"/>
          <w:szCs w:val="28"/>
        </w:rPr>
      </w:pPr>
      <w:r w:rsidRPr="004E2EC0">
        <w:rPr>
          <w:sz w:val="28"/>
          <w:szCs w:val="28"/>
        </w:rPr>
        <w:t>Развитие коммуникативной (речевой) компетенции учащихся: овладение устной и письменной формами речи и умением применять их в различных жизненных ситуациях.</w:t>
      </w:r>
    </w:p>
    <w:p w:rsidR="00E00915" w:rsidRPr="004E2EC0" w:rsidRDefault="00E00915" w:rsidP="0014780C">
      <w:pPr>
        <w:pStyle w:val="a6"/>
        <w:numPr>
          <w:ilvl w:val="0"/>
          <w:numId w:val="8"/>
        </w:numPr>
        <w:ind w:left="709"/>
        <w:contextualSpacing/>
        <w:jc w:val="both"/>
        <w:rPr>
          <w:sz w:val="28"/>
          <w:szCs w:val="28"/>
        </w:rPr>
      </w:pPr>
      <w:r w:rsidRPr="004E2EC0">
        <w:rPr>
          <w:sz w:val="28"/>
          <w:szCs w:val="28"/>
        </w:rPr>
        <w:t xml:space="preserve">Профилактика нарушений чтения и письма. </w:t>
      </w:r>
    </w:p>
    <w:p w:rsidR="00E00915" w:rsidRPr="004E2EC0" w:rsidRDefault="00E00915" w:rsidP="0014780C">
      <w:pPr>
        <w:pStyle w:val="a6"/>
        <w:contextualSpacing/>
        <w:jc w:val="both"/>
        <w:rPr>
          <w:sz w:val="28"/>
          <w:szCs w:val="28"/>
        </w:rPr>
      </w:pPr>
    </w:p>
    <w:p w:rsidR="0071286A" w:rsidRPr="004E2EC0" w:rsidRDefault="0071286A" w:rsidP="0014780C">
      <w:pPr>
        <w:ind w:firstLine="397"/>
        <w:contextualSpacing/>
        <w:jc w:val="both"/>
        <w:rPr>
          <w:sz w:val="28"/>
          <w:szCs w:val="28"/>
        </w:rPr>
      </w:pPr>
      <w:r w:rsidRPr="004E2EC0">
        <w:rPr>
          <w:sz w:val="28"/>
          <w:szCs w:val="28"/>
          <w:u w:val="single"/>
        </w:rPr>
        <w:t>Принципы и подходы</w:t>
      </w:r>
      <w:r w:rsidRPr="004E2EC0">
        <w:rPr>
          <w:sz w:val="28"/>
          <w:szCs w:val="28"/>
        </w:rPr>
        <w:t xml:space="preserve"> к формированию рабочей программы коррекционного курса «ПРОИЗНОШЕНИЕ» МБОУ «С(К)ОШ №11 г.</w:t>
      </w:r>
      <w:r w:rsidR="00BA327F" w:rsidRPr="004E2EC0">
        <w:rPr>
          <w:sz w:val="28"/>
          <w:szCs w:val="28"/>
        </w:rPr>
        <w:t xml:space="preserve"> </w:t>
      </w:r>
      <w:r w:rsidRPr="004E2EC0">
        <w:rPr>
          <w:sz w:val="28"/>
          <w:szCs w:val="28"/>
        </w:rPr>
        <w:t>Челябинска</w:t>
      </w:r>
      <w:r w:rsidR="0014780C" w:rsidRPr="004E2EC0">
        <w:rPr>
          <w:sz w:val="28"/>
          <w:szCs w:val="28"/>
        </w:rPr>
        <w:t>»</w:t>
      </w:r>
      <w:r w:rsidRPr="004E2EC0">
        <w:rPr>
          <w:sz w:val="28"/>
          <w:szCs w:val="28"/>
        </w:rPr>
        <w:t>:</w:t>
      </w:r>
    </w:p>
    <w:p w:rsidR="0071286A" w:rsidRPr="004E2EC0" w:rsidRDefault="0071286A" w:rsidP="0014780C">
      <w:pPr>
        <w:ind w:firstLine="397"/>
        <w:contextualSpacing/>
        <w:jc w:val="both"/>
        <w:rPr>
          <w:bCs/>
          <w:sz w:val="28"/>
          <w:szCs w:val="28"/>
        </w:rPr>
      </w:pPr>
      <w:r w:rsidRPr="004E2EC0">
        <w:rPr>
          <w:sz w:val="28"/>
          <w:szCs w:val="28"/>
        </w:rPr>
        <w:t xml:space="preserve">Программа реализует основные </w:t>
      </w:r>
      <w:r w:rsidRPr="004E2EC0">
        <w:rPr>
          <w:bCs/>
          <w:sz w:val="28"/>
          <w:szCs w:val="28"/>
        </w:rPr>
        <w:t>принципы</w:t>
      </w:r>
      <w:r w:rsidRPr="004E2EC0">
        <w:rPr>
          <w:bCs/>
          <w:i/>
          <w:sz w:val="28"/>
          <w:szCs w:val="28"/>
        </w:rPr>
        <w:t xml:space="preserve"> </w:t>
      </w:r>
      <w:r w:rsidRPr="004E2EC0">
        <w:rPr>
          <w:bCs/>
          <w:sz w:val="28"/>
          <w:szCs w:val="28"/>
        </w:rPr>
        <w:t>государственной политики Российской Федерации в сфере образования,</w:t>
      </w:r>
      <w:r w:rsidRPr="004E2EC0">
        <w:rPr>
          <w:sz w:val="28"/>
          <w:szCs w:val="28"/>
        </w:rPr>
        <w:t xml:space="preserve"> </w:t>
      </w:r>
      <w:r w:rsidRPr="004E2EC0">
        <w:rPr>
          <w:rFonts w:eastAsia="@Arial Unicode MS"/>
          <w:sz w:val="28"/>
          <w:szCs w:val="28"/>
        </w:rPr>
        <w:t>формируется с учётом методологии федеральных государственных образовательных стандартов общего образования и психолого-педагогических особенностей развития детей младшего школьного возраста.</w:t>
      </w:r>
    </w:p>
    <w:p w:rsidR="0071286A" w:rsidRPr="004E2EC0" w:rsidRDefault="0071286A" w:rsidP="0014780C">
      <w:pPr>
        <w:autoSpaceDE w:val="0"/>
        <w:autoSpaceDN w:val="0"/>
        <w:adjustRightInd w:val="0"/>
        <w:ind w:firstLine="397"/>
        <w:contextualSpacing/>
        <w:jc w:val="both"/>
        <w:textAlignment w:val="center"/>
        <w:rPr>
          <w:sz w:val="28"/>
          <w:szCs w:val="28"/>
        </w:rPr>
      </w:pPr>
      <w:r w:rsidRPr="004E2EC0">
        <w:rPr>
          <w:bCs/>
          <w:sz w:val="28"/>
          <w:szCs w:val="28"/>
        </w:rPr>
        <w:t>Методологической основой реализации программы коррекционного курса является системно­деятельностный подход</w:t>
      </w:r>
      <w:r w:rsidRPr="004E2EC0">
        <w:rPr>
          <w:sz w:val="28"/>
          <w:szCs w:val="28"/>
        </w:rPr>
        <w:t>, который предполагает:</w:t>
      </w:r>
    </w:p>
    <w:p w:rsidR="0071286A" w:rsidRPr="004E2EC0" w:rsidRDefault="0071286A" w:rsidP="0014780C">
      <w:pPr>
        <w:numPr>
          <w:ilvl w:val="0"/>
          <w:numId w:val="10"/>
        </w:numPr>
        <w:contextualSpacing/>
        <w:jc w:val="both"/>
        <w:rPr>
          <w:sz w:val="28"/>
          <w:szCs w:val="28"/>
        </w:rPr>
      </w:pPr>
      <w:r w:rsidRPr="004E2EC0">
        <w:rPr>
          <w:sz w:val="28"/>
          <w:szCs w:val="28"/>
        </w:rPr>
        <w:t>воспитание и развитие качеств личности, отвечающих требованиям информационного общества, инновационной экономики, задачам построения демократического гражданского общества на основе толерантности, диалога культур и уважения многонационального, поликультурного и поликонфессионального состава российского общества;</w:t>
      </w:r>
    </w:p>
    <w:p w:rsidR="0071286A" w:rsidRPr="004E2EC0" w:rsidRDefault="0071286A" w:rsidP="0014780C">
      <w:pPr>
        <w:numPr>
          <w:ilvl w:val="0"/>
          <w:numId w:val="10"/>
        </w:numPr>
        <w:contextualSpacing/>
        <w:jc w:val="both"/>
        <w:rPr>
          <w:sz w:val="28"/>
          <w:szCs w:val="28"/>
        </w:rPr>
      </w:pPr>
      <w:r w:rsidRPr="004E2EC0">
        <w:rPr>
          <w:sz w:val="28"/>
          <w:szCs w:val="28"/>
        </w:rPr>
        <w:t>переход к стратегии социального проектирования и конструирования в системе образования на основе разработки содержания и технологий образования, определяющих пути и способы достижения социально желаемого уровня (результата) личностного и познавательного развития обучающихся;</w:t>
      </w:r>
    </w:p>
    <w:p w:rsidR="0071286A" w:rsidRPr="004E2EC0" w:rsidRDefault="0071286A" w:rsidP="0014780C">
      <w:pPr>
        <w:numPr>
          <w:ilvl w:val="0"/>
          <w:numId w:val="10"/>
        </w:numPr>
        <w:contextualSpacing/>
        <w:jc w:val="both"/>
        <w:rPr>
          <w:sz w:val="28"/>
          <w:szCs w:val="28"/>
        </w:rPr>
      </w:pPr>
      <w:r w:rsidRPr="004E2EC0">
        <w:rPr>
          <w:sz w:val="28"/>
          <w:szCs w:val="28"/>
        </w:rPr>
        <w:t>ориентацию на результаты образования как системообразующий компонент Стандарта, где развитие личности обучающегося на основе усвоения универсальных учебных действий, познания и освоения мира составляет цель и основной результат образования;</w:t>
      </w:r>
    </w:p>
    <w:p w:rsidR="0071286A" w:rsidRPr="004E2EC0" w:rsidRDefault="0071286A" w:rsidP="0014780C">
      <w:pPr>
        <w:numPr>
          <w:ilvl w:val="0"/>
          <w:numId w:val="10"/>
        </w:numPr>
        <w:contextualSpacing/>
        <w:jc w:val="both"/>
        <w:rPr>
          <w:sz w:val="28"/>
          <w:szCs w:val="28"/>
        </w:rPr>
      </w:pPr>
      <w:r w:rsidRPr="004E2EC0">
        <w:rPr>
          <w:sz w:val="28"/>
          <w:szCs w:val="28"/>
        </w:rPr>
        <w:t>признание решающей роли содержания образования, способов организации образовательной деятельности и взаимодействия участников образовательных отношений в достижении целей личностного, социального и познавательного развития обучающихся;</w:t>
      </w:r>
    </w:p>
    <w:p w:rsidR="0071286A" w:rsidRPr="004E2EC0" w:rsidRDefault="0071286A" w:rsidP="0014780C">
      <w:pPr>
        <w:numPr>
          <w:ilvl w:val="0"/>
          <w:numId w:val="10"/>
        </w:numPr>
        <w:contextualSpacing/>
        <w:jc w:val="both"/>
        <w:rPr>
          <w:sz w:val="28"/>
          <w:szCs w:val="28"/>
        </w:rPr>
      </w:pPr>
      <w:r w:rsidRPr="004E2EC0">
        <w:rPr>
          <w:sz w:val="28"/>
          <w:szCs w:val="28"/>
        </w:rPr>
        <w:t>учет индивидуальных возрастных, психологических и физиологических особенностей обучающихся, роли и значения видов деятельности и форм общения для определения целей образования, воспитания и путей их достижения;</w:t>
      </w:r>
    </w:p>
    <w:p w:rsidR="0071286A" w:rsidRPr="004E2EC0" w:rsidRDefault="0071286A" w:rsidP="0014780C">
      <w:pPr>
        <w:numPr>
          <w:ilvl w:val="0"/>
          <w:numId w:val="10"/>
        </w:numPr>
        <w:contextualSpacing/>
        <w:jc w:val="both"/>
        <w:rPr>
          <w:sz w:val="28"/>
          <w:szCs w:val="28"/>
        </w:rPr>
      </w:pPr>
      <w:r w:rsidRPr="004E2EC0">
        <w:rPr>
          <w:sz w:val="28"/>
          <w:szCs w:val="28"/>
        </w:rPr>
        <w:lastRenderedPageBreak/>
        <w:t>обеспечение преемственности дошкольного, начального общего, основного и среднего общего образования;</w:t>
      </w:r>
    </w:p>
    <w:p w:rsidR="0071286A" w:rsidRPr="004E2EC0" w:rsidRDefault="0071286A" w:rsidP="0014780C">
      <w:pPr>
        <w:numPr>
          <w:ilvl w:val="0"/>
          <w:numId w:val="10"/>
        </w:numPr>
        <w:contextualSpacing/>
        <w:jc w:val="both"/>
        <w:rPr>
          <w:sz w:val="28"/>
          <w:szCs w:val="28"/>
        </w:rPr>
      </w:pPr>
      <w:r w:rsidRPr="004E2EC0">
        <w:rPr>
          <w:sz w:val="28"/>
          <w:szCs w:val="28"/>
        </w:rPr>
        <w:t>разнообразие организационных форм и учет индивидуальных особенностей каждого обучающегося с ТНР (Тяжелыми нарушениями речи) обеспечивающих рост творческого потенциала, познавательных мотивов, обогащение форм взаимодействия со сверстниками и взрослыми в познавательной деятельности;</w:t>
      </w:r>
    </w:p>
    <w:p w:rsidR="0071286A" w:rsidRPr="004E2EC0" w:rsidRDefault="0071286A" w:rsidP="0014780C">
      <w:pPr>
        <w:numPr>
          <w:ilvl w:val="0"/>
          <w:numId w:val="10"/>
        </w:numPr>
        <w:contextualSpacing/>
        <w:jc w:val="both"/>
        <w:rPr>
          <w:sz w:val="28"/>
          <w:szCs w:val="28"/>
        </w:rPr>
      </w:pPr>
      <w:r w:rsidRPr="004E2EC0">
        <w:rPr>
          <w:sz w:val="28"/>
          <w:szCs w:val="28"/>
        </w:rPr>
        <w:t>гарантированность достижения планируемых результатов освоения основной образовательной программы начального общего образования, что и создает основу для самостоятельного успешного усвоения и освоения обучающимися новых знаний, умений, компетенций, видов и способов деятельности.</w:t>
      </w:r>
    </w:p>
    <w:p w:rsidR="00A25B08" w:rsidRPr="004E2EC0" w:rsidRDefault="00A25B08" w:rsidP="0014780C">
      <w:pPr>
        <w:ind w:left="397"/>
        <w:contextualSpacing/>
        <w:jc w:val="both"/>
        <w:rPr>
          <w:sz w:val="28"/>
          <w:szCs w:val="28"/>
        </w:rPr>
      </w:pPr>
    </w:p>
    <w:p w:rsidR="005260E0" w:rsidRPr="007909C6" w:rsidRDefault="005260E0" w:rsidP="0014780C">
      <w:pPr>
        <w:ind w:firstLine="397"/>
        <w:contextualSpacing/>
        <w:jc w:val="both"/>
        <w:rPr>
          <w:b/>
          <w:sz w:val="28"/>
          <w:szCs w:val="28"/>
        </w:rPr>
      </w:pPr>
      <w:r w:rsidRPr="007909C6">
        <w:rPr>
          <w:b/>
          <w:sz w:val="28"/>
          <w:szCs w:val="28"/>
        </w:rPr>
        <w:t>Компонент общеобразовательной организации МБОУ «С(К)ОШ №11 г.</w:t>
      </w:r>
      <w:r w:rsidR="00BA327F" w:rsidRPr="007909C6">
        <w:rPr>
          <w:b/>
          <w:sz w:val="28"/>
          <w:szCs w:val="28"/>
        </w:rPr>
        <w:t xml:space="preserve"> </w:t>
      </w:r>
      <w:r w:rsidRPr="007909C6">
        <w:rPr>
          <w:b/>
          <w:sz w:val="28"/>
          <w:szCs w:val="28"/>
        </w:rPr>
        <w:t>Челябинска:</w:t>
      </w:r>
    </w:p>
    <w:p w:rsidR="005260E0" w:rsidRPr="007909C6" w:rsidRDefault="005260E0" w:rsidP="0014780C">
      <w:pPr>
        <w:autoSpaceDE w:val="0"/>
        <w:autoSpaceDN w:val="0"/>
        <w:adjustRightInd w:val="0"/>
        <w:ind w:firstLine="851"/>
        <w:contextualSpacing/>
        <w:rPr>
          <w:bCs/>
          <w:kern w:val="32"/>
          <w:sz w:val="28"/>
          <w:szCs w:val="28"/>
        </w:rPr>
      </w:pPr>
      <w:r w:rsidRPr="007909C6">
        <w:rPr>
          <w:bCs/>
          <w:kern w:val="32"/>
          <w:sz w:val="28"/>
          <w:szCs w:val="28"/>
        </w:rPr>
        <w:t>Характеристика состава участников образовательных отношений</w:t>
      </w:r>
    </w:p>
    <w:p w:rsidR="005260E0" w:rsidRPr="004E2EC0" w:rsidRDefault="005260E0" w:rsidP="0014780C">
      <w:pPr>
        <w:autoSpaceDE w:val="0"/>
        <w:autoSpaceDN w:val="0"/>
        <w:adjustRightInd w:val="0"/>
        <w:ind w:firstLine="851"/>
        <w:contextualSpacing/>
        <w:rPr>
          <w:bCs/>
          <w:kern w:val="32"/>
          <w:sz w:val="28"/>
          <w:szCs w:val="28"/>
        </w:rPr>
      </w:pPr>
      <w:r w:rsidRPr="004E2EC0">
        <w:rPr>
          <w:bCs/>
          <w:kern w:val="32"/>
          <w:sz w:val="28"/>
          <w:szCs w:val="28"/>
        </w:rPr>
        <w:t xml:space="preserve">Обучающиеся  </w:t>
      </w:r>
      <w:r w:rsidRPr="004E2EC0">
        <w:rPr>
          <w:sz w:val="28"/>
          <w:szCs w:val="28"/>
        </w:rPr>
        <w:t>МБОУ «С(К)ОШ №11 г.</w:t>
      </w:r>
      <w:r w:rsidR="008721D7" w:rsidRPr="004E2EC0">
        <w:rPr>
          <w:sz w:val="28"/>
          <w:szCs w:val="28"/>
        </w:rPr>
        <w:t xml:space="preserve"> </w:t>
      </w:r>
      <w:r w:rsidRPr="004E2EC0">
        <w:rPr>
          <w:sz w:val="28"/>
          <w:szCs w:val="28"/>
        </w:rPr>
        <w:t xml:space="preserve">Челябинска </w:t>
      </w:r>
      <w:r w:rsidRPr="004E2EC0">
        <w:rPr>
          <w:bCs/>
          <w:kern w:val="32"/>
          <w:sz w:val="28"/>
          <w:szCs w:val="28"/>
        </w:rPr>
        <w:t>имеют раз</w:t>
      </w:r>
      <w:r w:rsidR="00040642" w:rsidRPr="004E2EC0">
        <w:rPr>
          <w:bCs/>
          <w:kern w:val="32"/>
          <w:sz w:val="28"/>
          <w:szCs w:val="28"/>
        </w:rPr>
        <w:t>личные формы речевой патологии (дизартрия,  ринолалия, алалия, афазия, заикание различных форм, видов  и степени тяжести)</w:t>
      </w:r>
    </w:p>
    <w:p w:rsidR="00040642" w:rsidRPr="004E2EC0" w:rsidRDefault="005260E0" w:rsidP="0014780C">
      <w:pPr>
        <w:autoSpaceDE w:val="0"/>
        <w:autoSpaceDN w:val="0"/>
        <w:adjustRightInd w:val="0"/>
        <w:ind w:firstLine="851"/>
        <w:contextualSpacing/>
        <w:jc w:val="both"/>
        <w:rPr>
          <w:bCs/>
          <w:kern w:val="32"/>
          <w:sz w:val="28"/>
          <w:szCs w:val="28"/>
        </w:rPr>
      </w:pPr>
      <w:r w:rsidRPr="004E2EC0">
        <w:rPr>
          <w:bCs/>
          <w:kern w:val="32"/>
          <w:sz w:val="28"/>
          <w:szCs w:val="28"/>
        </w:rPr>
        <w:t>В структуре дефекта обучающихся обнаруживается сложное сочетание нарушений речи и познавательной деятельности.</w:t>
      </w:r>
      <w:r w:rsidR="00040642" w:rsidRPr="004E2EC0">
        <w:rPr>
          <w:bCs/>
          <w:kern w:val="32"/>
          <w:sz w:val="28"/>
          <w:szCs w:val="28"/>
        </w:rPr>
        <w:t xml:space="preserve"> Страдают вербальный интеллект, вербально-логическое мышление, неречевые высшие психические функции: зрительное и слуховое  восприятие, пространственные представления, особенно более высокие эволюционные уровни гнозиса – обобщенное, абстрактное восприятие, способность анализировать образ, вычленять общее, существенное.</w:t>
      </w:r>
    </w:p>
    <w:p w:rsidR="005260E0" w:rsidRPr="004E2EC0" w:rsidRDefault="00040642" w:rsidP="0014780C">
      <w:pPr>
        <w:autoSpaceDE w:val="0"/>
        <w:autoSpaceDN w:val="0"/>
        <w:adjustRightInd w:val="0"/>
        <w:ind w:firstLine="851"/>
        <w:contextualSpacing/>
        <w:jc w:val="both"/>
        <w:rPr>
          <w:bCs/>
          <w:kern w:val="32"/>
          <w:sz w:val="28"/>
          <w:szCs w:val="28"/>
        </w:rPr>
      </w:pPr>
      <w:r w:rsidRPr="004E2EC0">
        <w:rPr>
          <w:bCs/>
          <w:kern w:val="32"/>
          <w:sz w:val="28"/>
          <w:szCs w:val="28"/>
        </w:rPr>
        <w:t>Сложное сочетание нарушений речи и познавательной деятельности оказывает отрицательное влияние на формирование общеучебных умений и навыков, на овладение обучающимися коммуникативными компетенциями. При обучении необходимо учитывать структуру речевого дефекта данной категории детей и обеспечивать единство коррекционного и развивающего обучения.</w:t>
      </w:r>
    </w:p>
    <w:p w:rsidR="004074A5" w:rsidRPr="004E2EC0" w:rsidRDefault="004074A5" w:rsidP="0014780C">
      <w:pPr>
        <w:autoSpaceDE w:val="0"/>
        <w:autoSpaceDN w:val="0"/>
        <w:adjustRightInd w:val="0"/>
        <w:ind w:firstLine="851"/>
        <w:contextualSpacing/>
        <w:rPr>
          <w:bCs/>
          <w:i/>
          <w:color w:val="000099"/>
          <w:kern w:val="32"/>
          <w:sz w:val="28"/>
          <w:szCs w:val="28"/>
        </w:rPr>
      </w:pPr>
    </w:p>
    <w:p w:rsidR="004074A5" w:rsidRPr="004E2EC0" w:rsidRDefault="004074A5" w:rsidP="0014780C">
      <w:pPr>
        <w:widowControl w:val="0"/>
        <w:autoSpaceDE w:val="0"/>
        <w:autoSpaceDN w:val="0"/>
        <w:adjustRightInd w:val="0"/>
        <w:ind w:firstLine="397"/>
        <w:contextualSpacing/>
        <w:jc w:val="both"/>
        <w:rPr>
          <w:sz w:val="28"/>
          <w:szCs w:val="28"/>
        </w:rPr>
      </w:pPr>
      <w:r w:rsidRPr="004E2EC0">
        <w:rPr>
          <w:sz w:val="28"/>
          <w:szCs w:val="28"/>
        </w:rPr>
        <w:t>Основу разработки рабочей программы коррекционного курса «Произношение» МБОУ «С(К)ОШ №11 г.</w:t>
      </w:r>
      <w:r w:rsidR="008721D7" w:rsidRPr="004E2EC0">
        <w:rPr>
          <w:sz w:val="28"/>
          <w:szCs w:val="28"/>
        </w:rPr>
        <w:t xml:space="preserve"> </w:t>
      </w:r>
      <w:r w:rsidRPr="004E2EC0">
        <w:rPr>
          <w:sz w:val="28"/>
          <w:szCs w:val="28"/>
        </w:rPr>
        <w:t>Челябинска составили дифференцированный и деятельностный подходы, которые</w:t>
      </w:r>
      <w:r w:rsidRPr="004E2EC0">
        <w:rPr>
          <w:bCs/>
          <w:iCs/>
          <w:sz w:val="28"/>
          <w:szCs w:val="28"/>
        </w:rPr>
        <w:t xml:space="preserve"> обеспечивают</w:t>
      </w:r>
      <w:r w:rsidRPr="004E2EC0">
        <w:rPr>
          <w:sz w:val="28"/>
          <w:szCs w:val="28"/>
        </w:rPr>
        <w:t>:</w:t>
      </w:r>
    </w:p>
    <w:p w:rsidR="004074A5" w:rsidRPr="004E2EC0" w:rsidRDefault="004074A5" w:rsidP="0014780C">
      <w:pPr>
        <w:widowControl w:val="0"/>
        <w:numPr>
          <w:ilvl w:val="0"/>
          <w:numId w:val="11"/>
        </w:numPr>
        <w:autoSpaceDE w:val="0"/>
        <w:autoSpaceDN w:val="0"/>
        <w:adjustRightInd w:val="0"/>
        <w:ind w:left="0" w:firstLine="397"/>
        <w:contextualSpacing/>
        <w:jc w:val="both"/>
        <w:rPr>
          <w:sz w:val="28"/>
          <w:szCs w:val="28"/>
        </w:rPr>
      </w:pPr>
      <w:r w:rsidRPr="004E2EC0">
        <w:rPr>
          <w:sz w:val="28"/>
          <w:szCs w:val="28"/>
        </w:rPr>
        <w:t>придание результатам образования социально и личностно значимого характера;</w:t>
      </w:r>
    </w:p>
    <w:p w:rsidR="004074A5" w:rsidRPr="004E2EC0" w:rsidRDefault="004074A5" w:rsidP="0014780C">
      <w:pPr>
        <w:widowControl w:val="0"/>
        <w:numPr>
          <w:ilvl w:val="0"/>
          <w:numId w:val="11"/>
        </w:numPr>
        <w:autoSpaceDE w:val="0"/>
        <w:autoSpaceDN w:val="0"/>
        <w:adjustRightInd w:val="0"/>
        <w:ind w:left="0" w:firstLine="397"/>
        <w:contextualSpacing/>
        <w:jc w:val="both"/>
        <w:rPr>
          <w:bCs/>
          <w:iCs/>
          <w:sz w:val="28"/>
          <w:szCs w:val="28"/>
        </w:rPr>
      </w:pPr>
      <w:r w:rsidRPr="004E2EC0">
        <w:rPr>
          <w:bCs/>
          <w:iCs/>
          <w:sz w:val="28"/>
          <w:szCs w:val="28"/>
        </w:rPr>
        <w:t>признание обучения и воспитания как единого процесса организации познавательной, речевой и предметно-практической деятельности обучающихся с ТНР, обеспечивающего овладение ими содержанием образования, в качестве основного средства достижения цели образования;</w:t>
      </w:r>
    </w:p>
    <w:p w:rsidR="004074A5" w:rsidRPr="004E2EC0" w:rsidRDefault="004074A5" w:rsidP="0014780C">
      <w:pPr>
        <w:widowControl w:val="0"/>
        <w:numPr>
          <w:ilvl w:val="0"/>
          <w:numId w:val="11"/>
        </w:numPr>
        <w:autoSpaceDE w:val="0"/>
        <w:autoSpaceDN w:val="0"/>
        <w:adjustRightInd w:val="0"/>
        <w:ind w:left="0" w:firstLine="397"/>
        <w:contextualSpacing/>
        <w:jc w:val="both"/>
        <w:rPr>
          <w:sz w:val="28"/>
          <w:szCs w:val="28"/>
        </w:rPr>
      </w:pPr>
      <w:r w:rsidRPr="004E2EC0">
        <w:rPr>
          <w:sz w:val="28"/>
          <w:szCs w:val="28"/>
        </w:rPr>
        <w:t xml:space="preserve">приобретение </w:t>
      </w:r>
      <w:r w:rsidRPr="004E2EC0">
        <w:rPr>
          <w:bCs/>
          <w:iCs/>
          <w:sz w:val="28"/>
          <w:szCs w:val="28"/>
        </w:rPr>
        <w:t>обучающимися</w:t>
      </w:r>
      <w:r w:rsidRPr="004E2EC0">
        <w:rPr>
          <w:sz w:val="28"/>
          <w:szCs w:val="28"/>
        </w:rPr>
        <w:t xml:space="preserve">  нового опыта деятельности и поведения;</w:t>
      </w:r>
    </w:p>
    <w:p w:rsidR="004074A5" w:rsidRPr="004E2EC0" w:rsidRDefault="004074A5" w:rsidP="0014780C">
      <w:pPr>
        <w:widowControl w:val="0"/>
        <w:numPr>
          <w:ilvl w:val="0"/>
          <w:numId w:val="11"/>
        </w:numPr>
        <w:autoSpaceDE w:val="0"/>
        <w:autoSpaceDN w:val="0"/>
        <w:adjustRightInd w:val="0"/>
        <w:ind w:left="0" w:firstLine="397"/>
        <w:contextualSpacing/>
        <w:jc w:val="both"/>
        <w:rPr>
          <w:sz w:val="28"/>
          <w:szCs w:val="28"/>
        </w:rPr>
      </w:pPr>
      <w:r w:rsidRPr="004E2EC0">
        <w:rPr>
          <w:sz w:val="28"/>
          <w:szCs w:val="28"/>
        </w:rPr>
        <w:t xml:space="preserve">прочное усвоение обучающимися </w:t>
      </w:r>
      <w:r w:rsidRPr="004E2EC0">
        <w:rPr>
          <w:bCs/>
          <w:iCs/>
          <w:sz w:val="28"/>
          <w:szCs w:val="28"/>
        </w:rPr>
        <w:t>с ТНР</w:t>
      </w:r>
      <w:r w:rsidRPr="004E2EC0">
        <w:rPr>
          <w:sz w:val="28"/>
          <w:szCs w:val="28"/>
        </w:rPr>
        <w:t xml:space="preserve"> знаний и опыта разнообразной </w:t>
      </w:r>
      <w:r w:rsidRPr="004E2EC0">
        <w:rPr>
          <w:sz w:val="28"/>
          <w:szCs w:val="28"/>
        </w:rPr>
        <w:lastRenderedPageBreak/>
        <w:t>деятельности и поведения, возможность их самостоятельного продвижения в изучаемых образовательных областях;</w:t>
      </w:r>
    </w:p>
    <w:p w:rsidR="004074A5" w:rsidRPr="004E2EC0" w:rsidRDefault="004074A5" w:rsidP="0014780C">
      <w:pPr>
        <w:widowControl w:val="0"/>
        <w:numPr>
          <w:ilvl w:val="0"/>
          <w:numId w:val="11"/>
        </w:numPr>
        <w:autoSpaceDE w:val="0"/>
        <w:autoSpaceDN w:val="0"/>
        <w:adjustRightInd w:val="0"/>
        <w:ind w:left="0" w:firstLine="397"/>
        <w:contextualSpacing/>
        <w:jc w:val="both"/>
        <w:rPr>
          <w:sz w:val="28"/>
          <w:szCs w:val="28"/>
        </w:rPr>
      </w:pPr>
      <w:r w:rsidRPr="004E2EC0">
        <w:rPr>
          <w:sz w:val="28"/>
          <w:szCs w:val="28"/>
        </w:rPr>
        <w:t xml:space="preserve">развитие личности  обучающихся </w:t>
      </w:r>
      <w:r w:rsidRPr="004E2EC0">
        <w:rPr>
          <w:bCs/>
          <w:iCs/>
          <w:sz w:val="28"/>
          <w:szCs w:val="28"/>
        </w:rPr>
        <w:t>с ТНР</w:t>
      </w:r>
      <w:r w:rsidRPr="004E2EC0">
        <w:rPr>
          <w:sz w:val="28"/>
          <w:szCs w:val="28"/>
        </w:rPr>
        <w:t xml:space="preserve"> в соответствии с требованиями современного общества, обеспечивающими возможность их успешной социализации и социальной адаптации;</w:t>
      </w:r>
    </w:p>
    <w:p w:rsidR="004074A5" w:rsidRPr="004E2EC0" w:rsidRDefault="004074A5" w:rsidP="0014780C">
      <w:pPr>
        <w:widowControl w:val="0"/>
        <w:numPr>
          <w:ilvl w:val="0"/>
          <w:numId w:val="11"/>
        </w:numPr>
        <w:autoSpaceDE w:val="0"/>
        <w:autoSpaceDN w:val="0"/>
        <w:adjustRightInd w:val="0"/>
        <w:ind w:left="0" w:firstLine="397"/>
        <w:contextualSpacing/>
        <w:jc w:val="both"/>
        <w:rPr>
          <w:sz w:val="28"/>
          <w:szCs w:val="28"/>
        </w:rPr>
      </w:pPr>
      <w:r w:rsidRPr="004E2EC0">
        <w:rPr>
          <w:sz w:val="28"/>
          <w:szCs w:val="28"/>
        </w:rPr>
        <w:t xml:space="preserve">разнообразие организационных форм образовательного процесса и индивидуального развития каждого обучающегося </w:t>
      </w:r>
      <w:r w:rsidRPr="004E2EC0">
        <w:rPr>
          <w:bCs/>
          <w:iCs/>
          <w:sz w:val="28"/>
          <w:szCs w:val="28"/>
        </w:rPr>
        <w:t>с ТНР</w:t>
      </w:r>
      <w:r w:rsidRPr="004E2EC0">
        <w:rPr>
          <w:sz w:val="28"/>
          <w:szCs w:val="28"/>
        </w:rPr>
        <w:t>, обеспечивающих рост творческого потенциала, познавательных мотивов, обогащение форм взаимодействия со сверстниками и взрослыми в познавательной деятельности;</w:t>
      </w:r>
    </w:p>
    <w:p w:rsidR="004074A5" w:rsidRPr="004E2EC0" w:rsidRDefault="004074A5" w:rsidP="0014780C">
      <w:pPr>
        <w:widowControl w:val="0"/>
        <w:numPr>
          <w:ilvl w:val="0"/>
          <w:numId w:val="11"/>
        </w:numPr>
        <w:autoSpaceDE w:val="0"/>
        <w:autoSpaceDN w:val="0"/>
        <w:adjustRightInd w:val="0"/>
        <w:ind w:left="0" w:firstLine="397"/>
        <w:contextualSpacing/>
        <w:jc w:val="both"/>
        <w:rPr>
          <w:sz w:val="28"/>
          <w:szCs w:val="28"/>
        </w:rPr>
      </w:pPr>
      <w:r w:rsidRPr="004E2EC0">
        <w:rPr>
          <w:sz w:val="28"/>
          <w:szCs w:val="28"/>
        </w:rPr>
        <w:t xml:space="preserve">разнообразие содержания, предоставление обучающимся </w:t>
      </w:r>
      <w:r w:rsidRPr="004E2EC0">
        <w:rPr>
          <w:bCs/>
          <w:iCs/>
          <w:sz w:val="28"/>
          <w:szCs w:val="28"/>
        </w:rPr>
        <w:t>с ТНР</w:t>
      </w:r>
      <w:r w:rsidRPr="004E2EC0">
        <w:rPr>
          <w:sz w:val="28"/>
          <w:szCs w:val="28"/>
        </w:rPr>
        <w:t xml:space="preserve"> возможности реализовать индивидуальный потенциал развития;</w:t>
      </w:r>
    </w:p>
    <w:p w:rsidR="004074A5" w:rsidRPr="004E2EC0" w:rsidRDefault="004074A5" w:rsidP="0014780C">
      <w:pPr>
        <w:widowControl w:val="0"/>
        <w:numPr>
          <w:ilvl w:val="0"/>
          <w:numId w:val="11"/>
        </w:numPr>
        <w:autoSpaceDE w:val="0"/>
        <w:autoSpaceDN w:val="0"/>
        <w:adjustRightInd w:val="0"/>
        <w:ind w:left="0" w:firstLine="397"/>
        <w:contextualSpacing/>
        <w:jc w:val="both"/>
        <w:rPr>
          <w:sz w:val="28"/>
          <w:szCs w:val="28"/>
        </w:rPr>
      </w:pPr>
      <w:r w:rsidRPr="004E2EC0">
        <w:rPr>
          <w:sz w:val="28"/>
          <w:szCs w:val="28"/>
        </w:rPr>
        <w:t>реализацию права на свободный выбор мнений и убеждений, обеспечивающего развитие способностей каждого обучающегося, формирование и развитие его личности в соответствии с принятыми в семье и обществе духовно-нравственными и социокультурными ценностями;</w:t>
      </w:r>
    </w:p>
    <w:p w:rsidR="004074A5" w:rsidRPr="004E2EC0" w:rsidRDefault="004074A5" w:rsidP="0014780C">
      <w:pPr>
        <w:widowControl w:val="0"/>
        <w:numPr>
          <w:ilvl w:val="0"/>
          <w:numId w:val="11"/>
        </w:numPr>
        <w:autoSpaceDE w:val="0"/>
        <w:autoSpaceDN w:val="0"/>
        <w:adjustRightInd w:val="0"/>
        <w:ind w:left="0" w:firstLine="397"/>
        <w:contextualSpacing/>
        <w:jc w:val="both"/>
        <w:rPr>
          <w:sz w:val="28"/>
          <w:szCs w:val="28"/>
        </w:rPr>
      </w:pPr>
      <w:r w:rsidRPr="004E2EC0">
        <w:rPr>
          <w:sz w:val="28"/>
          <w:szCs w:val="28"/>
        </w:rPr>
        <w:t>создание условий для общекультурного и личностного развития на основе формирования универсал</w:t>
      </w:r>
      <w:r w:rsidR="007909C6">
        <w:rPr>
          <w:sz w:val="28"/>
          <w:szCs w:val="28"/>
        </w:rPr>
        <w:t>ьных (базовых) учебных действий;</w:t>
      </w:r>
    </w:p>
    <w:p w:rsidR="004074A5" w:rsidRPr="004E2EC0" w:rsidRDefault="004074A5" w:rsidP="0014780C">
      <w:pPr>
        <w:widowControl w:val="0"/>
        <w:numPr>
          <w:ilvl w:val="0"/>
          <w:numId w:val="11"/>
        </w:numPr>
        <w:autoSpaceDE w:val="0"/>
        <w:autoSpaceDN w:val="0"/>
        <w:adjustRightInd w:val="0"/>
        <w:ind w:left="0" w:firstLine="397"/>
        <w:contextualSpacing/>
        <w:jc w:val="both"/>
        <w:rPr>
          <w:sz w:val="28"/>
          <w:szCs w:val="28"/>
        </w:rPr>
      </w:pPr>
      <w:r w:rsidRPr="004E2EC0">
        <w:rPr>
          <w:sz w:val="28"/>
          <w:szCs w:val="28"/>
        </w:rPr>
        <w:t>существенное повышение мотивации и интереса к учению, приобретению нового опыта деятельности и поведения;</w:t>
      </w:r>
    </w:p>
    <w:p w:rsidR="004074A5" w:rsidRPr="004E2EC0" w:rsidRDefault="004074A5" w:rsidP="0014780C">
      <w:pPr>
        <w:widowControl w:val="0"/>
        <w:numPr>
          <w:ilvl w:val="0"/>
          <w:numId w:val="11"/>
        </w:numPr>
        <w:autoSpaceDE w:val="0"/>
        <w:autoSpaceDN w:val="0"/>
        <w:adjustRightInd w:val="0"/>
        <w:ind w:left="0" w:firstLine="397"/>
        <w:contextualSpacing/>
        <w:jc w:val="both"/>
        <w:rPr>
          <w:bCs/>
          <w:iCs/>
          <w:sz w:val="28"/>
          <w:szCs w:val="28"/>
        </w:rPr>
      </w:pPr>
      <w:r w:rsidRPr="004E2EC0">
        <w:rPr>
          <w:bCs/>
          <w:iCs/>
          <w:sz w:val="28"/>
          <w:szCs w:val="28"/>
        </w:rPr>
        <w:t>учет их особых образовательных потребностей, в том числе индивидуальных, типологических особенностей развития;</w:t>
      </w:r>
    </w:p>
    <w:p w:rsidR="004074A5" w:rsidRPr="004E2EC0" w:rsidRDefault="004074A5" w:rsidP="0014780C">
      <w:pPr>
        <w:autoSpaceDE w:val="0"/>
        <w:autoSpaceDN w:val="0"/>
        <w:adjustRightInd w:val="0"/>
        <w:ind w:firstLine="851"/>
        <w:contextualSpacing/>
        <w:rPr>
          <w:bCs/>
          <w:i/>
          <w:kern w:val="32"/>
          <w:sz w:val="28"/>
          <w:szCs w:val="28"/>
        </w:rPr>
      </w:pPr>
    </w:p>
    <w:p w:rsidR="00A25B08" w:rsidRPr="004E2EC0" w:rsidRDefault="00C0013A" w:rsidP="0014780C">
      <w:pPr>
        <w:widowControl w:val="0"/>
        <w:autoSpaceDE w:val="0"/>
        <w:autoSpaceDN w:val="0"/>
        <w:adjustRightInd w:val="0"/>
        <w:ind w:firstLine="397"/>
        <w:contextualSpacing/>
        <w:jc w:val="both"/>
        <w:rPr>
          <w:sz w:val="28"/>
          <w:szCs w:val="28"/>
        </w:rPr>
      </w:pPr>
      <w:r w:rsidRPr="004E2EC0">
        <w:rPr>
          <w:sz w:val="28"/>
          <w:szCs w:val="28"/>
        </w:rPr>
        <w:t>П</w:t>
      </w:r>
      <w:r w:rsidR="00A25B08" w:rsidRPr="004E2EC0">
        <w:rPr>
          <w:sz w:val="28"/>
          <w:szCs w:val="28"/>
        </w:rPr>
        <w:t>оложения си</w:t>
      </w:r>
      <w:r w:rsidRPr="004E2EC0">
        <w:rPr>
          <w:sz w:val="28"/>
          <w:szCs w:val="28"/>
        </w:rPr>
        <w:t>стемного подхода, обеспечивающие</w:t>
      </w:r>
      <w:r w:rsidR="00A25B08" w:rsidRPr="004E2EC0">
        <w:rPr>
          <w:sz w:val="28"/>
          <w:szCs w:val="28"/>
        </w:rPr>
        <w:t>:</w:t>
      </w:r>
    </w:p>
    <w:p w:rsidR="00A25B08" w:rsidRPr="004E2EC0" w:rsidRDefault="00A25B08" w:rsidP="0014780C">
      <w:pPr>
        <w:widowControl w:val="0"/>
        <w:numPr>
          <w:ilvl w:val="0"/>
          <w:numId w:val="12"/>
        </w:numPr>
        <w:autoSpaceDE w:val="0"/>
        <w:autoSpaceDN w:val="0"/>
        <w:adjustRightInd w:val="0"/>
        <w:ind w:left="0" w:firstLine="397"/>
        <w:contextualSpacing/>
        <w:jc w:val="both"/>
        <w:rPr>
          <w:sz w:val="28"/>
          <w:szCs w:val="28"/>
        </w:rPr>
      </w:pPr>
      <w:r w:rsidRPr="004E2EC0">
        <w:rPr>
          <w:sz w:val="28"/>
          <w:szCs w:val="28"/>
        </w:rPr>
        <w:t>тесную взаимосвязь в формировании перцептивных, речевых и интеллектуальных предпосылок овладения обучающимися с тяжелыми нарушениями речи учебными знаниями, действиями, умениями и навыками;</w:t>
      </w:r>
    </w:p>
    <w:p w:rsidR="00A25B08" w:rsidRPr="004E2EC0" w:rsidRDefault="00A25B08" w:rsidP="0014780C">
      <w:pPr>
        <w:widowControl w:val="0"/>
        <w:numPr>
          <w:ilvl w:val="0"/>
          <w:numId w:val="12"/>
        </w:numPr>
        <w:autoSpaceDE w:val="0"/>
        <w:autoSpaceDN w:val="0"/>
        <w:adjustRightInd w:val="0"/>
        <w:ind w:left="0" w:firstLine="397"/>
        <w:contextualSpacing/>
        <w:jc w:val="both"/>
        <w:rPr>
          <w:sz w:val="28"/>
          <w:szCs w:val="28"/>
        </w:rPr>
      </w:pPr>
      <w:r w:rsidRPr="004E2EC0">
        <w:rPr>
          <w:sz w:val="28"/>
          <w:szCs w:val="28"/>
        </w:rPr>
        <w:t>воздействие на все компоненты речи при устранении ее системного недоразвития в процессе освоения содержания предметных областей, предусмотренных ФГОС НОО и коррекционно-развивающей области;</w:t>
      </w:r>
    </w:p>
    <w:p w:rsidR="005260E0" w:rsidRPr="004E2EC0" w:rsidRDefault="00A25B08" w:rsidP="0014780C">
      <w:pPr>
        <w:numPr>
          <w:ilvl w:val="0"/>
          <w:numId w:val="10"/>
        </w:numPr>
        <w:contextualSpacing/>
        <w:jc w:val="both"/>
        <w:rPr>
          <w:sz w:val="28"/>
          <w:szCs w:val="28"/>
        </w:rPr>
      </w:pPr>
      <w:r w:rsidRPr="004E2EC0">
        <w:rPr>
          <w:sz w:val="28"/>
          <w:szCs w:val="28"/>
        </w:rPr>
        <w:t>реализацию интегративной коммуникативно-речевой цели – формирование речевого взаимодействия в единстве всех его функций (познавательной, регулятивной, контрольно-оценочной и др.) в соответствии с различными ситуациями.</w:t>
      </w:r>
    </w:p>
    <w:p w:rsidR="0071286A" w:rsidRPr="004E2EC0" w:rsidRDefault="0071286A" w:rsidP="0014780C">
      <w:pPr>
        <w:pStyle w:val="a6"/>
        <w:contextualSpacing/>
        <w:jc w:val="both"/>
        <w:rPr>
          <w:sz w:val="28"/>
          <w:szCs w:val="28"/>
        </w:rPr>
      </w:pPr>
    </w:p>
    <w:p w:rsidR="00D525E7" w:rsidRPr="004E2EC0" w:rsidRDefault="00C0013A" w:rsidP="0014780C">
      <w:pPr>
        <w:pStyle w:val="a6"/>
        <w:ind w:firstLine="709"/>
        <w:contextualSpacing/>
        <w:jc w:val="both"/>
        <w:rPr>
          <w:sz w:val="28"/>
          <w:szCs w:val="28"/>
          <w:u w:val="single"/>
        </w:rPr>
      </w:pPr>
      <w:r w:rsidRPr="004E2EC0">
        <w:rPr>
          <w:sz w:val="28"/>
          <w:szCs w:val="28"/>
          <w:u w:val="single"/>
        </w:rPr>
        <w:t xml:space="preserve">Методическая основа </w:t>
      </w:r>
      <w:r w:rsidRPr="004E2EC0">
        <w:rPr>
          <w:sz w:val="28"/>
          <w:szCs w:val="28"/>
        </w:rPr>
        <w:t>коррекционного курса «Произношение» МБОУ «С(К)ОШ №11 г.</w:t>
      </w:r>
      <w:r w:rsidR="008721D7" w:rsidRPr="004E2EC0">
        <w:rPr>
          <w:sz w:val="28"/>
          <w:szCs w:val="28"/>
        </w:rPr>
        <w:t xml:space="preserve"> </w:t>
      </w:r>
      <w:r w:rsidRPr="004E2EC0">
        <w:rPr>
          <w:sz w:val="28"/>
          <w:szCs w:val="28"/>
        </w:rPr>
        <w:t>Челябинска</w:t>
      </w:r>
      <w:r w:rsidR="0014780C" w:rsidRPr="004E2EC0">
        <w:rPr>
          <w:sz w:val="28"/>
          <w:szCs w:val="28"/>
        </w:rPr>
        <w:t>»:</w:t>
      </w:r>
    </w:p>
    <w:p w:rsidR="00D525E7" w:rsidRPr="004E2EC0" w:rsidRDefault="00D525E7" w:rsidP="0014780C">
      <w:pPr>
        <w:pStyle w:val="a6"/>
        <w:numPr>
          <w:ilvl w:val="1"/>
          <w:numId w:val="4"/>
        </w:numPr>
        <w:ind w:left="709"/>
        <w:contextualSpacing/>
        <w:jc w:val="both"/>
        <w:rPr>
          <w:sz w:val="28"/>
          <w:szCs w:val="28"/>
        </w:rPr>
      </w:pPr>
      <w:r w:rsidRPr="004E2EC0">
        <w:rPr>
          <w:sz w:val="28"/>
          <w:szCs w:val="28"/>
        </w:rPr>
        <w:t>построение обучения произношению с учётом частотности звуков и обозначающих их букв, а также порядка следования букв и звуков в учебнике;</w:t>
      </w:r>
    </w:p>
    <w:p w:rsidR="00D525E7" w:rsidRPr="004E2EC0" w:rsidRDefault="00D525E7" w:rsidP="0014780C">
      <w:pPr>
        <w:pStyle w:val="a6"/>
        <w:numPr>
          <w:ilvl w:val="1"/>
          <w:numId w:val="4"/>
        </w:numPr>
        <w:ind w:left="709"/>
        <w:contextualSpacing/>
        <w:jc w:val="both"/>
        <w:rPr>
          <w:sz w:val="28"/>
          <w:szCs w:val="28"/>
        </w:rPr>
      </w:pPr>
      <w:r w:rsidRPr="004E2EC0">
        <w:rPr>
          <w:sz w:val="28"/>
          <w:szCs w:val="28"/>
        </w:rPr>
        <w:t>обязательное усвоение детьми слогов типа СГ (условно называемых в методической литературе слогами-слияниями);</w:t>
      </w:r>
    </w:p>
    <w:p w:rsidR="00D525E7" w:rsidRPr="004E2EC0" w:rsidRDefault="00D525E7" w:rsidP="0014780C">
      <w:pPr>
        <w:pStyle w:val="a6"/>
        <w:numPr>
          <w:ilvl w:val="1"/>
          <w:numId w:val="4"/>
        </w:numPr>
        <w:ind w:left="709"/>
        <w:contextualSpacing/>
        <w:jc w:val="both"/>
        <w:rPr>
          <w:sz w:val="28"/>
          <w:szCs w:val="28"/>
        </w:rPr>
      </w:pPr>
      <w:r w:rsidRPr="004E2EC0">
        <w:rPr>
          <w:sz w:val="28"/>
          <w:szCs w:val="28"/>
        </w:rPr>
        <w:t>применение оригинальных схем-моделей разнотипных слогов, слов и предложений, помогающих детям в усвоении реально существующих в языке соотношений между звуковой и графической формами слов;</w:t>
      </w:r>
    </w:p>
    <w:p w:rsidR="00D525E7" w:rsidRPr="004E2EC0" w:rsidRDefault="00D525E7" w:rsidP="0014780C">
      <w:pPr>
        <w:pStyle w:val="a6"/>
        <w:numPr>
          <w:ilvl w:val="1"/>
          <w:numId w:val="4"/>
        </w:numPr>
        <w:ind w:left="709"/>
        <w:contextualSpacing/>
        <w:jc w:val="both"/>
        <w:rPr>
          <w:sz w:val="28"/>
          <w:szCs w:val="28"/>
        </w:rPr>
      </w:pPr>
      <w:r w:rsidRPr="004E2EC0">
        <w:rPr>
          <w:sz w:val="28"/>
          <w:szCs w:val="28"/>
        </w:rPr>
        <w:lastRenderedPageBreak/>
        <w:t>использование цветовых сигналов и графических знаков при обозначении звуков, слов и предложений, а также символических обозначений, разных типов заданий и упражнений;</w:t>
      </w:r>
    </w:p>
    <w:p w:rsidR="00D525E7" w:rsidRPr="004E2EC0" w:rsidRDefault="00D525E7" w:rsidP="0014780C">
      <w:pPr>
        <w:pStyle w:val="a6"/>
        <w:numPr>
          <w:ilvl w:val="1"/>
          <w:numId w:val="4"/>
        </w:numPr>
        <w:ind w:left="709"/>
        <w:contextualSpacing/>
        <w:jc w:val="both"/>
        <w:rPr>
          <w:sz w:val="28"/>
          <w:szCs w:val="28"/>
        </w:rPr>
      </w:pPr>
      <w:r w:rsidRPr="004E2EC0">
        <w:rPr>
          <w:sz w:val="28"/>
          <w:szCs w:val="28"/>
        </w:rPr>
        <w:t>изучение главных характеристик, свойств и признаков звуков русского языка;</w:t>
      </w:r>
    </w:p>
    <w:p w:rsidR="00D525E7" w:rsidRPr="004E2EC0" w:rsidRDefault="00D525E7" w:rsidP="0014780C">
      <w:pPr>
        <w:pStyle w:val="a6"/>
        <w:numPr>
          <w:ilvl w:val="1"/>
          <w:numId w:val="4"/>
        </w:numPr>
        <w:ind w:left="709"/>
        <w:contextualSpacing/>
        <w:jc w:val="both"/>
        <w:rPr>
          <w:sz w:val="28"/>
          <w:szCs w:val="28"/>
        </w:rPr>
      </w:pPr>
      <w:r w:rsidRPr="004E2EC0">
        <w:rPr>
          <w:sz w:val="28"/>
          <w:szCs w:val="28"/>
        </w:rPr>
        <w:t>формирование у детей ведущих видов речевой деятельности - слушания и говорения (навыки чтения и письма формируются в большей степени на уроках обучения грамоте).</w:t>
      </w:r>
    </w:p>
    <w:p w:rsidR="00D525E7" w:rsidRPr="004E2EC0" w:rsidRDefault="00D525E7" w:rsidP="0014780C">
      <w:pPr>
        <w:pStyle w:val="a6"/>
        <w:ind w:firstLine="709"/>
        <w:contextualSpacing/>
        <w:jc w:val="both"/>
        <w:rPr>
          <w:sz w:val="28"/>
          <w:szCs w:val="28"/>
        </w:rPr>
      </w:pPr>
    </w:p>
    <w:p w:rsidR="00D525E7" w:rsidRPr="004E2EC0" w:rsidRDefault="00AF2E03" w:rsidP="0014780C">
      <w:pPr>
        <w:pStyle w:val="a6"/>
        <w:ind w:firstLine="709"/>
        <w:contextualSpacing/>
        <w:jc w:val="center"/>
        <w:rPr>
          <w:b/>
          <w:sz w:val="28"/>
          <w:szCs w:val="28"/>
        </w:rPr>
      </w:pPr>
      <w:r w:rsidRPr="004E2EC0">
        <w:rPr>
          <w:b/>
          <w:spacing w:val="-2"/>
          <w:sz w:val="28"/>
          <w:szCs w:val="28"/>
        </w:rPr>
        <w:t xml:space="preserve"> </w:t>
      </w:r>
      <w:r w:rsidR="009F053B" w:rsidRPr="004E2EC0">
        <w:rPr>
          <w:b/>
          <w:spacing w:val="-2"/>
          <w:sz w:val="28"/>
          <w:szCs w:val="28"/>
        </w:rPr>
        <w:t>Общая характе</w:t>
      </w:r>
      <w:r w:rsidR="00D525E7" w:rsidRPr="004E2EC0">
        <w:rPr>
          <w:b/>
          <w:spacing w:val="-2"/>
          <w:sz w:val="28"/>
          <w:szCs w:val="28"/>
        </w:rPr>
        <w:t>ристика курса «Произношение</w:t>
      </w:r>
      <w:r w:rsidR="009F053B" w:rsidRPr="004E2EC0">
        <w:rPr>
          <w:b/>
          <w:spacing w:val="-2"/>
          <w:sz w:val="28"/>
          <w:szCs w:val="28"/>
        </w:rPr>
        <w:t>»</w:t>
      </w:r>
    </w:p>
    <w:p w:rsidR="00716CA1" w:rsidRPr="004E2EC0" w:rsidRDefault="0074752E" w:rsidP="0014780C">
      <w:pPr>
        <w:pStyle w:val="a6"/>
        <w:ind w:firstLine="709"/>
        <w:contextualSpacing/>
        <w:jc w:val="both"/>
        <w:rPr>
          <w:sz w:val="28"/>
          <w:szCs w:val="28"/>
          <w:u w:val="single"/>
        </w:rPr>
      </w:pPr>
      <w:r w:rsidRPr="004E2EC0">
        <w:rPr>
          <w:sz w:val="28"/>
          <w:szCs w:val="28"/>
        </w:rPr>
        <w:t>Рабочая программа</w:t>
      </w:r>
      <w:r w:rsidR="00716CA1" w:rsidRPr="004E2EC0">
        <w:rPr>
          <w:sz w:val="28"/>
          <w:szCs w:val="28"/>
        </w:rPr>
        <w:t xml:space="preserve"> курса «</w:t>
      </w:r>
      <w:r w:rsidR="007113A7" w:rsidRPr="004E2EC0">
        <w:rPr>
          <w:sz w:val="28"/>
          <w:szCs w:val="28"/>
        </w:rPr>
        <w:t xml:space="preserve">Произношение» </w:t>
      </w:r>
      <w:r w:rsidRPr="004E2EC0">
        <w:rPr>
          <w:sz w:val="28"/>
          <w:szCs w:val="28"/>
        </w:rPr>
        <w:t xml:space="preserve">включает следующие </w:t>
      </w:r>
      <w:r w:rsidRPr="004E2EC0">
        <w:rPr>
          <w:sz w:val="28"/>
          <w:szCs w:val="28"/>
          <w:u w:val="single"/>
        </w:rPr>
        <w:t>разделы:</w:t>
      </w:r>
    </w:p>
    <w:p w:rsidR="0074752E" w:rsidRPr="004E2EC0" w:rsidRDefault="00716CA1" w:rsidP="0014780C">
      <w:pPr>
        <w:pStyle w:val="a6"/>
        <w:ind w:firstLine="709"/>
        <w:contextualSpacing/>
        <w:jc w:val="both"/>
        <w:rPr>
          <w:sz w:val="28"/>
          <w:szCs w:val="28"/>
        </w:rPr>
      </w:pPr>
      <w:r w:rsidRPr="004E2EC0">
        <w:rPr>
          <w:sz w:val="28"/>
          <w:szCs w:val="28"/>
        </w:rPr>
        <w:t>•</w:t>
      </w:r>
      <w:r w:rsidRPr="004E2EC0">
        <w:rPr>
          <w:sz w:val="28"/>
          <w:szCs w:val="28"/>
        </w:rPr>
        <w:tab/>
      </w:r>
      <w:r w:rsidR="0074752E" w:rsidRPr="004E2EC0">
        <w:rPr>
          <w:sz w:val="28"/>
          <w:szCs w:val="28"/>
        </w:rPr>
        <w:t>формирование произносительной стороны речи</w:t>
      </w:r>
      <w:r w:rsidR="008721D7" w:rsidRPr="004E2EC0">
        <w:rPr>
          <w:sz w:val="28"/>
          <w:szCs w:val="28"/>
        </w:rPr>
        <w:t>;</w:t>
      </w:r>
    </w:p>
    <w:p w:rsidR="007113A7" w:rsidRPr="004E2EC0" w:rsidRDefault="0074752E" w:rsidP="0014780C">
      <w:pPr>
        <w:pStyle w:val="a6"/>
        <w:ind w:firstLine="709"/>
        <w:contextualSpacing/>
        <w:jc w:val="both"/>
        <w:rPr>
          <w:sz w:val="28"/>
          <w:szCs w:val="28"/>
        </w:rPr>
      </w:pPr>
      <w:r w:rsidRPr="004E2EC0">
        <w:rPr>
          <w:sz w:val="28"/>
          <w:szCs w:val="28"/>
        </w:rPr>
        <w:t>•</w:t>
      </w:r>
      <w:r w:rsidRPr="004E2EC0">
        <w:rPr>
          <w:sz w:val="28"/>
          <w:szCs w:val="28"/>
        </w:rPr>
        <w:tab/>
        <w:t>развитие фонематического слуха</w:t>
      </w:r>
      <w:r w:rsidR="008721D7" w:rsidRPr="004E2EC0">
        <w:rPr>
          <w:sz w:val="28"/>
          <w:szCs w:val="28"/>
        </w:rPr>
        <w:t>;</w:t>
      </w:r>
    </w:p>
    <w:p w:rsidR="007113A7" w:rsidRPr="004E2EC0" w:rsidRDefault="007113A7" w:rsidP="0014780C">
      <w:pPr>
        <w:pStyle w:val="a6"/>
        <w:ind w:firstLine="709"/>
        <w:contextualSpacing/>
        <w:jc w:val="both"/>
        <w:rPr>
          <w:sz w:val="28"/>
          <w:szCs w:val="28"/>
        </w:rPr>
      </w:pPr>
      <w:r w:rsidRPr="004E2EC0">
        <w:rPr>
          <w:sz w:val="28"/>
          <w:szCs w:val="28"/>
        </w:rPr>
        <w:t>•</w:t>
      </w:r>
      <w:r w:rsidRPr="004E2EC0">
        <w:rPr>
          <w:sz w:val="28"/>
          <w:szCs w:val="28"/>
        </w:rPr>
        <w:tab/>
        <w:t>развитие ритмической и звуко-слоговой структуры речи</w:t>
      </w:r>
      <w:r w:rsidR="008721D7" w:rsidRPr="004E2EC0">
        <w:rPr>
          <w:sz w:val="28"/>
          <w:szCs w:val="28"/>
        </w:rPr>
        <w:t>;</w:t>
      </w:r>
    </w:p>
    <w:p w:rsidR="007113A7" w:rsidRPr="004E2EC0" w:rsidRDefault="007113A7" w:rsidP="0014780C">
      <w:pPr>
        <w:pStyle w:val="a6"/>
        <w:ind w:firstLine="709"/>
        <w:contextualSpacing/>
        <w:jc w:val="both"/>
        <w:rPr>
          <w:sz w:val="28"/>
          <w:szCs w:val="28"/>
        </w:rPr>
      </w:pPr>
      <w:r w:rsidRPr="004E2EC0">
        <w:rPr>
          <w:sz w:val="28"/>
          <w:szCs w:val="28"/>
        </w:rPr>
        <w:t>•</w:t>
      </w:r>
      <w:r w:rsidRPr="004E2EC0">
        <w:rPr>
          <w:sz w:val="28"/>
          <w:szCs w:val="28"/>
        </w:rPr>
        <w:tab/>
        <w:t>формирование навыков звуко-слогового анализа слов</w:t>
      </w:r>
      <w:r w:rsidR="008721D7" w:rsidRPr="004E2EC0">
        <w:rPr>
          <w:sz w:val="28"/>
          <w:szCs w:val="28"/>
        </w:rPr>
        <w:t>;</w:t>
      </w:r>
    </w:p>
    <w:p w:rsidR="00716CA1" w:rsidRPr="004E2EC0" w:rsidRDefault="00716CA1" w:rsidP="0014780C">
      <w:pPr>
        <w:pStyle w:val="a6"/>
        <w:ind w:firstLine="709"/>
        <w:contextualSpacing/>
        <w:jc w:val="both"/>
        <w:rPr>
          <w:sz w:val="28"/>
          <w:szCs w:val="28"/>
        </w:rPr>
      </w:pPr>
      <w:r w:rsidRPr="004E2EC0">
        <w:rPr>
          <w:sz w:val="28"/>
          <w:szCs w:val="28"/>
        </w:rPr>
        <w:t>•</w:t>
      </w:r>
      <w:r w:rsidRPr="004E2EC0">
        <w:rPr>
          <w:sz w:val="28"/>
          <w:szCs w:val="28"/>
        </w:rPr>
        <w:tab/>
      </w:r>
      <w:r w:rsidR="007113A7" w:rsidRPr="004E2EC0">
        <w:rPr>
          <w:sz w:val="28"/>
          <w:szCs w:val="28"/>
        </w:rPr>
        <w:t>развитие вербальных психических процессов</w:t>
      </w:r>
      <w:r w:rsidR="008721D7" w:rsidRPr="004E2EC0">
        <w:rPr>
          <w:sz w:val="28"/>
          <w:szCs w:val="28"/>
        </w:rPr>
        <w:t>.</w:t>
      </w:r>
    </w:p>
    <w:p w:rsidR="00AB05C5" w:rsidRPr="004E2EC0" w:rsidRDefault="00AB05C5" w:rsidP="0014780C">
      <w:pPr>
        <w:pStyle w:val="a6"/>
        <w:ind w:firstLine="709"/>
        <w:contextualSpacing/>
        <w:jc w:val="both"/>
        <w:rPr>
          <w:sz w:val="28"/>
          <w:szCs w:val="28"/>
        </w:rPr>
      </w:pPr>
    </w:p>
    <w:p w:rsidR="00AB05C5" w:rsidRPr="004E2EC0" w:rsidRDefault="0074752E" w:rsidP="0014780C">
      <w:pPr>
        <w:pStyle w:val="a6"/>
        <w:ind w:firstLine="709"/>
        <w:contextualSpacing/>
        <w:jc w:val="both"/>
        <w:rPr>
          <w:sz w:val="28"/>
          <w:szCs w:val="28"/>
          <w:u w:val="single"/>
        </w:rPr>
      </w:pPr>
      <w:r w:rsidRPr="004E2EC0">
        <w:rPr>
          <w:sz w:val="28"/>
          <w:szCs w:val="28"/>
          <w:u w:val="single"/>
        </w:rPr>
        <w:t>Основные положения программы курса «Произношение»</w:t>
      </w:r>
    </w:p>
    <w:p w:rsidR="0040282D" w:rsidRPr="004E2EC0" w:rsidRDefault="00234737" w:rsidP="0014780C">
      <w:pPr>
        <w:pStyle w:val="a6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 к</w:t>
      </w:r>
      <w:r w:rsidR="008721D7" w:rsidRPr="004E2EC0">
        <w:rPr>
          <w:sz w:val="28"/>
          <w:szCs w:val="28"/>
        </w:rPr>
        <w:t>урс</w:t>
      </w:r>
      <w:r>
        <w:rPr>
          <w:sz w:val="28"/>
          <w:szCs w:val="28"/>
        </w:rPr>
        <w:t>е «Произношение»</w:t>
      </w:r>
      <w:r w:rsidR="0074752E" w:rsidRPr="004E2EC0">
        <w:rPr>
          <w:rFonts w:eastAsia="Calibri"/>
          <w:sz w:val="28"/>
          <w:szCs w:val="28"/>
          <w:lang w:eastAsia="en-US"/>
        </w:rPr>
        <w:t xml:space="preserve"> основное внимание должно уделяться автоматизации звуков в слогах, словах, словосочетаниях и их полноценному восприятию в облегчённых фонетических условиях. Соотнесённость отобранного речевого материала с целями обучения определяет строгий отбор лексики и грамматических форм в текстах на этом этапе обучения. В то же время с учётом принципа коммуника</w:t>
      </w:r>
      <w:r w:rsidR="0074752E" w:rsidRPr="004E2EC0">
        <w:rPr>
          <w:rFonts w:eastAsia="Calibri"/>
          <w:sz w:val="28"/>
          <w:szCs w:val="28"/>
          <w:lang w:eastAsia="en-US"/>
        </w:rPr>
        <w:softHyphen/>
        <w:t>тивности фонетические упражнения осуществляются по возможности не изолированно, а в словосочетаниях и в тексте.</w:t>
      </w:r>
    </w:p>
    <w:p w:rsidR="0040282D" w:rsidRPr="004E2EC0" w:rsidRDefault="00234737" w:rsidP="0014780C">
      <w:pPr>
        <w:pStyle w:val="a6"/>
        <w:ind w:firstLine="709"/>
        <w:contextualSpacing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Формируется  произносительная сторо</w:t>
      </w:r>
      <w:r>
        <w:rPr>
          <w:rFonts w:eastAsia="Calibri"/>
          <w:sz w:val="28"/>
          <w:szCs w:val="28"/>
          <w:lang w:eastAsia="en-US"/>
        </w:rPr>
        <w:softHyphen/>
        <w:t>на</w:t>
      </w:r>
      <w:r w:rsidR="0074752E" w:rsidRPr="004E2EC0">
        <w:rPr>
          <w:rFonts w:eastAsia="Calibri"/>
          <w:sz w:val="28"/>
          <w:szCs w:val="28"/>
          <w:lang w:eastAsia="en-US"/>
        </w:rPr>
        <w:t xml:space="preserve"> речи. Автоматизация навыков произношения происходит в предло</w:t>
      </w:r>
      <w:r w:rsidR="0074752E" w:rsidRPr="004E2EC0">
        <w:rPr>
          <w:rFonts w:eastAsia="Calibri"/>
          <w:sz w:val="28"/>
          <w:szCs w:val="28"/>
          <w:lang w:eastAsia="en-US"/>
        </w:rPr>
        <w:softHyphen/>
        <w:t>жениях, микротекстах, диалогах и т. п., значительно расширяется объ</w:t>
      </w:r>
      <w:r w:rsidR="0074752E" w:rsidRPr="004E2EC0">
        <w:rPr>
          <w:rFonts w:eastAsia="Calibri"/>
          <w:sz w:val="28"/>
          <w:szCs w:val="28"/>
          <w:lang w:eastAsia="en-US"/>
        </w:rPr>
        <w:softHyphen/>
        <w:t>ём текстов для аудирования. В различных лингвистических условиях закрепляются структурно-системные связи между звучанием и лекси</w:t>
      </w:r>
      <w:r w:rsidR="0074752E" w:rsidRPr="004E2EC0">
        <w:rPr>
          <w:rFonts w:eastAsia="Calibri"/>
          <w:sz w:val="28"/>
          <w:szCs w:val="28"/>
          <w:lang w:eastAsia="en-US"/>
        </w:rPr>
        <w:softHyphen/>
        <w:t>ческим значением слова, его грамматической формой.</w:t>
      </w:r>
    </w:p>
    <w:p w:rsidR="0040282D" w:rsidRPr="004E2EC0" w:rsidRDefault="0074752E" w:rsidP="0014780C">
      <w:pPr>
        <w:pStyle w:val="a6"/>
        <w:ind w:firstLine="709"/>
        <w:contextualSpacing/>
        <w:jc w:val="both"/>
        <w:rPr>
          <w:sz w:val="28"/>
          <w:szCs w:val="28"/>
        </w:rPr>
      </w:pPr>
      <w:r w:rsidRPr="004E2EC0">
        <w:rPr>
          <w:rFonts w:eastAsia="Calibri"/>
          <w:sz w:val="28"/>
          <w:szCs w:val="28"/>
          <w:lang w:eastAsia="en-US"/>
        </w:rPr>
        <w:t>Речевой материал, используемый в процессе работы над произно</w:t>
      </w:r>
      <w:r w:rsidRPr="004E2EC0">
        <w:rPr>
          <w:rFonts w:eastAsia="Calibri"/>
          <w:sz w:val="28"/>
          <w:szCs w:val="28"/>
          <w:lang w:eastAsia="en-US"/>
        </w:rPr>
        <w:softHyphen/>
        <w:t xml:space="preserve">шением, </w:t>
      </w:r>
      <w:r w:rsidR="00A04DCA" w:rsidRPr="004E2EC0">
        <w:rPr>
          <w:rFonts w:eastAsia="Calibri"/>
          <w:sz w:val="28"/>
          <w:szCs w:val="28"/>
          <w:lang w:eastAsia="en-US"/>
        </w:rPr>
        <w:t>подбирается</w:t>
      </w:r>
      <w:r w:rsidRPr="004E2EC0">
        <w:rPr>
          <w:rFonts w:eastAsia="Calibri"/>
          <w:sz w:val="28"/>
          <w:szCs w:val="28"/>
          <w:lang w:eastAsia="en-US"/>
        </w:rPr>
        <w:t xml:space="preserve"> таким образом, чтобы представления о звуковом составе слова формировались у детей эмпирическим пу</w:t>
      </w:r>
      <w:r w:rsidRPr="004E2EC0">
        <w:rPr>
          <w:rFonts w:eastAsia="Calibri"/>
          <w:sz w:val="28"/>
          <w:szCs w:val="28"/>
          <w:lang w:eastAsia="en-US"/>
        </w:rPr>
        <w:softHyphen/>
        <w:t>тём (наблюдения за техникой произнесения, усиление кинестетических ощущений, развитие фонематического восприятия и др.).</w:t>
      </w:r>
    </w:p>
    <w:p w:rsidR="00806659" w:rsidRPr="004E2EC0" w:rsidRDefault="0074752E" w:rsidP="0014780C">
      <w:pPr>
        <w:pStyle w:val="a6"/>
        <w:ind w:firstLine="709"/>
        <w:contextualSpacing/>
        <w:jc w:val="both"/>
        <w:rPr>
          <w:sz w:val="28"/>
          <w:szCs w:val="28"/>
        </w:rPr>
      </w:pPr>
      <w:r w:rsidRPr="004E2EC0">
        <w:rPr>
          <w:rFonts w:eastAsia="Calibri"/>
          <w:sz w:val="28"/>
          <w:szCs w:val="28"/>
          <w:lang w:eastAsia="en-US"/>
        </w:rPr>
        <w:t>Предусмотрено концентрическое расположение материала, кото</w:t>
      </w:r>
      <w:r w:rsidRPr="004E2EC0">
        <w:rPr>
          <w:rFonts w:eastAsia="Calibri"/>
          <w:sz w:val="28"/>
          <w:szCs w:val="28"/>
          <w:lang w:eastAsia="en-US"/>
        </w:rPr>
        <w:softHyphen/>
        <w:t>рый содержит требования к развитию произносительной стороны уст</w:t>
      </w:r>
      <w:r w:rsidRPr="004E2EC0">
        <w:rPr>
          <w:rFonts w:eastAsia="Calibri"/>
          <w:sz w:val="28"/>
          <w:szCs w:val="28"/>
          <w:lang w:eastAsia="en-US"/>
        </w:rPr>
        <w:softHyphen/>
        <w:t>ной речи: произношению (артикулированию звуков), фонематическому восприятию, овладению звуко-слоговой структурой слова, произноше</w:t>
      </w:r>
      <w:r w:rsidRPr="004E2EC0">
        <w:rPr>
          <w:rFonts w:eastAsia="Calibri"/>
          <w:sz w:val="28"/>
          <w:szCs w:val="28"/>
          <w:lang w:eastAsia="en-US"/>
        </w:rPr>
        <w:softHyphen/>
        <w:t>нию слов и предложений с соблюдением ритма, темпа, ударения и интонации в соответствии с условиями речевого общения.</w:t>
      </w:r>
    </w:p>
    <w:p w:rsidR="00AB05C5" w:rsidRPr="004E2EC0" w:rsidRDefault="0074752E" w:rsidP="0014780C">
      <w:pPr>
        <w:pStyle w:val="a6"/>
        <w:ind w:firstLine="709"/>
        <w:contextualSpacing/>
        <w:jc w:val="both"/>
        <w:rPr>
          <w:sz w:val="28"/>
          <w:szCs w:val="28"/>
        </w:rPr>
      </w:pPr>
      <w:r w:rsidRPr="004E2EC0">
        <w:rPr>
          <w:rFonts w:eastAsia="Calibri"/>
          <w:sz w:val="28"/>
          <w:szCs w:val="28"/>
        </w:rPr>
        <w:lastRenderedPageBreak/>
        <w:t>Раздел «Произношение» предполагает ориентацию на уровень развития звуковой стороны речи и фонематического восприятия, до</w:t>
      </w:r>
      <w:r w:rsidRPr="004E2EC0">
        <w:rPr>
          <w:rFonts w:eastAsia="Calibri"/>
          <w:sz w:val="28"/>
          <w:szCs w:val="28"/>
        </w:rPr>
        <w:softHyphen/>
        <w:t xml:space="preserve">стигнутый на предыдущей ступени обучения </w:t>
      </w:r>
      <w:r w:rsidRPr="004E2EC0">
        <w:rPr>
          <w:rFonts w:eastAsia="Calibri"/>
          <w:sz w:val="28"/>
          <w:szCs w:val="28"/>
          <w:lang w:eastAsia="en-US"/>
        </w:rPr>
        <w:t xml:space="preserve">и вовремя исправляет речевые ошибки. </w:t>
      </w:r>
    </w:p>
    <w:p w:rsidR="0074752E" w:rsidRPr="004E2EC0" w:rsidRDefault="0074752E" w:rsidP="0014780C">
      <w:pPr>
        <w:pStyle w:val="a6"/>
        <w:ind w:firstLine="709"/>
        <w:contextualSpacing/>
        <w:jc w:val="both"/>
        <w:rPr>
          <w:sz w:val="28"/>
          <w:szCs w:val="28"/>
        </w:rPr>
      </w:pPr>
    </w:p>
    <w:p w:rsidR="002929D3" w:rsidRPr="004E2EC0" w:rsidRDefault="00806659" w:rsidP="0014780C">
      <w:pPr>
        <w:pStyle w:val="a6"/>
        <w:ind w:firstLine="709"/>
        <w:contextualSpacing/>
        <w:jc w:val="both"/>
        <w:rPr>
          <w:sz w:val="28"/>
          <w:szCs w:val="28"/>
        </w:rPr>
      </w:pPr>
      <w:r w:rsidRPr="004E2EC0">
        <w:rPr>
          <w:sz w:val="28"/>
          <w:szCs w:val="28"/>
          <w:u w:val="single"/>
        </w:rPr>
        <w:t>Форма</w:t>
      </w:r>
      <w:r w:rsidR="009C6425" w:rsidRPr="004E2EC0">
        <w:rPr>
          <w:sz w:val="28"/>
          <w:szCs w:val="28"/>
          <w:u w:val="single"/>
        </w:rPr>
        <w:t xml:space="preserve"> </w:t>
      </w:r>
      <w:r w:rsidRPr="004E2EC0">
        <w:rPr>
          <w:sz w:val="28"/>
          <w:szCs w:val="28"/>
          <w:u w:val="single"/>
        </w:rPr>
        <w:t xml:space="preserve">организации работы </w:t>
      </w:r>
      <w:r w:rsidRPr="004E2EC0">
        <w:rPr>
          <w:sz w:val="28"/>
          <w:szCs w:val="28"/>
        </w:rPr>
        <w:t xml:space="preserve">– фронтальное </w:t>
      </w:r>
      <w:r w:rsidR="002929D3" w:rsidRPr="004E2EC0">
        <w:rPr>
          <w:sz w:val="28"/>
          <w:szCs w:val="28"/>
        </w:rPr>
        <w:t>занятие</w:t>
      </w:r>
      <w:r w:rsidR="00A04DCA" w:rsidRPr="004E2EC0">
        <w:rPr>
          <w:sz w:val="28"/>
          <w:szCs w:val="28"/>
        </w:rPr>
        <w:t>,</w:t>
      </w:r>
      <w:r w:rsidR="002929D3" w:rsidRPr="004E2EC0">
        <w:rPr>
          <w:sz w:val="28"/>
          <w:szCs w:val="28"/>
        </w:rPr>
        <w:t xml:space="preserve"> реализуемое </w:t>
      </w:r>
      <w:r w:rsidR="0035311E" w:rsidRPr="004E2EC0">
        <w:rPr>
          <w:sz w:val="28"/>
          <w:szCs w:val="28"/>
        </w:rPr>
        <w:t xml:space="preserve">из часов, отведенных </w:t>
      </w:r>
      <w:r w:rsidR="002929D3" w:rsidRPr="004E2EC0">
        <w:rPr>
          <w:sz w:val="28"/>
          <w:szCs w:val="28"/>
        </w:rPr>
        <w:t>в плане внеурочной</w:t>
      </w:r>
      <w:r w:rsidR="001D6E70" w:rsidRPr="004E2EC0">
        <w:rPr>
          <w:sz w:val="28"/>
          <w:szCs w:val="28"/>
        </w:rPr>
        <w:t xml:space="preserve"> деятельности.</w:t>
      </w:r>
    </w:p>
    <w:p w:rsidR="002929D3" w:rsidRPr="004E2EC0" w:rsidRDefault="002929D3" w:rsidP="0014780C">
      <w:pPr>
        <w:pStyle w:val="a6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4E2EC0">
        <w:rPr>
          <w:rFonts w:eastAsia="Calibri"/>
          <w:sz w:val="28"/>
          <w:szCs w:val="28"/>
          <w:u w:val="single"/>
          <w:lang w:eastAsia="en-US"/>
        </w:rPr>
        <w:t>Основной тип занятия</w:t>
      </w:r>
      <w:r w:rsidRPr="004E2EC0">
        <w:rPr>
          <w:rFonts w:eastAsia="Calibri"/>
          <w:sz w:val="28"/>
          <w:szCs w:val="28"/>
          <w:lang w:eastAsia="en-US"/>
        </w:rPr>
        <w:t xml:space="preserve"> - постро</w:t>
      </w:r>
      <w:r w:rsidRPr="004E2EC0">
        <w:rPr>
          <w:rFonts w:eastAsia="Calibri"/>
          <w:sz w:val="28"/>
          <w:szCs w:val="28"/>
          <w:lang w:eastAsia="en-US"/>
        </w:rPr>
        <w:softHyphen/>
        <w:t>енное  по традиционной схеме:</w:t>
      </w:r>
    </w:p>
    <w:p w:rsidR="002929D3" w:rsidRPr="004E2EC0" w:rsidRDefault="002929D3" w:rsidP="0014780C">
      <w:pPr>
        <w:pStyle w:val="a6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4E2EC0">
        <w:rPr>
          <w:rFonts w:eastAsia="Calibri"/>
          <w:sz w:val="28"/>
          <w:szCs w:val="28"/>
          <w:lang w:eastAsia="en-US"/>
        </w:rPr>
        <w:t>1.</w:t>
      </w:r>
      <w:r w:rsidR="009A32AA" w:rsidRPr="004E2EC0">
        <w:rPr>
          <w:rFonts w:eastAsia="Calibri"/>
          <w:sz w:val="28"/>
          <w:szCs w:val="28"/>
          <w:lang w:eastAsia="en-US"/>
        </w:rPr>
        <w:t xml:space="preserve"> </w:t>
      </w:r>
      <w:r w:rsidRPr="004E2EC0">
        <w:rPr>
          <w:rFonts w:eastAsia="Calibri"/>
          <w:sz w:val="28"/>
          <w:szCs w:val="28"/>
          <w:lang w:eastAsia="en-US"/>
        </w:rPr>
        <w:t>повторение;</w:t>
      </w:r>
    </w:p>
    <w:p w:rsidR="002929D3" w:rsidRPr="004E2EC0" w:rsidRDefault="002929D3" w:rsidP="0014780C">
      <w:pPr>
        <w:pStyle w:val="a6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4E2EC0">
        <w:rPr>
          <w:rFonts w:eastAsia="Calibri"/>
          <w:sz w:val="28"/>
          <w:szCs w:val="28"/>
          <w:lang w:eastAsia="en-US"/>
        </w:rPr>
        <w:t>2.</w:t>
      </w:r>
      <w:r w:rsidR="009A32AA" w:rsidRPr="004E2EC0">
        <w:rPr>
          <w:rFonts w:eastAsia="Calibri"/>
          <w:sz w:val="28"/>
          <w:szCs w:val="28"/>
          <w:lang w:eastAsia="en-US"/>
        </w:rPr>
        <w:t xml:space="preserve"> </w:t>
      </w:r>
      <w:r w:rsidRPr="004E2EC0">
        <w:rPr>
          <w:rFonts w:eastAsia="Calibri"/>
          <w:sz w:val="28"/>
          <w:szCs w:val="28"/>
          <w:lang w:eastAsia="en-US"/>
        </w:rPr>
        <w:t>объяснение нового материала;</w:t>
      </w:r>
    </w:p>
    <w:p w:rsidR="002929D3" w:rsidRPr="004E2EC0" w:rsidRDefault="002929D3" w:rsidP="0014780C">
      <w:pPr>
        <w:pStyle w:val="a6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4E2EC0">
        <w:rPr>
          <w:rFonts w:eastAsia="Calibri"/>
          <w:sz w:val="28"/>
          <w:szCs w:val="28"/>
          <w:lang w:eastAsia="en-US"/>
        </w:rPr>
        <w:t>3.</w:t>
      </w:r>
      <w:r w:rsidR="009A32AA" w:rsidRPr="004E2EC0">
        <w:rPr>
          <w:rFonts w:eastAsia="Calibri"/>
          <w:sz w:val="28"/>
          <w:szCs w:val="28"/>
          <w:lang w:eastAsia="en-US"/>
        </w:rPr>
        <w:t xml:space="preserve"> </w:t>
      </w:r>
      <w:r w:rsidRPr="004E2EC0">
        <w:rPr>
          <w:rFonts w:eastAsia="Calibri"/>
          <w:sz w:val="28"/>
          <w:szCs w:val="28"/>
          <w:lang w:eastAsia="en-US"/>
        </w:rPr>
        <w:t>закрепление материала.</w:t>
      </w:r>
    </w:p>
    <w:p w:rsidR="009A32AA" w:rsidRPr="004E2EC0" w:rsidRDefault="009A32AA" w:rsidP="0014780C">
      <w:pPr>
        <w:pStyle w:val="a6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2929D3" w:rsidRPr="004E2EC0" w:rsidRDefault="002929D3" w:rsidP="0014780C">
      <w:pPr>
        <w:pStyle w:val="a6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4E2EC0">
        <w:rPr>
          <w:rFonts w:eastAsia="Calibri"/>
          <w:sz w:val="28"/>
          <w:szCs w:val="28"/>
          <w:lang w:eastAsia="en-US"/>
        </w:rPr>
        <w:t>Ход и содержательная сторона каждого занятия долж</w:t>
      </w:r>
      <w:r w:rsidRPr="004E2EC0">
        <w:rPr>
          <w:rFonts w:eastAsia="Calibri"/>
          <w:sz w:val="28"/>
          <w:szCs w:val="28"/>
          <w:lang w:eastAsia="en-US"/>
        </w:rPr>
        <w:softHyphen/>
        <w:t>ны быть ориентированы на достижение конкретного результата, т. е. на овладение определёнными умениями и навыками.</w:t>
      </w:r>
    </w:p>
    <w:p w:rsidR="00866A5D" w:rsidRPr="004E2EC0" w:rsidRDefault="002929D3" w:rsidP="0014780C">
      <w:pPr>
        <w:pStyle w:val="a6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4E2EC0">
        <w:rPr>
          <w:rFonts w:eastAsia="Calibri"/>
          <w:sz w:val="28"/>
          <w:szCs w:val="28"/>
          <w:lang w:eastAsia="en-US"/>
        </w:rPr>
        <w:t>Дидактический материал должен быть по</w:t>
      </w:r>
      <w:r w:rsidRPr="004E2EC0">
        <w:rPr>
          <w:rFonts w:eastAsia="Calibri"/>
          <w:sz w:val="28"/>
          <w:szCs w:val="28"/>
          <w:lang w:eastAsia="en-US"/>
        </w:rPr>
        <w:softHyphen/>
        <w:t>добран с учётом того, что наряду с решением основной зада</w:t>
      </w:r>
      <w:r w:rsidRPr="004E2EC0">
        <w:rPr>
          <w:rFonts w:eastAsia="Calibri"/>
          <w:sz w:val="28"/>
          <w:szCs w:val="28"/>
          <w:lang w:eastAsia="en-US"/>
        </w:rPr>
        <w:softHyphen/>
        <w:t>чи – формирования произносительной стороны речи – учитель-логопед ре</w:t>
      </w:r>
      <w:r w:rsidRPr="004E2EC0">
        <w:rPr>
          <w:rFonts w:eastAsia="Calibri"/>
          <w:sz w:val="28"/>
          <w:szCs w:val="28"/>
          <w:lang w:eastAsia="en-US"/>
        </w:rPr>
        <w:softHyphen/>
        <w:t>шает и ряд других задач: обогащение словарного запаса в результате перевода слов из пассивного в активный словарь; развитие грамма</w:t>
      </w:r>
      <w:r w:rsidRPr="004E2EC0">
        <w:rPr>
          <w:rFonts w:eastAsia="Calibri"/>
          <w:sz w:val="28"/>
          <w:szCs w:val="28"/>
          <w:lang w:eastAsia="en-US"/>
        </w:rPr>
        <w:softHyphen/>
        <w:t>тического строя речи; познавательные и развивающие задачи и т. п.</w:t>
      </w:r>
    </w:p>
    <w:p w:rsidR="00866A5D" w:rsidRPr="004E2EC0" w:rsidRDefault="00866A5D" w:rsidP="0014780C">
      <w:pPr>
        <w:pStyle w:val="a6"/>
        <w:ind w:firstLine="709"/>
        <w:contextualSpacing/>
        <w:jc w:val="both"/>
        <w:rPr>
          <w:sz w:val="28"/>
          <w:szCs w:val="28"/>
        </w:rPr>
      </w:pPr>
    </w:p>
    <w:p w:rsidR="00875E94" w:rsidRPr="00254E38" w:rsidRDefault="009A32AA" w:rsidP="00BB3DB2">
      <w:pPr>
        <w:ind w:left="720"/>
        <w:contextualSpacing/>
        <w:jc w:val="center"/>
        <w:rPr>
          <w:b/>
          <w:bCs/>
          <w:sz w:val="28"/>
          <w:szCs w:val="28"/>
        </w:rPr>
      </w:pPr>
      <w:r w:rsidRPr="004E2EC0">
        <w:rPr>
          <w:b/>
          <w:sz w:val="28"/>
          <w:szCs w:val="28"/>
        </w:rPr>
        <w:t xml:space="preserve"> </w:t>
      </w:r>
      <w:r w:rsidR="00901907" w:rsidRPr="004E2EC0">
        <w:rPr>
          <w:b/>
          <w:sz w:val="28"/>
          <w:szCs w:val="28"/>
        </w:rPr>
        <w:t>Место курса «</w:t>
      </w:r>
      <w:r w:rsidR="004E2EC0">
        <w:rPr>
          <w:b/>
          <w:sz w:val="28"/>
          <w:szCs w:val="28"/>
        </w:rPr>
        <w:t>Произношение</w:t>
      </w:r>
      <w:r w:rsidR="00901907" w:rsidRPr="004E2EC0">
        <w:rPr>
          <w:b/>
          <w:sz w:val="28"/>
          <w:szCs w:val="28"/>
        </w:rPr>
        <w:t>» в учебном плане</w:t>
      </w:r>
      <w:r w:rsidR="00BB3DB2">
        <w:rPr>
          <w:b/>
          <w:sz w:val="28"/>
          <w:szCs w:val="28"/>
        </w:rPr>
        <w:t xml:space="preserve"> </w:t>
      </w:r>
      <w:r w:rsidR="00BB3DB2" w:rsidRPr="00254E38">
        <w:rPr>
          <w:b/>
          <w:bCs/>
          <w:sz w:val="28"/>
          <w:szCs w:val="28"/>
        </w:rPr>
        <w:t>(вариант 5.2)</w:t>
      </w:r>
    </w:p>
    <w:p w:rsidR="00982570" w:rsidRPr="004E2EC0" w:rsidRDefault="00982570" w:rsidP="0014780C">
      <w:pPr>
        <w:pStyle w:val="a6"/>
        <w:ind w:firstLine="709"/>
        <w:contextualSpacing/>
        <w:jc w:val="right"/>
        <w:rPr>
          <w:i/>
          <w:sz w:val="28"/>
          <w:szCs w:val="28"/>
        </w:rPr>
      </w:pPr>
      <w:r w:rsidRPr="004E2EC0">
        <w:rPr>
          <w:i/>
          <w:sz w:val="28"/>
          <w:szCs w:val="28"/>
        </w:rPr>
        <w:t>Таблица 1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2367"/>
        <w:gridCol w:w="2844"/>
        <w:gridCol w:w="4536"/>
      </w:tblGrid>
      <w:tr w:rsidR="00982570" w:rsidRPr="004E2EC0" w:rsidTr="00982570">
        <w:tc>
          <w:tcPr>
            <w:tcW w:w="2367" w:type="dxa"/>
          </w:tcPr>
          <w:p w:rsidR="00982570" w:rsidRPr="004E2EC0" w:rsidRDefault="00982570" w:rsidP="0014780C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4E2EC0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2844" w:type="dxa"/>
          </w:tcPr>
          <w:p w:rsidR="00982570" w:rsidRPr="004E2EC0" w:rsidRDefault="00982570" w:rsidP="0014780C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4E2EC0">
              <w:rPr>
                <w:b/>
                <w:sz w:val="28"/>
                <w:szCs w:val="28"/>
              </w:rPr>
              <w:t>Количество учебных недель в году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982570" w:rsidRPr="004E2EC0" w:rsidRDefault="00982570" w:rsidP="0014780C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4E2EC0">
              <w:rPr>
                <w:b/>
                <w:sz w:val="28"/>
                <w:szCs w:val="28"/>
              </w:rPr>
              <w:t>Количество занятий курса «Произношение»</w:t>
            </w:r>
          </w:p>
        </w:tc>
      </w:tr>
      <w:tr w:rsidR="00982570" w:rsidRPr="004E2EC0" w:rsidTr="00982570">
        <w:tc>
          <w:tcPr>
            <w:tcW w:w="2367" w:type="dxa"/>
          </w:tcPr>
          <w:p w:rsidR="00982570" w:rsidRPr="004E2EC0" w:rsidRDefault="00982570" w:rsidP="0014780C">
            <w:pPr>
              <w:contextualSpacing/>
              <w:jc w:val="both"/>
              <w:rPr>
                <w:sz w:val="28"/>
                <w:szCs w:val="28"/>
              </w:rPr>
            </w:pPr>
            <w:r w:rsidRPr="004E2EC0">
              <w:rPr>
                <w:sz w:val="28"/>
                <w:szCs w:val="28"/>
              </w:rPr>
              <w:t>1 класс</w:t>
            </w:r>
          </w:p>
        </w:tc>
        <w:tc>
          <w:tcPr>
            <w:tcW w:w="2844" w:type="dxa"/>
          </w:tcPr>
          <w:p w:rsidR="00982570" w:rsidRPr="004E2EC0" w:rsidRDefault="00982570" w:rsidP="0014780C">
            <w:pPr>
              <w:contextualSpacing/>
              <w:jc w:val="center"/>
              <w:rPr>
                <w:sz w:val="28"/>
                <w:szCs w:val="28"/>
              </w:rPr>
            </w:pPr>
            <w:r w:rsidRPr="004E2EC0">
              <w:rPr>
                <w:sz w:val="28"/>
                <w:szCs w:val="28"/>
              </w:rPr>
              <w:t>33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982570" w:rsidRPr="004E2EC0" w:rsidRDefault="008C4395" w:rsidP="0014780C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раз в неделю – 33 з.</w:t>
            </w:r>
          </w:p>
        </w:tc>
      </w:tr>
      <w:tr w:rsidR="00982570" w:rsidRPr="004E2EC0" w:rsidTr="00982570">
        <w:tc>
          <w:tcPr>
            <w:tcW w:w="2367" w:type="dxa"/>
          </w:tcPr>
          <w:p w:rsidR="00982570" w:rsidRPr="004E2EC0" w:rsidRDefault="00982570" w:rsidP="0014780C">
            <w:pPr>
              <w:contextualSpacing/>
              <w:jc w:val="right"/>
              <w:rPr>
                <w:sz w:val="28"/>
                <w:szCs w:val="28"/>
              </w:rPr>
            </w:pPr>
            <w:r w:rsidRPr="004E2EC0">
              <w:rPr>
                <w:sz w:val="28"/>
                <w:szCs w:val="28"/>
              </w:rPr>
              <w:t>Всего:</w:t>
            </w:r>
          </w:p>
        </w:tc>
        <w:tc>
          <w:tcPr>
            <w:tcW w:w="2844" w:type="dxa"/>
          </w:tcPr>
          <w:p w:rsidR="00982570" w:rsidRPr="004E2EC0" w:rsidRDefault="00982570" w:rsidP="0014780C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982570" w:rsidRPr="004E2EC0" w:rsidRDefault="00234737" w:rsidP="0014780C">
            <w:pPr>
              <w:contextualSpacing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  <w:r w:rsidR="008C4395">
              <w:rPr>
                <w:sz w:val="28"/>
                <w:szCs w:val="28"/>
              </w:rPr>
              <w:t xml:space="preserve"> з.</w:t>
            </w:r>
            <w:bookmarkStart w:id="0" w:name="_GoBack"/>
            <w:bookmarkEnd w:id="0"/>
          </w:p>
        </w:tc>
      </w:tr>
    </w:tbl>
    <w:p w:rsidR="00982570" w:rsidRPr="004E2EC0" w:rsidRDefault="00982570" w:rsidP="0014780C">
      <w:pPr>
        <w:pStyle w:val="a6"/>
        <w:ind w:firstLine="709"/>
        <w:contextualSpacing/>
        <w:jc w:val="both"/>
        <w:rPr>
          <w:sz w:val="28"/>
          <w:szCs w:val="28"/>
          <w:highlight w:val="yellow"/>
        </w:rPr>
      </w:pPr>
    </w:p>
    <w:p w:rsidR="001B319E" w:rsidRPr="004E2EC0" w:rsidRDefault="001B319E" w:rsidP="0014780C">
      <w:pPr>
        <w:pStyle w:val="a6"/>
        <w:ind w:firstLine="709"/>
        <w:contextualSpacing/>
        <w:jc w:val="both"/>
        <w:rPr>
          <w:sz w:val="28"/>
          <w:szCs w:val="28"/>
          <w:highlight w:val="yellow"/>
        </w:rPr>
      </w:pPr>
    </w:p>
    <w:p w:rsidR="001B319E" w:rsidRPr="004E2EC0" w:rsidRDefault="001B319E" w:rsidP="0014780C">
      <w:pPr>
        <w:pStyle w:val="a6"/>
        <w:ind w:firstLine="709"/>
        <w:contextualSpacing/>
        <w:jc w:val="both"/>
        <w:rPr>
          <w:b/>
          <w:sz w:val="28"/>
          <w:szCs w:val="28"/>
        </w:rPr>
      </w:pPr>
      <w:r w:rsidRPr="004E2EC0">
        <w:rPr>
          <w:b/>
          <w:sz w:val="28"/>
          <w:szCs w:val="28"/>
        </w:rPr>
        <w:t xml:space="preserve"> Ценностные ориентиры содержания коррекционного курса «Произношение»</w:t>
      </w:r>
    </w:p>
    <w:p w:rsidR="001B319E" w:rsidRPr="004E2EC0" w:rsidRDefault="001B319E" w:rsidP="0014780C">
      <w:pPr>
        <w:ind w:firstLine="708"/>
        <w:contextualSpacing/>
        <w:jc w:val="both"/>
        <w:rPr>
          <w:sz w:val="28"/>
          <w:szCs w:val="28"/>
        </w:rPr>
      </w:pPr>
      <w:r w:rsidRPr="004E2EC0">
        <w:rPr>
          <w:sz w:val="28"/>
          <w:szCs w:val="28"/>
        </w:rPr>
        <w:t>Программа коррекционного курса «Произношение» обеспечивает  удовлетворение  особых образовательных потребностей обучающихся с тяжелыми нарушениями речи по преодолению речевых и неречевых расстройств в синдроме речевой патологии. Повышает  их компенсаторные,  адаптационные возможности в условиях урочной и внеурочной деятельности, развивает  коммуникативные умения.</w:t>
      </w:r>
    </w:p>
    <w:p w:rsidR="001B319E" w:rsidRPr="004E2EC0" w:rsidRDefault="001B319E" w:rsidP="0014780C">
      <w:pPr>
        <w:ind w:firstLine="709"/>
        <w:contextualSpacing/>
        <w:jc w:val="both"/>
        <w:rPr>
          <w:sz w:val="28"/>
          <w:szCs w:val="28"/>
        </w:rPr>
      </w:pPr>
      <w:r w:rsidRPr="004E2EC0">
        <w:rPr>
          <w:sz w:val="28"/>
          <w:szCs w:val="28"/>
        </w:rPr>
        <w:t>Программа обеспечивает реализацию «обходных  путей»  коррекционного  воздействия  на  речевые  процессы, повышающих контроль  за устной и письменной речью.</w:t>
      </w:r>
    </w:p>
    <w:p w:rsidR="001B319E" w:rsidRDefault="001B319E" w:rsidP="0014780C">
      <w:pPr>
        <w:ind w:firstLine="709"/>
        <w:contextualSpacing/>
        <w:jc w:val="both"/>
        <w:rPr>
          <w:sz w:val="28"/>
          <w:szCs w:val="28"/>
        </w:rPr>
      </w:pPr>
    </w:p>
    <w:p w:rsidR="004E2EC0" w:rsidRDefault="004E2EC0" w:rsidP="0014780C">
      <w:pPr>
        <w:ind w:firstLine="709"/>
        <w:contextualSpacing/>
        <w:jc w:val="both"/>
        <w:rPr>
          <w:sz w:val="28"/>
          <w:szCs w:val="28"/>
        </w:rPr>
      </w:pPr>
    </w:p>
    <w:p w:rsidR="004E2EC0" w:rsidRPr="004E2EC0" w:rsidRDefault="004E2EC0" w:rsidP="0014780C">
      <w:pPr>
        <w:ind w:firstLine="709"/>
        <w:contextualSpacing/>
        <w:jc w:val="both"/>
        <w:rPr>
          <w:sz w:val="28"/>
          <w:szCs w:val="28"/>
        </w:rPr>
      </w:pPr>
    </w:p>
    <w:p w:rsidR="000017D2" w:rsidRPr="004E2EC0" w:rsidRDefault="001B319E" w:rsidP="0014780C">
      <w:pPr>
        <w:pStyle w:val="a6"/>
        <w:ind w:firstLine="709"/>
        <w:contextualSpacing/>
        <w:jc w:val="both"/>
        <w:rPr>
          <w:b/>
          <w:sz w:val="28"/>
          <w:szCs w:val="28"/>
        </w:rPr>
      </w:pPr>
      <w:r w:rsidRPr="004E2EC0">
        <w:rPr>
          <w:b/>
          <w:sz w:val="28"/>
          <w:szCs w:val="28"/>
        </w:rPr>
        <w:t xml:space="preserve">5. </w:t>
      </w:r>
      <w:r w:rsidR="00811949" w:rsidRPr="004E2EC0">
        <w:rPr>
          <w:b/>
          <w:sz w:val="28"/>
          <w:szCs w:val="28"/>
        </w:rPr>
        <w:t>Планируемые ре</w:t>
      </w:r>
      <w:r w:rsidR="000017D2" w:rsidRPr="004E2EC0">
        <w:rPr>
          <w:b/>
          <w:sz w:val="28"/>
          <w:szCs w:val="28"/>
        </w:rPr>
        <w:t>зультаты освоения</w:t>
      </w:r>
      <w:r w:rsidR="00811949" w:rsidRPr="004E2EC0">
        <w:rPr>
          <w:b/>
          <w:sz w:val="28"/>
          <w:szCs w:val="28"/>
        </w:rPr>
        <w:t xml:space="preserve"> курса </w:t>
      </w:r>
      <w:r w:rsidR="004E2EC0">
        <w:rPr>
          <w:b/>
          <w:sz w:val="28"/>
          <w:szCs w:val="28"/>
        </w:rPr>
        <w:t>«Произношение</w:t>
      </w:r>
      <w:r w:rsidR="000017D2" w:rsidRPr="004E2EC0">
        <w:rPr>
          <w:b/>
          <w:sz w:val="28"/>
          <w:szCs w:val="28"/>
        </w:rPr>
        <w:t>»</w:t>
      </w:r>
    </w:p>
    <w:p w:rsidR="00811949" w:rsidRPr="004E2EC0" w:rsidRDefault="00811949" w:rsidP="0014780C">
      <w:pPr>
        <w:pStyle w:val="a6"/>
        <w:ind w:firstLine="709"/>
        <w:contextualSpacing/>
        <w:jc w:val="both"/>
        <w:rPr>
          <w:sz w:val="28"/>
          <w:szCs w:val="28"/>
        </w:rPr>
      </w:pPr>
      <w:r w:rsidRPr="004E2EC0">
        <w:rPr>
          <w:sz w:val="28"/>
          <w:szCs w:val="28"/>
        </w:rPr>
        <w:lastRenderedPageBreak/>
        <w:t>Программа обеспечивает достижение выпускниками начальной школы определенных личностных, метапредметных и предметных результатов.</w:t>
      </w:r>
    </w:p>
    <w:p w:rsidR="00982570" w:rsidRPr="004E2EC0" w:rsidRDefault="00982570" w:rsidP="0014780C">
      <w:pPr>
        <w:pStyle w:val="a6"/>
        <w:ind w:firstLine="709"/>
        <w:contextualSpacing/>
        <w:jc w:val="both"/>
        <w:rPr>
          <w:sz w:val="28"/>
          <w:szCs w:val="28"/>
        </w:rPr>
      </w:pPr>
    </w:p>
    <w:p w:rsidR="00811949" w:rsidRPr="004E2EC0" w:rsidRDefault="00811949" w:rsidP="0014780C">
      <w:pPr>
        <w:pStyle w:val="a6"/>
        <w:ind w:firstLine="709"/>
        <w:contextualSpacing/>
        <w:jc w:val="both"/>
        <w:rPr>
          <w:sz w:val="28"/>
          <w:szCs w:val="28"/>
          <w:u w:val="single"/>
        </w:rPr>
      </w:pPr>
      <w:r w:rsidRPr="004E2EC0">
        <w:rPr>
          <w:sz w:val="28"/>
          <w:szCs w:val="28"/>
          <w:u w:val="single"/>
        </w:rPr>
        <w:t>Планируемые личностные результаты:</w:t>
      </w:r>
    </w:p>
    <w:p w:rsidR="00811949" w:rsidRPr="004E2EC0" w:rsidRDefault="00811949" w:rsidP="0014780C">
      <w:pPr>
        <w:pStyle w:val="a6"/>
        <w:numPr>
          <w:ilvl w:val="0"/>
          <w:numId w:val="5"/>
        </w:numPr>
        <w:tabs>
          <w:tab w:val="left" w:pos="993"/>
        </w:tabs>
        <w:ind w:left="0" w:firstLine="709"/>
        <w:contextualSpacing/>
        <w:jc w:val="both"/>
        <w:rPr>
          <w:iCs/>
          <w:sz w:val="28"/>
          <w:szCs w:val="28"/>
        </w:rPr>
      </w:pPr>
      <w:r w:rsidRPr="004E2EC0">
        <w:rPr>
          <w:sz w:val="28"/>
          <w:szCs w:val="28"/>
        </w:rPr>
        <w:t xml:space="preserve">Формирование </w:t>
      </w:r>
      <w:r w:rsidRPr="004E2EC0">
        <w:rPr>
          <w:iCs/>
          <w:sz w:val="28"/>
          <w:szCs w:val="28"/>
        </w:rPr>
        <w:t>чувства гордости за свою Родину, российский народ и историю России; осознание своей этнической и национальной принадлежности, формирование ценностей многонационального российского общества; становление гуманистических и демократических ценностных ориентаций.</w:t>
      </w:r>
    </w:p>
    <w:p w:rsidR="00811949" w:rsidRPr="004E2EC0" w:rsidRDefault="00811949" w:rsidP="0014780C">
      <w:pPr>
        <w:pStyle w:val="a6"/>
        <w:numPr>
          <w:ilvl w:val="0"/>
          <w:numId w:val="5"/>
        </w:numPr>
        <w:tabs>
          <w:tab w:val="left" w:pos="993"/>
        </w:tabs>
        <w:ind w:left="0" w:firstLine="709"/>
        <w:contextualSpacing/>
        <w:jc w:val="both"/>
        <w:rPr>
          <w:iCs/>
          <w:sz w:val="28"/>
          <w:szCs w:val="28"/>
        </w:rPr>
      </w:pPr>
      <w:r w:rsidRPr="004E2EC0">
        <w:rPr>
          <w:sz w:val="28"/>
          <w:szCs w:val="28"/>
        </w:rPr>
        <w:t xml:space="preserve">Формирование </w:t>
      </w:r>
      <w:r w:rsidRPr="004E2EC0">
        <w:rPr>
          <w:iCs/>
          <w:sz w:val="28"/>
          <w:szCs w:val="28"/>
        </w:rPr>
        <w:t>целостного, социально ориентированного взгляда на мир в его органичном единстве и разнообразии природы, народов, культур и религий.</w:t>
      </w:r>
    </w:p>
    <w:p w:rsidR="00811949" w:rsidRPr="004E2EC0" w:rsidRDefault="00811949" w:rsidP="0014780C">
      <w:pPr>
        <w:pStyle w:val="a6"/>
        <w:numPr>
          <w:ilvl w:val="0"/>
          <w:numId w:val="5"/>
        </w:numPr>
        <w:tabs>
          <w:tab w:val="left" w:pos="993"/>
        </w:tabs>
        <w:ind w:left="0" w:firstLine="709"/>
        <w:contextualSpacing/>
        <w:jc w:val="both"/>
        <w:rPr>
          <w:sz w:val="28"/>
          <w:szCs w:val="28"/>
        </w:rPr>
      </w:pPr>
      <w:r w:rsidRPr="004E2EC0">
        <w:rPr>
          <w:sz w:val="28"/>
          <w:szCs w:val="28"/>
        </w:rPr>
        <w:t>Формирование уважительного отношения к иному мнению, истории и культуре других народов.</w:t>
      </w:r>
    </w:p>
    <w:p w:rsidR="00811949" w:rsidRPr="004E2EC0" w:rsidRDefault="00811949" w:rsidP="0014780C">
      <w:pPr>
        <w:pStyle w:val="a6"/>
        <w:numPr>
          <w:ilvl w:val="0"/>
          <w:numId w:val="5"/>
        </w:numPr>
        <w:tabs>
          <w:tab w:val="left" w:pos="993"/>
        </w:tabs>
        <w:ind w:left="0" w:firstLine="709"/>
        <w:contextualSpacing/>
        <w:jc w:val="both"/>
        <w:rPr>
          <w:iCs/>
          <w:sz w:val="28"/>
          <w:szCs w:val="28"/>
        </w:rPr>
      </w:pPr>
      <w:r w:rsidRPr="004E2EC0">
        <w:rPr>
          <w:sz w:val="28"/>
          <w:szCs w:val="28"/>
        </w:rPr>
        <w:t>Овладение н</w:t>
      </w:r>
      <w:r w:rsidRPr="004E2EC0">
        <w:rPr>
          <w:iCs/>
          <w:sz w:val="28"/>
          <w:szCs w:val="28"/>
        </w:rPr>
        <w:t>ачальными навыками адаптации в динамично изменяющемся и развивающемся мире.</w:t>
      </w:r>
    </w:p>
    <w:p w:rsidR="00811949" w:rsidRPr="004E2EC0" w:rsidRDefault="00811949" w:rsidP="0014780C">
      <w:pPr>
        <w:pStyle w:val="a6"/>
        <w:numPr>
          <w:ilvl w:val="0"/>
          <w:numId w:val="5"/>
        </w:numPr>
        <w:tabs>
          <w:tab w:val="left" w:pos="993"/>
        </w:tabs>
        <w:ind w:left="0" w:firstLine="709"/>
        <w:contextualSpacing/>
        <w:jc w:val="both"/>
        <w:rPr>
          <w:iCs/>
          <w:sz w:val="28"/>
          <w:szCs w:val="28"/>
        </w:rPr>
      </w:pPr>
      <w:r w:rsidRPr="004E2EC0">
        <w:rPr>
          <w:iCs/>
          <w:sz w:val="28"/>
          <w:szCs w:val="28"/>
        </w:rPr>
        <w:t>Принятие и освоение социальной роли обучающегося, развитие мотивов учебной деятельности и формирование личностного смысла учения.</w:t>
      </w:r>
    </w:p>
    <w:p w:rsidR="00811949" w:rsidRPr="004E2EC0" w:rsidRDefault="00811949" w:rsidP="0014780C">
      <w:pPr>
        <w:pStyle w:val="a6"/>
        <w:numPr>
          <w:ilvl w:val="0"/>
          <w:numId w:val="5"/>
        </w:numPr>
        <w:tabs>
          <w:tab w:val="left" w:pos="993"/>
        </w:tabs>
        <w:ind w:left="0" w:firstLine="709"/>
        <w:contextualSpacing/>
        <w:jc w:val="both"/>
        <w:rPr>
          <w:iCs/>
          <w:sz w:val="28"/>
          <w:szCs w:val="28"/>
        </w:rPr>
      </w:pPr>
      <w:r w:rsidRPr="004E2EC0">
        <w:rPr>
          <w:sz w:val="28"/>
          <w:szCs w:val="28"/>
        </w:rPr>
        <w:t>Развитие самостоятельности</w:t>
      </w:r>
      <w:r w:rsidRPr="004E2EC0">
        <w:rPr>
          <w:iCs/>
          <w:sz w:val="28"/>
          <w:szCs w:val="28"/>
        </w:rPr>
        <w:t xml:space="preserve">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свободе.</w:t>
      </w:r>
    </w:p>
    <w:p w:rsidR="00811949" w:rsidRPr="004E2EC0" w:rsidRDefault="00811949" w:rsidP="0014780C">
      <w:pPr>
        <w:pStyle w:val="a6"/>
        <w:numPr>
          <w:ilvl w:val="0"/>
          <w:numId w:val="5"/>
        </w:numPr>
        <w:tabs>
          <w:tab w:val="left" w:pos="993"/>
        </w:tabs>
        <w:ind w:left="0" w:firstLine="709"/>
        <w:contextualSpacing/>
        <w:jc w:val="both"/>
        <w:rPr>
          <w:iCs/>
          <w:sz w:val="28"/>
          <w:szCs w:val="28"/>
        </w:rPr>
      </w:pPr>
      <w:r w:rsidRPr="004E2EC0">
        <w:rPr>
          <w:sz w:val="28"/>
          <w:szCs w:val="28"/>
        </w:rPr>
        <w:t>Формирование э</w:t>
      </w:r>
      <w:r w:rsidRPr="004E2EC0">
        <w:rPr>
          <w:iCs/>
          <w:sz w:val="28"/>
          <w:szCs w:val="28"/>
        </w:rPr>
        <w:t>стетических потребностей, ценностей и чувств.</w:t>
      </w:r>
    </w:p>
    <w:p w:rsidR="00811949" w:rsidRPr="004E2EC0" w:rsidRDefault="00811949" w:rsidP="0014780C">
      <w:pPr>
        <w:pStyle w:val="a6"/>
        <w:numPr>
          <w:ilvl w:val="0"/>
          <w:numId w:val="5"/>
        </w:numPr>
        <w:tabs>
          <w:tab w:val="left" w:pos="993"/>
        </w:tabs>
        <w:ind w:left="0" w:firstLine="709"/>
        <w:contextualSpacing/>
        <w:jc w:val="both"/>
        <w:rPr>
          <w:sz w:val="28"/>
          <w:szCs w:val="28"/>
        </w:rPr>
      </w:pPr>
      <w:r w:rsidRPr="004E2EC0">
        <w:rPr>
          <w:sz w:val="28"/>
          <w:szCs w:val="28"/>
        </w:rPr>
        <w:t>Развитие э</w:t>
      </w:r>
      <w:r w:rsidRPr="004E2EC0">
        <w:rPr>
          <w:iCs/>
          <w:sz w:val="28"/>
          <w:szCs w:val="28"/>
        </w:rPr>
        <w:t>тических чувств, доброжелательности и эмоционально-нравственной отзывчивости, понимания и сопереживания чувствам других людей.</w:t>
      </w:r>
    </w:p>
    <w:p w:rsidR="00811949" w:rsidRPr="004E2EC0" w:rsidRDefault="00811949" w:rsidP="0014780C">
      <w:pPr>
        <w:pStyle w:val="a6"/>
        <w:numPr>
          <w:ilvl w:val="0"/>
          <w:numId w:val="5"/>
        </w:numPr>
        <w:tabs>
          <w:tab w:val="left" w:pos="993"/>
        </w:tabs>
        <w:ind w:left="0" w:firstLine="709"/>
        <w:contextualSpacing/>
        <w:jc w:val="both"/>
        <w:rPr>
          <w:iCs/>
          <w:sz w:val="28"/>
          <w:szCs w:val="28"/>
        </w:rPr>
      </w:pPr>
      <w:r w:rsidRPr="004E2EC0">
        <w:rPr>
          <w:iCs/>
          <w:sz w:val="28"/>
          <w:szCs w:val="28"/>
        </w:rPr>
        <w:t>Развитие навыков сотрудничества со взрослыми и сверстниками в различных социальных ситуациях, умения не создавать конфликтов и находить выходы из спорных ситуаций.</w:t>
      </w:r>
    </w:p>
    <w:p w:rsidR="00811949" w:rsidRPr="004E2EC0" w:rsidRDefault="00811949" w:rsidP="0014780C">
      <w:pPr>
        <w:pStyle w:val="a6"/>
        <w:numPr>
          <w:ilvl w:val="0"/>
          <w:numId w:val="5"/>
        </w:numPr>
        <w:tabs>
          <w:tab w:val="left" w:pos="1134"/>
        </w:tabs>
        <w:ind w:left="0" w:firstLine="709"/>
        <w:contextualSpacing/>
        <w:jc w:val="both"/>
        <w:rPr>
          <w:iCs/>
          <w:sz w:val="28"/>
          <w:szCs w:val="28"/>
        </w:rPr>
      </w:pPr>
      <w:r w:rsidRPr="004E2EC0">
        <w:rPr>
          <w:iCs/>
          <w:sz w:val="28"/>
          <w:szCs w:val="28"/>
        </w:rPr>
        <w:t>Формирование установки на безопасный, здоровый образ жизни, мотивации к творческому труду, к работе на результат, бережному отношению к материальным и духовным ценностям.</w:t>
      </w:r>
    </w:p>
    <w:p w:rsidR="00811949" w:rsidRPr="004E2EC0" w:rsidRDefault="00811949" w:rsidP="0014780C">
      <w:pPr>
        <w:pStyle w:val="a6"/>
        <w:ind w:firstLine="709"/>
        <w:contextualSpacing/>
        <w:jc w:val="both"/>
        <w:rPr>
          <w:iCs/>
          <w:sz w:val="28"/>
          <w:szCs w:val="28"/>
        </w:rPr>
      </w:pPr>
    </w:p>
    <w:p w:rsidR="00811949" w:rsidRPr="004E2EC0" w:rsidRDefault="00811949" w:rsidP="0014780C">
      <w:pPr>
        <w:pStyle w:val="a6"/>
        <w:ind w:firstLine="709"/>
        <w:contextualSpacing/>
        <w:jc w:val="both"/>
        <w:rPr>
          <w:sz w:val="28"/>
          <w:szCs w:val="28"/>
          <w:u w:val="single"/>
        </w:rPr>
      </w:pPr>
      <w:r w:rsidRPr="004E2EC0">
        <w:rPr>
          <w:sz w:val="28"/>
          <w:szCs w:val="28"/>
          <w:u w:val="single"/>
        </w:rPr>
        <w:t>Планируемые метапредметные результаты:</w:t>
      </w:r>
    </w:p>
    <w:p w:rsidR="00811949" w:rsidRPr="004E2EC0" w:rsidRDefault="00811949" w:rsidP="0014780C">
      <w:pPr>
        <w:pStyle w:val="a6"/>
        <w:numPr>
          <w:ilvl w:val="0"/>
          <w:numId w:val="6"/>
        </w:numPr>
        <w:tabs>
          <w:tab w:val="left" w:pos="993"/>
        </w:tabs>
        <w:ind w:left="0" w:firstLine="709"/>
        <w:contextualSpacing/>
        <w:jc w:val="both"/>
        <w:rPr>
          <w:sz w:val="28"/>
          <w:szCs w:val="28"/>
        </w:rPr>
      </w:pPr>
      <w:r w:rsidRPr="004E2EC0">
        <w:rPr>
          <w:sz w:val="28"/>
          <w:szCs w:val="28"/>
        </w:rPr>
        <w:t xml:space="preserve">Овладение </w:t>
      </w:r>
      <w:r w:rsidRPr="004E2EC0">
        <w:rPr>
          <w:iCs/>
          <w:sz w:val="28"/>
          <w:szCs w:val="28"/>
        </w:rPr>
        <w:t>способностью принимать и сохранять цели и задачи учебной деятельности, поиска средств её осуществления.</w:t>
      </w:r>
    </w:p>
    <w:p w:rsidR="00982570" w:rsidRPr="004E2EC0" w:rsidRDefault="00811949" w:rsidP="0014780C">
      <w:pPr>
        <w:pStyle w:val="a6"/>
        <w:numPr>
          <w:ilvl w:val="0"/>
          <w:numId w:val="6"/>
        </w:numPr>
        <w:tabs>
          <w:tab w:val="left" w:pos="993"/>
        </w:tabs>
        <w:ind w:left="0" w:firstLine="709"/>
        <w:contextualSpacing/>
        <w:jc w:val="both"/>
        <w:rPr>
          <w:iCs/>
          <w:sz w:val="28"/>
          <w:szCs w:val="28"/>
        </w:rPr>
      </w:pPr>
      <w:r w:rsidRPr="004E2EC0">
        <w:rPr>
          <w:sz w:val="28"/>
          <w:szCs w:val="28"/>
        </w:rPr>
        <w:t>Формирование умения</w:t>
      </w:r>
      <w:r w:rsidRPr="004E2EC0">
        <w:rPr>
          <w:iCs/>
          <w:sz w:val="28"/>
          <w:szCs w:val="28"/>
        </w:rPr>
        <w:t xml:space="preserve"> планировать, контролировать и оценивать учебные действия в соответствии с поставленной задачей и условиями её реализации, определять наиболее эффективные способы достижения результата.</w:t>
      </w:r>
    </w:p>
    <w:p w:rsidR="00811949" w:rsidRPr="004E2EC0" w:rsidRDefault="00811949" w:rsidP="0014780C">
      <w:pPr>
        <w:pStyle w:val="a6"/>
        <w:numPr>
          <w:ilvl w:val="0"/>
          <w:numId w:val="6"/>
        </w:numPr>
        <w:tabs>
          <w:tab w:val="left" w:pos="993"/>
        </w:tabs>
        <w:ind w:left="0" w:firstLine="709"/>
        <w:contextualSpacing/>
        <w:jc w:val="both"/>
        <w:rPr>
          <w:iCs/>
          <w:sz w:val="28"/>
          <w:szCs w:val="28"/>
        </w:rPr>
      </w:pPr>
      <w:r w:rsidRPr="004E2EC0">
        <w:rPr>
          <w:iCs/>
          <w:sz w:val="28"/>
          <w:szCs w:val="28"/>
        </w:rPr>
        <w:t>Использование знаково-символических средств представления информации.</w:t>
      </w:r>
    </w:p>
    <w:p w:rsidR="00811949" w:rsidRPr="004E2EC0" w:rsidRDefault="00811949" w:rsidP="0014780C">
      <w:pPr>
        <w:pStyle w:val="a6"/>
        <w:numPr>
          <w:ilvl w:val="0"/>
          <w:numId w:val="6"/>
        </w:numPr>
        <w:tabs>
          <w:tab w:val="left" w:pos="993"/>
        </w:tabs>
        <w:ind w:left="0" w:firstLine="709"/>
        <w:contextualSpacing/>
        <w:jc w:val="both"/>
        <w:rPr>
          <w:sz w:val="28"/>
          <w:szCs w:val="28"/>
        </w:rPr>
      </w:pPr>
      <w:r w:rsidRPr="004E2EC0">
        <w:rPr>
          <w:sz w:val="28"/>
          <w:szCs w:val="28"/>
        </w:rPr>
        <w:t>Активное использование речевых средств для решения коммуникативных и познавательных задач.</w:t>
      </w:r>
    </w:p>
    <w:p w:rsidR="00811949" w:rsidRPr="004E2EC0" w:rsidRDefault="00811949" w:rsidP="0014780C">
      <w:pPr>
        <w:pStyle w:val="a6"/>
        <w:numPr>
          <w:ilvl w:val="0"/>
          <w:numId w:val="6"/>
        </w:numPr>
        <w:tabs>
          <w:tab w:val="left" w:pos="993"/>
        </w:tabs>
        <w:ind w:left="0" w:firstLine="709"/>
        <w:contextualSpacing/>
        <w:jc w:val="both"/>
        <w:rPr>
          <w:sz w:val="28"/>
          <w:szCs w:val="28"/>
        </w:rPr>
      </w:pPr>
      <w:r w:rsidRPr="004E2EC0">
        <w:rPr>
          <w:sz w:val="28"/>
          <w:szCs w:val="28"/>
        </w:rPr>
        <w:t>Использование различных способов поиска (в справочных источниках), сбора, обработки, анализа, организации, передачи и интерпретации информации.</w:t>
      </w:r>
    </w:p>
    <w:p w:rsidR="00811949" w:rsidRPr="004E2EC0" w:rsidRDefault="00811949" w:rsidP="0014780C">
      <w:pPr>
        <w:pStyle w:val="a6"/>
        <w:numPr>
          <w:ilvl w:val="0"/>
          <w:numId w:val="6"/>
        </w:numPr>
        <w:tabs>
          <w:tab w:val="left" w:pos="993"/>
        </w:tabs>
        <w:ind w:left="0" w:firstLine="709"/>
        <w:contextualSpacing/>
        <w:jc w:val="both"/>
        <w:rPr>
          <w:sz w:val="28"/>
          <w:szCs w:val="28"/>
        </w:rPr>
      </w:pPr>
      <w:r w:rsidRPr="004E2EC0">
        <w:rPr>
          <w:sz w:val="28"/>
          <w:szCs w:val="28"/>
        </w:rPr>
        <w:lastRenderedPageBreak/>
        <w:t>Овладение навыками смыслового чтения текстов различных стилей и жанров в соответствии с целями и задачами: осознанно строить речевое высказывание в соответствии с задачами коммуникации и составлять тексты в устной и письменной формах.</w:t>
      </w:r>
    </w:p>
    <w:p w:rsidR="00811949" w:rsidRPr="004E2EC0" w:rsidRDefault="00811949" w:rsidP="0014780C">
      <w:pPr>
        <w:pStyle w:val="a6"/>
        <w:numPr>
          <w:ilvl w:val="0"/>
          <w:numId w:val="6"/>
        </w:numPr>
        <w:tabs>
          <w:tab w:val="left" w:pos="993"/>
        </w:tabs>
        <w:ind w:left="0" w:firstLine="709"/>
        <w:contextualSpacing/>
        <w:jc w:val="both"/>
        <w:rPr>
          <w:sz w:val="28"/>
          <w:szCs w:val="28"/>
        </w:rPr>
      </w:pPr>
      <w:r w:rsidRPr="004E2EC0">
        <w:rPr>
          <w:sz w:val="28"/>
          <w:szCs w:val="28"/>
        </w:rPr>
        <w:t>Овладение л</w:t>
      </w:r>
      <w:r w:rsidRPr="004E2EC0">
        <w:rPr>
          <w:iCs/>
          <w:sz w:val="28"/>
          <w:szCs w:val="28"/>
        </w:rPr>
        <w:t>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</w:t>
      </w:r>
      <w:r w:rsidRPr="004E2EC0">
        <w:rPr>
          <w:sz w:val="28"/>
          <w:szCs w:val="28"/>
        </w:rPr>
        <w:t>.</w:t>
      </w:r>
    </w:p>
    <w:p w:rsidR="00811949" w:rsidRPr="004E2EC0" w:rsidRDefault="00811949" w:rsidP="0014780C">
      <w:pPr>
        <w:pStyle w:val="a6"/>
        <w:numPr>
          <w:ilvl w:val="0"/>
          <w:numId w:val="6"/>
        </w:numPr>
        <w:tabs>
          <w:tab w:val="left" w:pos="993"/>
        </w:tabs>
        <w:ind w:left="0" w:firstLine="709"/>
        <w:contextualSpacing/>
        <w:jc w:val="both"/>
        <w:rPr>
          <w:sz w:val="28"/>
          <w:szCs w:val="28"/>
        </w:rPr>
      </w:pPr>
      <w:r w:rsidRPr="004E2EC0">
        <w:rPr>
          <w:sz w:val="28"/>
          <w:szCs w:val="28"/>
        </w:rPr>
        <w:t>Готовность слушать собеседника и вести диалог, признавать возможность существования различных точек зрения и права каждого иметь свою, излагать своё мнение и аргументировать свою точку зрения и оценки событий.</w:t>
      </w:r>
    </w:p>
    <w:p w:rsidR="00982570" w:rsidRPr="004E2EC0" w:rsidRDefault="00811949" w:rsidP="0014780C">
      <w:pPr>
        <w:pStyle w:val="a6"/>
        <w:numPr>
          <w:ilvl w:val="0"/>
          <w:numId w:val="6"/>
        </w:numPr>
        <w:tabs>
          <w:tab w:val="left" w:pos="993"/>
        </w:tabs>
        <w:ind w:left="0" w:firstLine="709"/>
        <w:contextualSpacing/>
        <w:jc w:val="both"/>
        <w:rPr>
          <w:sz w:val="28"/>
          <w:szCs w:val="28"/>
        </w:rPr>
      </w:pPr>
      <w:r w:rsidRPr="004E2EC0">
        <w:rPr>
          <w:sz w:val="28"/>
          <w:szCs w:val="28"/>
        </w:rPr>
        <w:t>Определение общей цели и путей её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окружающих.</w:t>
      </w:r>
    </w:p>
    <w:p w:rsidR="00811949" w:rsidRPr="004E2EC0" w:rsidRDefault="00811949" w:rsidP="0014780C">
      <w:pPr>
        <w:pStyle w:val="a6"/>
        <w:numPr>
          <w:ilvl w:val="0"/>
          <w:numId w:val="6"/>
        </w:numPr>
        <w:tabs>
          <w:tab w:val="left" w:pos="993"/>
        </w:tabs>
        <w:ind w:left="0" w:firstLine="709"/>
        <w:contextualSpacing/>
        <w:jc w:val="both"/>
        <w:rPr>
          <w:sz w:val="28"/>
          <w:szCs w:val="28"/>
        </w:rPr>
      </w:pPr>
      <w:r w:rsidRPr="004E2EC0">
        <w:rPr>
          <w:sz w:val="28"/>
          <w:szCs w:val="28"/>
        </w:rPr>
        <w:t>Готовность конструктивно разрешать конфликты посредством учёта интересов сторон и сотрудничества.</w:t>
      </w:r>
    </w:p>
    <w:p w:rsidR="00811949" w:rsidRPr="004E2EC0" w:rsidRDefault="00811949" w:rsidP="0014780C">
      <w:pPr>
        <w:pStyle w:val="a6"/>
        <w:ind w:firstLine="709"/>
        <w:contextualSpacing/>
        <w:jc w:val="both"/>
        <w:rPr>
          <w:sz w:val="28"/>
          <w:szCs w:val="28"/>
        </w:rPr>
      </w:pPr>
    </w:p>
    <w:p w:rsidR="00A1216E" w:rsidRPr="004E2EC0" w:rsidRDefault="00811949" w:rsidP="0014780C">
      <w:pPr>
        <w:pStyle w:val="a6"/>
        <w:ind w:firstLine="709"/>
        <w:contextualSpacing/>
        <w:jc w:val="both"/>
        <w:rPr>
          <w:sz w:val="28"/>
          <w:szCs w:val="28"/>
          <w:u w:val="single"/>
        </w:rPr>
      </w:pPr>
      <w:r w:rsidRPr="004E2EC0">
        <w:rPr>
          <w:sz w:val="28"/>
          <w:szCs w:val="28"/>
          <w:u w:val="single"/>
        </w:rPr>
        <w:t>Планируемые предметные результаты</w:t>
      </w:r>
    </w:p>
    <w:p w:rsidR="00A1216E" w:rsidRPr="004E2EC0" w:rsidRDefault="00A1216E" w:rsidP="0014780C">
      <w:pPr>
        <w:pStyle w:val="a6"/>
        <w:ind w:firstLine="709"/>
        <w:contextualSpacing/>
        <w:jc w:val="right"/>
        <w:rPr>
          <w:i/>
          <w:sz w:val="28"/>
          <w:szCs w:val="28"/>
        </w:rPr>
      </w:pPr>
      <w:r w:rsidRPr="004E2EC0">
        <w:rPr>
          <w:i/>
          <w:sz w:val="28"/>
          <w:szCs w:val="28"/>
        </w:rPr>
        <w:t>Таблица 2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3012"/>
        <w:gridCol w:w="3449"/>
        <w:gridCol w:w="3392"/>
      </w:tblGrid>
      <w:tr w:rsidR="00A1216E" w:rsidRPr="004E2EC0" w:rsidTr="0014780C">
        <w:tc>
          <w:tcPr>
            <w:tcW w:w="2613" w:type="dxa"/>
            <w:vMerge w:val="restart"/>
            <w:vAlign w:val="center"/>
          </w:tcPr>
          <w:p w:rsidR="00A1216E" w:rsidRPr="004E2EC0" w:rsidRDefault="00A1216E" w:rsidP="0014780C">
            <w:pPr>
              <w:contextualSpacing/>
              <w:jc w:val="center"/>
              <w:rPr>
                <w:sz w:val="28"/>
                <w:szCs w:val="28"/>
              </w:rPr>
            </w:pPr>
            <w:r w:rsidRPr="004E2EC0">
              <w:rPr>
                <w:b/>
                <w:i/>
                <w:sz w:val="28"/>
                <w:szCs w:val="28"/>
              </w:rPr>
              <w:t>Задача реализации курса</w:t>
            </w:r>
          </w:p>
        </w:tc>
        <w:tc>
          <w:tcPr>
            <w:tcW w:w="7134" w:type="dxa"/>
            <w:gridSpan w:val="2"/>
            <w:vAlign w:val="center"/>
          </w:tcPr>
          <w:p w:rsidR="00A1216E" w:rsidRPr="004E2EC0" w:rsidRDefault="00A1216E" w:rsidP="0014780C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A1216E" w:rsidRPr="004E2EC0" w:rsidRDefault="00A1216E" w:rsidP="0014780C">
            <w:pPr>
              <w:contextualSpacing/>
              <w:jc w:val="center"/>
              <w:rPr>
                <w:sz w:val="28"/>
                <w:szCs w:val="28"/>
              </w:rPr>
            </w:pPr>
            <w:r w:rsidRPr="004E2EC0">
              <w:rPr>
                <w:b/>
                <w:sz w:val="28"/>
                <w:szCs w:val="28"/>
              </w:rPr>
              <w:t>Планируемые результаты освоения курса</w:t>
            </w:r>
          </w:p>
        </w:tc>
      </w:tr>
      <w:tr w:rsidR="00A1216E" w:rsidRPr="004E2EC0" w:rsidTr="00A1216E">
        <w:tc>
          <w:tcPr>
            <w:tcW w:w="2613" w:type="dxa"/>
            <w:vMerge/>
          </w:tcPr>
          <w:p w:rsidR="00A1216E" w:rsidRPr="004E2EC0" w:rsidRDefault="00A1216E" w:rsidP="0014780C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3591" w:type="dxa"/>
            <w:vAlign w:val="center"/>
          </w:tcPr>
          <w:p w:rsidR="00A1216E" w:rsidRPr="004E2EC0" w:rsidRDefault="00A1216E" w:rsidP="0014780C">
            <w:pPr>
              <w:contextualSpacing/>
              <w:jc w:val="center"/>
              <w:rPr>
                <w:sz w:val="28"/>
                <w:szCs w:val="28"/>
              </w:rPr>
            </w:pPr>
            <w:r w:rsidRPr="004E2EC0">
              <w:rPr>
                <w:b/>
                <w:sz w:val="28"/>
                <w:szCs w:val="28"/>
              </w:rPr>
              <w:t>Выпускник научится</w:t>
            </w:r>
          </w:p>
        </w:tc>
        <w:tc>
          <w:tcPr>
            <w:tcW w:w="3543" w:type="dxa"/>
            <w:vAlign w:val="center"/>
          </w:tcPr>
          <w:p w:rsidR="00A1216E" w:rsidRPr="004E2EC0" w:rsidRDefault="00A1216E" w:rsidP="0014780C">
            <w:pPr>
              <w:contextualSpacing/>
              <w:jc w:val="center"/>
              <w:rPr>
                <w:sz w:val="28"/>
                <w:szCs w:val="28"/>
              </w:rPr>
            </w:pPr>
            <w:r w:rsidRPr="004E2EC0">
              <w:rPr>
                <w:b/>
                <w:sz w:val="28"/>
                <w:szCs w:val="28"/>
              </w:rPr>
              <w:t>Выпускник получит возможность научиться</w:t>
            </w:r>
          </w:p>
        </w:tc>
      </w:tr>
      <w:tr w:rsidR="00A1216E" w:rsidRPr="004E2EC0" w:rsidTr="00A1216E">
        <w:tc>
          <w:tcPr>
            <w:tcW w:w="2613" w:type="dxa"/>
          </w:tcPr>
          <w:p w:rsidR="00A1216E" w:rsidRPr="004E2EC0" w:rsidRDefault="00A1216E" w:rsidP="0014780C">
            <w:pPr>
              <w:pStyle w:val="a6"/>
              <w:contextualSpacing/>
              <w:rPr>
                <w:sz w:val="28"/>
                <w:szCs w:val="28"/>
              </w:rPr>
            </w:pPr>
            <w:r w:rsidRPr="004E2EC0">
              <w:rPr>
                <w:sz w:val="28"/>
                <w:szCs w:val="28"/>
              </w:rPr>
              <w:t xml:space="preserve">1. Развитие психофизиологических механизмов, лежащих в основе устной речи: </w:t>
            </w:r>
          </w:p>
          <w:p w:rsidR="00A1216E" w:rsidRPr="004E2EC0" w:rsidRDefault="00A1216E" w:rsidP="0014780C">
            <w:pPr>
              <w:pStyle w:val="a6"/>
              <w:contextualSpacing/>
              <w:rPr>
                <w:sz w:val="28"/>
                <w:szCs w:val="28"/>
              </w:rPr>
            </w:pPr>
            <w:r w:rsidRPr="004E2EC0">
              <w:rPr>
                <w:sz w:val="28"/>
                <w:szCs w:val="28"/>
              </w:rPr>
              <w:t xml:space="preserve">а) оптимального для речи типа физиологического дыхания,  речевого дыхания, </w:t>
            </w:r>
          </w:p>
          <w:p w:rsidR="00A1216E" w:rsidRPr="004E2EC0" w:rsidRDefault="00A1216E" w:rsidP="0014780C">
            <w:pPr>
              <w:pStyle w:val="a6"/>
              <w:contextualSpacing/>
              <w:rPr>
                <w:sz w:val="28"/>
                <w:szCs w:val="28"/>
              </w:rPr>
            </w:pPr>
            <w:r w:rsidRPr="004E2EC0">
              <w:rPr>
                <w:sz w:val="28"/>
                <w:szCs w:val="28"/>
              </w:rPr>
              <w:t xml:space="preserve">б) голоса, </w:t>
            </w:r>
          </w:p>
          <w:p w:rsidR="00A1216E" w:rsidRPr="004E2EC0" w:rsidRDefault="00A1216E" w:rsidP="0014780C">
            <w:pPr>
              <w:pStyle w:val="a6"/>
              <w:contextualSpacing/>
              <w:rPr>
                <w:sz w:val="28"/>
                <w:szCs w:val="28"/>
              </w:rPr>
            </w:pPr>
            <w:r w:rsidRPr="004E2EC0">
              <w:rPr>
                <w:sz w:val="28"/>
                <w:szCs w:val="28"/>
              </w:rPr>
              <w:t xml:space="preserve">в) артикуляторной моторики, </w:t>
            </w:r>
          </w:p>
          <w:p w:rsidR="00A1216E" w:rsidRPr="004E2EC0" w:rsidRDefault="00A1216E" w:rsidP="0014780C">
            <w:pPr>
              <w:pStyle w:val="a6"/>
              <w:contextualSpacing/>
              <w:rPr>
                <w:sz w:val="28"/>
                <w:szCs w:val="28"/>
              </w:rPr>
            </w:pPr>
            <w:r w:rsidRPr="004E2EC0">
              <w:rPr>
                <w:sz w:val="28"/>
                <w:szCs w:val="28"/>
              </w:rPr>
              <w:t xml:space="preserve">г) чувства ритма, </w:t>
            </w:r>
          </w:p>
        </w:tc>
        <w:tc>
          <w:tcPr>
            <w:tcW w:w="3591" w:type="dxa"/>
          </w:tcPr>
          <w:p w:rsidR="00A1216E" w:rsidRPr="004E2EC0" w:rsidRDefault="00A1216E" w:rsidP="0014780C">
            <w:pPr>
              <w:pStyle w:val="a7"/>
              <w:widowControl/>
              <w:numPr>
                <w:ilvl w:val="0"/>
                <w:numId w:val="1"/>
              </w:numPr>
              <w:tabs>
                <w:tab w:val="left" w:pos="280"/>
              </w:tabs>
              <w:suppressAutoHyphens w:val="0"/>
              <w:spacing w:before="0"/>
              <w:ind w:left="34" w:firstLine="0"/>
              <w:jc w:val="left"/>
              <w:rPr>
                <w:sz w:val="28"/>
                <w:szCs w:val="28"/>
              </w:rPr>
            </w:pPr>
            <w:r w:rsidRPr="004E2EC0">
              <w:rPr>
                <w:sz w:val="28"/>
                <w:szCs w:val="28"/>
              </w:rPr>
              <w:t>регулировать  плавный продолжительный выдох при произнесении предложений и текстов</w:t>
            </w:r>
          </w:p>
          <w:p w:rsidR="00A1216E" w:rsidRPr="004E2EC0" w:rsidRDefault="00A1216E" w:rsidP="0014780C">
            <w:pPr>
              <w:pStyle w:val="a7"/>
              <w:widowControl/>
              <w:numPr>
                <w:ilvl w:val="0"/>
                <w:numId w:val="1"/>
              </w:numPr>
              <w:tabs>
                <w:tab w:val="left" w:pos="280"/>
              </w:tabs>
              <w:suppressAutoHyphens w:val="0"/>
              <w:spacing w:before="0"/>
              <w:ind w:left="34" w:firstLine="0"/>
              <w:jc w:val="left"/>
              <w:rPr>
                <w:sz w:val="28"/>
                <w:szCs w:val="28"/>
              </w:rPr>
            </w:pPr>
            <w:r w:rsidRPr="004E2EC0">
              <w:rPr>
                <w:sz w:val="28"/>
                <w:szCs w:val="28"/>
              </w:rPr>
              <w:t xml:space="preserve">регулировать оптимальную силу голоса </w:t>
            </w:r>
          </w:p>
          <w:p w:rsidR="00A1216E" w:rsidRPr="004E2EC0" w:rsidRDefault="00A1216E" w:rsidP="0014780C">
            <w:pPr>
              <w:pStyle w:val="a7"/>
              <w:widowControl/>
              <w:numPr>
                <w:ilvl w:val="0"/>
                <w:numId w:val="1"/>
              </w:numPr>
              <w:tabs>
                <w:tab w:val="left" w:pos="280"/>
              </w:tabs>
              <w:suppressAutoHyphens w:val="0"/>
              <w:spacing w:before="0"/>
              <w:ind w:left="34" w:firstLine="0"/>
              <w:jc w:val="left"/>
              <w:rPr>
                <w:sz w:val="28"/>
                <w:szCs w:val="28"/>
              </w:rPr>
            </w:pPr>
            <w:r w:rsidRPr="004E2EC0">
              <w:rPr>
                <w:sz w:val="28"/>
                <w:szCs w:val="28"/>
              </w:rPr>
              <w:t>называть основные органы артикуляционного аппарата</w:t>
            </w:r>
          </w:p>
          <w:p w:rsidR="00A1216E" w:rsidRPr="004E2EC0" w:rsidRDefault="00A1216E" w:rsidP="0014780C">
            <w:pPr>
              <w:pStyle w:val="a7"/>
              <w:widowControl/>
              <w:numPr>
                <w:ilvl w:val="0"/>
                <w:numId w:val="1"/>
              </w:numPr>
              <w:tabs>
                <w:tab w:val="left" w:pos="280"/>
              </w:tabs>
              <w:suppressAutoHyphens w:val="0"/>
              <w:spacing w:before="0"/>
              <w:ind w:left="34" w:firstLine="0"/>
              <w:jc w:val="left"/>
              <w:rPr>
                <w:sz w:val="28"/>
                <w:szCs w:val="28"/>
              </w:rPr>
            </w:pPr>
            <w:r w:rsidRPr="004E2EC0">
              <w:rPr>
                <w:sz w:val="28"/>
                <w:szCs w:val="28"/>
              </w:rPr>
              <w:t>четко и</w:t>
            </w:r>
            <w:r w:rsidR="00E66118" w:rsidRPr="004E2EC0">
              <w:rPr>
                <w:sz w:val="28"/>
                <w:szCs w:val="28"/>
              </w:rPr>
              <w:t xml:space="preserve"> правильно выполнять артикуляци</w:t>
            </w:r>
            <w:r w:rsidRPr="004E2EC0">
              <w:rPr>
                <w:sz w:val="28"/>
                <w:szCs w:val="28"/>
              </w:rPr>
              <w:t>онные движения в соответствии с речевой инструкцией,</w:t>
            </w:r>
          </w:p>
          <w:p w:rsidR="00A1216E" w:rsidRPr="004E2EC0" w:rsidRDefault="00A1216E" w:rsidP="0014780C">
            <w:pPr>
              <w:pStyle w:val="a7"/>
              <w:widowControl/>
              <w:numPr>
                <w:ilvl w:val="0"/>
                <w:numId w:val="1"/>
              </w:numPr>
              <w:tabs>
                <w:tab w:val="left" w:pos="280"/>
              </w:tabs>
              <w:suppressAutoHyphens w:val="0"/>
              <w:spacing w:before="0"/>
              <w:ind w:left="34" w:firstLine="0"/>
              <w:jc w:val="left"/>
              <w:rPr>
                <w:sz w:val="28"/>
                <w:szCs w:val="28"/>
              </w:rPr>
            </w:pPr>
            <w:r w:rsidRPr="004E2EC0">
              <w:rPr>
                <w:sz w:val="28"/>
                <w:szCs w:val="28"/>
              </w:rPr>
              <w:t>удерживать артикуляционную позу и переключаться на другую</w:t>
            </w:r>
          </w:p>
          <w:p w:rsidR="00A1216E" w:rsidRPr="004E2EC0" w:rsidRDefault="00A1216E" w:rsidP="0014780C">
            <w:pPr>
              <w:pStyle w:val="a7"/>
              <w:widowControl/>
              <w:numPr>
                <w:ilvl w:val="0"/>
                <w:numId w:val="1"/>
              </w:numPr>
              <w:tabs>
                <w:tab w:val="left" w:pos="280"/>
              </w:tabs>
              <w:suppressAutoHyphens w:val="0"/>
              <w:spacing w:before="0"/>
              <w:ind w:left="34" w:firstLine="0"/>
              <w:jc w:val="left"/>
              <w:rPr>
                <w:sz w:val="28"/>
                <w:szCs w:val="28"/>
              </w:rPr>
            </w:pPr>
            <w:r w:rsidRPr="004E2EC0">
              <w:rPr>
                <w:sz w:val="28"/>
                <w:szCs w:val="28"/>
              </w:rPr>
              <w:t>воспроизводить несложный ритм</w:t>
            </w:r>
          </w:p>
          <w:p w:rsidR="001B319E" w:rsidRPr="004E2EC0" w:rsidRDefault="001B319E" w:rsidP="00E66118">
            <w:pPr>
              <w:tabs>
                <w:tab w:val="left" w:pos="280"/>
              </w:tabs>
              <w:ind w:left="34"/>
              <w:rPr>
                <w:sz w:val="28"/>
                <w:szCs w:val="28"/>
              </w:rPr>
            </w:pPr>
          </w:p>
        </w:tc>
        <w:tc>
          <w:tcPr>
            <w:tcW w:w="3543" w:type="dxa"/>
          </w:tcPr>
          <w:p w:rsidR="00A1216E" w:rsidRPr="004E2EC0" w:rsidRDefault="00A1216E" w:rsidP="0014780C">
            <w:pPr>
              <w:pStyle w:val="a6"/>
              <w:numPr>
                <w:ilvl w:val="0"/>
                <w:numId w:val="1"/>
              </w:numPr>
              <w:tabs>
                <w:tab w:val="left" w:pos="240"/>
              </w:tabs>
              <w:ind w:left="32" w:firstLine="6"/>
              <w:contextualSpacing/>
              <w:rPr>
                <w:sz w:val="28"/>
                <w:szCs w:val="28"/>
              </w:rPr>
            </w:pPr>
            <w:r w:rsidRPr="004E2EC0">
              <w:rPr>
                <w:sz w:val="28"/>
                <w:szCs w:val="28"/>
              </w:rPr>
              <w:lastRenderedPageBreak/>
              <w:t>воспроизводить интонационно верно, с соблюдением пауз и логических ударений предложения и тексты</w:t>
            </w:r>
          </w:p>
          <w:p w:rsidR="00A1216E" w:rsidRPr="004E2EC0" w:rsidRDefault="00A1216E" w:rsidP="0014780C">
            <w:pPr>
              <w:pStyle w:val="a6"/>
              <w:numPr>
                <w:ilvl w:val="0"/>
                <w:numId w:val="1"/>
              </w:numPr>
              <w:tabs>
                <w:tab w:val="left" w:pos="240"/>
              </w:tabs>
              <w:ind w:left="32" w:firstLine="6"/>
              <w:contextualSpacing/>
              <w:rPr>
                <w:sz w:val="28"/>
                <w:szCs w:val="28"/>
              </w:rPr>
            </w:pPr>
            <w:r w:rsidRPr="004E2EC0">
              <w:rPr>
                <w:sz w:val="28"/>
                <w:szCs w:val="28"/>
              </w:rPr>
              <w:t>демонстрировать сформированные произносительные навыки (четкое произношение, адекватную интонацию, соблюдение ритма) на материале стихотворений и связных текстов</w:t>
            </w:r>
          </w:p>
          <w:p w:rsidR="00A1216E" w:rsidRPr="004E2EC0" w:rsidRDefault="00A1216E" w:rsidP="0014780C">
            <w:pPr>
              <w:pStyle w:val="a6"/>
              <w:contextualSpacing/>
              <w:rPr>
                <w:sz w:val="28"/>
                <w:szCs w:val="28"/>
              </w:rPr>
            </w:pPr>
          </w:p>
          <w:p w:rsidR="00A1216E" w:rsidRPr="004E2EC0" w:rsidRDefault="00A1216E" w:rsidP="0014780C">
            <w:pPr>
              <w:pStyle w:val="a6"/>
              <w:contextualSpacing/>
              <w:rPr>
                <w:sz w:val="28"/>
                <w:szCs w:val="28"/>
              </w:rPr>
            </w:pPr>
          </w:p>
        </w:tc>
      </w:tr>
      <w:tr w:rsidR="00A1216E" w:rsidRPr="004E2EC0" w:rsidTr="00A1216E">
        <w:tc>
          <w:tcPr>
            <w:tcW w:w="9747" w:type="dxa"/>
            <w:gridSpan w:val="3"/>
          </w:tcPr>
          <w:p w:rsidR="00A1216E" w:rsidRPr="004E2EC0" w:rsidRDefault="00A1216E" w:rsidP="0014780C">
            <w:pPr>
              <w:pStyle w:val="a6"/>
              <w:contextualSpacing/>
              <w:rPr>
                <w:sz w:val="28"/>
                <w:szCs w:val="28"/>
              </w:rPr>
            </w:pPr>
            <w:r w:rsidRPr="004E2EC0">
              <w:rPr>
                <w:sz w:val="28"/>
                <w:szCs w:val="28"/>
              </w:rPr>
              <w:t xml:space="preserve">2. Развитие слухового восприятия, функций фонематической системы (по В.К. Орфинской). </w:t>
            </w:r>
          </w:p>
        </w:tc>
      </w:tr>
      <w:tr w:rsidR="00A1216E" w:rsidRPr="004E2EC0" w:rsidTr="00A1216E">
        <w:tc>
          <w:tcPr>
            <w:tcW w:w="2613" w:type="dxa"/>
          </w:tcPr>
          <w:p w:rsidR="00A1216E" w:rsidRPr="004E2EC0" w:rsidRDefault="00A1216E" w:rsidP="0014780C">
            <w:pPr>
              <w:pStyle w:val="a6"/>
              <w:contextualSpacing/>
              <w:rPr>
                <w:sz w:val="28"/>
                <w:szCs w:val="28"/>
              </w:rPr>
            </w:pPr>
            <w:r w:rsidRPr="004E2EC0">
              <w:rPr>
                <w:sz w:val="28"/>
                <w:szCs w:val="28"/>
              </w:rPr>
              <w:t xml:space="preserve">а) смыслоразличи-тельная функция </w:t>
            </w:r>
          </w:p>
          <w:p w:rsidR="00A1216E" w:rsidRPr="004E2EC0" w:rsidRDefault="00A1216E" w:rsidP="0014780C">
            <w:pPr>
              <w:pStyle w:val="a6"/>
              <w:contextualSpacing/>
              <w:rPr>
                <w:sz w:val="28"/>
                <w:szCs w:val="28"/>
              </w:rPr>
            </w:pPr>
          </w:p>
        </w:tc>
        <w:tc>
          <w:tcPr>
            <w:tcW w:w="3591" w:type="dxa"/>
          </w:tcPr>
          <w:p w:rsidR="00A1216E" w:rsidRPr="004E2EC0" w:rsidRDefault="00A1216E" w:rsidP="0014780C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3543" w:type="dxa"/>
          </w:tcPr>
          <w:p w:rsidR="00A1216E" w:rsidRPr="004E2EC0" w:rsidRDefault="00A1216E" w:rsidP="0014780C">
            <w:pPr>
              <w:pStyle w:val="a7"/>
              <w:widowControl/>
              <w:numPr>
                <w:ilvl w:val="0"/>
                <w:numId w:val="1"/>
              </w:numPr>
              <w:tabs>
                <w:tab w:val="left" w:pos="280"/>
              </w:tabs>
              <w:suppressAutoHyphens w:val="0"/>
              <w:spacing w:before="0"/>
              <w:ind w:left="34" w:firstLine="0"/>
              <w:jc w:val="left"/>
              <w:rPr>
                <w:sz w:val="28"/>
                <w:szCs w:val="28"/>
              </w:rPr>
            </w:pPr>
            <w:r w:rsidRPr="004E2EC0">
              <w:rPr>
                <w:sz w:val="28"/>
                <w:szCs w:val="28"/>
              </w:rPr>
              <w:t xml:space="preserve">различать на слух слова с близкими по артикуляционным и акустическим признакам фонемами </w:t>
            </w:r>
          </w:p>
        </w:tc>
      </w:tr>
      <w:tr w:rsidR="00A1216E" w:rsidRPr="004E2EC0" w:rsidTr="00A1216E">
        <w:tc>
          <w:tcPr>
            <w:tcW w:w="2613" w:type="dxa"/>
          </w:tcPr>
          <w:p w:rsidR="00A1216E" w:rsidRPr="004E2EC0" w:rsidRDefault="00A1216E" w:rsidP="0014780C">
            <w:pPr>
              <w:pStyle w:val="a6"/>
              <w:contextualSpacing/>
              <w:rPr>
                <w:sz w:val="28"/>
                <w:szCs w:val="28"/>
              </w:rPr>
            </w:pPr>
            <w:r w:rsidRPr="004E2EC0">
              <w:rPr>
                <w:sz w:val="28"/>
                <w:szCs w:val="28"/>
              </w:rPr>
              <w:t>б) слухопроизноси-тельная дифференциация фонем</w:t>
            </w:r>
          </w:p>
          <w:p w:rsidR="00A1216E" w:rsidRPr="004E2EC0" w:rsidRDefault="00A1216E" w:rsidP="0014780C">
            <w:pPr>
              <w:pStyle w:val="a6"/>
              <w:contextualSpacing/>
              <w:rPr>
                <w:sz w:val="28"/>
                <w:szCs w:val="28"/>
              </w:rPr>
            </w:pPr>
          </w:p>
        </w:tc>
        <w:tc>
          <w:tcPr>
            <w:tcW w:w="3591" w:type="dxa"/>
          </w:tcPr>
          <w:p w:rsidR="00A1216E" w:rsidRPr="004E2EC0" w:rsidRDefault="00A1216E" w:rsidP="0014780C">
            <w:pPr>
              <w:pStyle w:val="a7"/>
              <w:widowControl/>
              <w:numPr>
                <w:ilvl w:val="0"/>
                <w:numId w:val="1"/>
              </w:numPr>
              <w:tabs>
                <w:tab w:val="left" w:pos="364"/>
              </w:tabs>
              <w:suppressAutoHyphens w:val="0"/>
              <w:spacing w:before="0"/>
              <w:ind w:left="0" w:firstLine="69"/>
              <w:jc w:val="left"/>
              <w:rPr>
                <w:sz w:val="28"/>
                <w:szCs w:val="28"/>
              </w:rPr>
            </w:pPr>
          </w:p>
          <w:p w:rsidR="00A1216E" w:rsidRPr="004E2EC0" w:rsidRDefault="00A1216E" w:rsidP="0014780C">
            <w:pPr>
              <w:pStyle w:val="a7"/>
              <w:widowControl/>
              <w:numPr>
                <w:ilvl w:val="0"/>
                <w:numId w:val="1"/>
              </w:numPr>
              <w:tabs>
                <w:tab w:val="left" w:pos="364"/>
              </w:tabs>
              <w:suppressAutoHyphens w:val="0"/>
              <w:spacing w:before="0"/>
              <w:ind w:left="0" w:firstLine="69"/>
              <w:jc w:val="left"/>
              <w:rPr>
                <w:sz w:val="28"/>
                <w:szCs w:val="28"/>
              </w:rPr>
            </w:pPr>
          </w:p>
          <w:p w:rsidR="00A1216E" w:rsidRPr="004E2EC0" w:rsidRDefault="00A1216E" w:rsidP="0014780C">
            <w:pPr>
              <w:pStyle w:val="a7"/>
              <w:widowControl/>
              <w:numPr>
                <w:ilvl w:val="0"/>
                <w:numId w:val="1"/>
              </w:numPr>
              <w:tabs>
                <w:tab w:val="left" w:pos="364"/>
              </w:tabs>
              <w:suppressAutoHyphens w:val="0"/>
              <w:spacing w:before="0"/>
              <w:ind w:left="0" w:firstLine="69"/>
              <w:jc w:val="left"/>
              <w:rPr>
                <w:sz w:val="28"/>
                <w:szCs w:val="28"/>
              </w:rPr>
            </w:pPr>
          </w:p>
          <w:p w:rsidR="00A1216E" w:rsidRPr="004E2EC0" w:rsidRDefault="00A1216E" w:rsidP="0014780C">
            <w:pPr>
              <w:pStyle w:val="a7"/>
              <w:widowControl/>
              <w:numPr>
                <w:ilvl w:val="0"/>
                <w:numId w:val="1"/>
              </w:numPr>
              <w:tabs>
                <w:tab w:val="left" w:pos="364"/>
              </w:tabs>
              <w:suppressAutoHyphens w:val="0"/>
              <w:spacing w:before="0"/>
              <w:ind w:left="0" w:firstLine="69"/>
              <w:jc w:val="left"/>
              <w:rPr>
                <w:sz w:val="28"/>
                <w:szCs w:val="28"/>
              </w:rPr>
            </w:pPr>
          </w:p>
          <w:p w:rsidR="00A1216E" w:rsidRPr="004E2EC0" w:rsidRDefault="00A1216E" w:rsidP="0014780C">
            <w:pPr>
              <w:pStyle w:val="a7"/>
              <w:widowControl/>
              <w:numPr>
                <w:ilvl w:val="0"/>
                <w:numId w:val="1"/>
              </w:numPr>
              <w:tabs>
                <w:tab w:val="left" w:pos="364"/>
              </w:tabs>
              <w:suppressAutoHyphens w:val="0"/>
              <w:spacing w:before="0"/>
              <w:ind w:left="0" w:firstLine="69"/>
              <w:jc w:val="left"/>
              <w:rPr>
                <w:sz w:val="28"/>
                <w:szCs w:val="28"/>
              </w:rPr>
            </w:pPr>
          </w:p>
          <w:p w:rsidR="00A1216E" w:rsidRPr="004E2EC0" w:rsidRDefault="00A1216E" w:rsidP="0014780C">
            <w:pPr>
              <w:pStyle w:val="a7"/>
              <w:widowControl/>
              <w:numPr>
                <w:ilvl w:val="0"/>
                <w:numId w:val="1"/>
              </w:numPr>
              <w:tabs>
                <w:tab w:val="left" w:pos="364"/>
              </w:tabs>
              <w:suppressAutoHyphens w:val="0"/>
              <w:spacing w:before="0"/>
              <w:ind w:left="0" w:firstLine="69"/>
              <w:jc w:val="left"/>
              <w:rPr>
                <w:sz w:val="28"/>
                <w:szCs w:val="28"/>
              </w:rPr>
            </w:pPr>
            <w:r w:rsidRPr="004E2EC0">
              <w:rPr>
                <w:sz w:val="28"/>
                <w:szCs w:val="28"/>
              </w:rPr>
              <w:t>повторять воспринятый на слух слоговой ряд из 2х слогов</w:t>
            </w:r>
          </w:p>
        </w:tc>
        <w:tc>
          <w:tcPr>
            <w:tcW w:w="3543" w:type="dxa"/>
          </w:tcPr>
          <w:p w:rsidR="00A1216E" w:rsidRPr="004E2EC0" w:rsidRDefault="00A1216E" w:rsidP="0014780C">
            <w:pPr>
              <w:pStyle w:val="a7"/>
              <w:widowControl/>
              <w:numPr>
                <w:ilvl w:val="0"/>
                <w:numId w:val="1"/>
              </w:numPr>
              <w:tabs>
                <w:tab w:val="left" w:pos="280"/>
              </w:tabs>
              <w:suppressAutoHyphens w:val="0"/>
              <w:spacing w:before="0"/>
              <w:ind w:left="34" w:firstLine="0"/>
              <w:jc w:val="left"/>
              <w:rPr>
                <w:sz w:val="28"/>
                <w:szCs w:val="28"/>
              </w:rPr>
            </w:pPr>
            <w:r w:rsidRPr="004E2EC0">
              <w:rPr>
                <w:sz w:val="28"/>
                <w:szCs w:val="28"/>
              </w:rPr>
              <w:t>дифференцировать твердые/мягкие, звонкие/глухие, свистящие/шипящие согласные</w:t>
            </w:r>
          </w:p>
          <w:p w:rsidR="00A1216E" w:rsidRPr="004E2EC0" w:rsidRDefault="00A1216E" w:rsidP="0014780C">
            <w:pPr>
              <w:pStyle w:val="a7"/>
              <w:widowControl/>
              <w:numPr>
                <w:ilvl w:val="0"/>
                <w:numId w:val="1"/>
              </w:numPr>
              <w:tabs>
                <w:tab w:val="left" w:pos="280"/>
              </w:tabs>
              <w:suppressAutoHyphens w:val="0"/>
              <w:spacing w:before="0"/>
              <w:ind w:left="34" w:firstLine="0"/>
              <w:jc w:val="left"/>
              <w:rPr>
                <w:sz w:val="28"/>
                <w:szCs w:val="28"/>
              </w:rPr>
            </w:pPr>
            <w:r w:rsidRPr="004E2EC0">
              <w:rPr>
                <w:sz w:val="28"/>
                <w:szCs w:val="28"/>
              </w:rPr>
              <w:t xml:space="preserve">повторять воспринятый на слух слоговой ряд из 3х слогов </w:t>
            </w:r>
          </w:p>
        </w:tc>
      </w:tr>
      <w:tr w:rsidR="00A1216E" w:rsidRPr="004E2EC0" w:rsidTr="00A1216E">
        <w:tc>
          <w:tcPr>
            <w:tcW w:w="2613" w:type="dxa"/>
          </w:tcPr>
          <w:p w:rsidR="00A1216E" w:rsidRPr="004E2EC0" w:rsidRDefault="00A1216E" w:rsidP="0014780C">
            <w:pPr>
              <w:pStyle w:val="a6"/>
              <w:contextualSpacing/>
              <w:rPr>
                <w:sz w:val="28"/>
                <w:szCs w:val="28"/>
              </w:rPr>
            </w:pPr>
            <w:r w:rsidRPr="004E2EC0">
              <w:rPr>
                <w:sz w:val="28"/>
                <w:szCs w:val="28"/>
              </w:rPr>
              <w:t>в) фонематический анализ и синтез</w:t>
            </w:r>
          </w:p>
          <w:p w:rsidR="00A1216E" w:rsidRPr="004E2EC0" w:rsidRDefault="00A1216E" w:rsidP="0014780C">
            <w:pPr>
              <w:pStyle w:val="a6"/>
              <w:contextualSpacing/>
              <w:rPr>
                <w:sz w:val="28"/>
                <w:szCs w:val="28"/>
              </w:rPr>
            </w:pPr>
          </w:p>
        </w:tc>
        <w:tc>
          <w:tcPr>
            <w:tcW w:w="3591" w:type="dxa"/>
          </w:tcPr>
          <w:p w:rsidR="00A1216E" w:rsidRPr="004E2EC0" w:rsidRDefault="00A1216E" w:rsidP="0014780C">
            <w:pPr>
              <w:pStyle w:val="a7"/>
              <w:widowControl/>
              <w:numPr>
                <w:ilvl w:val="0"/>
                <w:numId w:val="1"/>
              </w:numPr>
              <w:tabs>
                <w:tab w:val="left" w:pos="280"/>
              </w:tabs>
              <w:suppressAutoHyphens w:val="0"/>
              <w:spacing w:before="0"/>
              <w:ind w:left="34" w:firstLine="0"/>
              <w:jc w:val="left"/>
              <w:rPr>
                <w:sz w:val="28"/>
                <w:szCs w:val="28"/>
              </w:rPr>
            </w:pPr>
            <w:r w:rsidRPr="004E2EC0">
              <w:rPr>
                <w:sz w:val="28"/>
                <w:szCs w:val="28"/>
              </w:rPr>
              <w:t xml:space="preserve">выделять и сравнивать языковые единицы (звук, буква, слово) </w:t>
            </w:r>
          </w:p>
          <w:p w:rsidR="00A1216E" w:rsidRPr="004E2EC0" w:rsidRDefault="00A1216E" w:rsidP="0014780C">
            <w:pPr>
              <w:pStyle w:val="a7"/>
              <w:widowControl/>
              <w:numPr>
                <w:ilvl w:val="0"/>
                <w:numId w:val="1"/>
              </w:numPr>
              <w:tabs>
                <w:tab w:val="left" w:pos="280"/>
              </w:tabs>
              <w:suppressAutoHyphens w:val="0"/>
              <w:spacing w:before="0"/>
              <w:ind w:left="34" w:firstLine="0"/>
              <w:jc w:val="left"/>
              <w:rPr>
                <w:sz w:val="28"/>
                <w:szCs w:val="28"/>
              </w:rPr>
            </w:pPr>
            <w:r w:rsidRPr="004E2EC0">
              <w:rPr>
                <w:sz w:val="28"/>
                <w:szCs w:val="28"/>
              </w:rPr>
              <w:t xml:space="preserve">давать характеристику звукам русского языка: дифференцировать гласные и согласные звуки, ударные и безударные гласные, твердые/мягкие, звонкие/глухие согласные; </w:t>
            </w:r>
          </w:p>
          <w:p w:rsidR="00A1216E" w:rsidRPr="004E2EC0" w:rsidRDefault="00A1216E" w:rsidP="0014780C">
            <w:pPr>
              <w:pStyle w:val="a7"/>
              <w:widowControl/>
              <w:numPr>
                <w:ilvl w:val="0"/>
                <w:numId w:val="1"/>
              </w:numPr>
              <w:tabs>
                <w:tab w:val="left" w:pos="280"/>
              </w:tabs>
              <w:suppressAutoHyphens w:val="0"/>
              <w:spacing w:before="0"/>
              <w:ind w:left="34" w:firstLine="0"/>
              <w:jc w:val="left"/>
              <w:rPr>
                <w:sz w:val="28"/>
                <w:szCs w:val="28"/>
              </w:rPr>
            </w:pPr>
            <w:r w:rsidRPr="004E2EC0">
              <w:rPr>
                <w:sz w:val="28"/>
                <w:szCs w:val="28"/>
              </w:rPr>
              <w:t>определять последовательность, количество, место звука в словах простой  звукослоговой структуры</w:t>
            </w:r>
          </w:p>
          <w:p w:rsidR="00A1216E" w:rsidRPr="004E2EC0" w:rsidRDefault="00A1216E" w:rsidP="0014780C">
            <w:pPr>
              <w:pStyle w:val="a7"/>
              <w:widowControl/>
              <w:numPr>
                <w:ilvl w:val="0"/>
                <w:numId w:val="1"/>
              </w:numPr>
              <w:tabs>
                <w:tab w:val="left" w:pos="280"/>
              </w:tabs>
              <w:suppressAutoHyphens w:val="0"/>
              <w:spacing w:before="0"/>
              <w:ind w:left="34" w:firstLine="0"/>
              <w:jc w:val="left"/>
              <w:rPr>
                <w:sz w:val="28"/>
                <w:szCs w:val="28"/>
              </w:rPr>
            </w:pPr>
            <w:r w:rsidRPr="004E2EC0">
              <w:rPr>
                <w:sz w:val="28"/>
                <w:szCs w:val="28"/>
              </w:rPr>
              <w:t>выделять ударные слоги и ударные гласные в словах из 4-5 слогов, сравнивать две формы одного и того же слова с различным ударением.</w:t>
            </w:r>
          </w:p>
          <w:p w:rsidR="00A1216E" w:rsidRPr="004E2EC0" w:rsidRDefault="00A1216E" w:rsidP="0014780C">
            <w:pPr>
              <w:pStyle w:val="a7"/>
              <w:widowControl/>
              <w:numPr>
                <w:ilvl w:val="0"/>
                <w:numId w:val="1"/>
              </w:numPr>
              <w:tabs>
                <w:tab w:val="left" w:pos="280"/>
              </w:tabs>
              <w:suppressAutoHyphens w:val="0"/>
              <w:spacing w:before="0"/>
              <w:ind w:left="34" w:firstLine="0"/>
              <w:jc w:val="left"/>
              <w:rPr>
                <w:sz w:val="28"/>
                <w:szCs w:val="28"/>
              </w:rPr>
            </w:pPr>
            <w:r w:rsidRPr="004E2EC0">
              <w:rPr>
                <w:sz w:val="28"/>
                <w:szCs w:val="28"/>
              </w:rPr>
              <w:t>составлять схему дву- и трехсложного слова</w:t>
            </w:r>
          </w:p>
          <w:p w:rsidR="00A1216E" w:rsidRPr="004E2EC0" w:rsidRDefault="00A1216E" w:rsidP="0014780C">
            <w:pPr>
              <w:pStyle w:val="a7"/>
              <w:widowControl/>
              <w:numPr>
                <w:ilvl w:val="0"/>
                <w:numId w:val="1"/>
              </w:numPr>
              <w:tabs>
                <w:tab w:val="left" w:pos="280"/>
              </w:tabs>
              <w:suppressAutoHyphens w:val="0"/>
              <w:spacing w:before="0"/>
              <w:ind w:left="34" w:firstLine="0"/>
              <w:jc w:val="left"/>
              <w:rPr>
                <w:sz w:val="28"/>
                <w:szCs w:val="28"/>
              </w:rPr>
            </w:pPr>
            <w:r w:rsidRPr="004E2EC0">
              <w:rPr>
                <w:sz w:val="28"/>
                <w:szCs w:val="28"/>
              </w:rPr>
              <w:t>синтезу слов из 3-4 слогов, 3-5 звуков</w:t>
            </w:r>
          </w:p>
        </w:tc>
        <w:tc>
          <w:tcPr>
            <w:tcW w:w="3543" w:type="dxa"/>
          </w:tcPr>
          <w:p w:rsidR="00A1216E" w:rsidRPr="004E2EC0" w:rsidRDefault="00A1216E" w:rsidP="0014780C">
            <w:pPr>
              <w:pStyle w:val="a7"/>
              <w:widowControl/>
              <w:numPr>
                <w:ilvl w:val="0"/>
                <w:numId w:val="1"/>
              </w:numPr>
              <w:tabs>
                <w:tab w:val="left" w:pos="280"/>
              </w:tabs>
              <w:suppressAutoHyphens w:val="0"/>
              <w:spacing w:before="0"/>
              <w:ind w:left="34" w:firstLine="0"/>
              <w:jc w:val="left"/>
              <w:rPr>
                <w:sz w:val="28"/>
                <w:szCs w:val="28"/>
              </w:rPr>
            </w:pPr>
          </w:p>
          <w:p w:rsidR="00A1216E" w:rsidRPr="004E2EC0" w:rsidRDefault="00A1216E" w:rsidP="0014780C">
            <w:pPr>
              <w:pStyle w:val="a7"/>
              <w:widowControl/>
              <w:numPr>
                <w:ilvl w:val="0"/>
                <w:numId w:val="1"/>
              </w:numPr>
              <w:tabs>
                <w:tab w:val="left" w:pos="280"/>
              </w:tabs>
              <w:suppressAutoHyphens w:val="0"/>
              <w:spacing w:before="0"/>
              <w:ind w:left="34" w:firstLine="0"/>
              <w:jc w:val="left"/>
              <w:rPr>
                <w:sz w:val="28"/>
                <w:szCs w:val="28"/>
              </w:rPr>
            </w:pPr>
          </w:p>
          <w:p w:rsidR="00A1216E" w:rsidRPr="004E2EC0" w:rsidRDefault="00A1216E" w:rsidP="0014780C">
            <w:pPr>
              <w:pStyle w:val="a7"/>
              <w:widowControl/>
              <w:numPr>
                <w:ilvl w:val="0"/>
                <w:numId w:val="1"/>
              </w:numPr>
              <w:tabs>
                <w:tab w:val="left" w:pos="280"/>
              </w:tabs>
              <w:suppressAutoHyphens w:val="0"/>
              <w:spacing w:before="0"/>
              <w:ind w:left="34" w:firstLine="0"/>
              <w:jc w:val="left"/>
              <w:rPr>
                <w:sz w:val="28"/>
                <w:szCs w:val="28"/>
              </w:rPr>
            </w:pPr>
          </w:p>
          <w:p w:rsidR="00A1216E" w:rsidRPr="004E2EC0" w:rsidRDefault="00A1216E" w:rsidP="0014780C">
            <w:pPr>
              <w:pStyle w:val="a7"/>
              <w:widowControl/>
              <w:numPr>
                <w:ilvl w:val="0"/>
                <w:numId w:val="1"/>
              </w:numPr>
              <w:tabs>
                <w:tab w:val="left" w:pos="280"/>
              </w:tabs>
              <w:suppressAutoHyphens w:val="0"/>
              <w:spacing w:before="0"/>
              <w:ind w:left="34" w:firstLine="0"/>
              <w:jc w:val="left"/>
              <w:rPr>
                <w:sz w:val="28"/>
                <w:szCs w:val="28"/>
              </w:rPr>
            </w:pPr>
          </w:p>
          <w:p w:rsidR="00A1216E" w:rsidRPr="004E2EC0" w:rsidRDefault="00A1216E" w:rsidP="0014780C">
            <w:pPr>
              <w:pStyle w:val="a7"/>
              <w:widowControl/>
              <w:numPr>
                <w:ilvl w:val="0"/>
                <w:numId w:val="1"/>
              </w:numPr>
              <w:tabs>
                <w:tab w:val="left" w:pos="280"/>
              </w:tabs>
              <w:suppressAutoHyphens w:val="0"/>
              <w:spacing w:before="0"/>
              <w:ind w:left="34" w:firstLine="0"/>
              <w:jc w:val="left"/>
              <w:rPr>
                <w:sz w:val="28"/>
                <w:szCs w:val="28"/>
              </w:rPr>
            </w:pPr>
          </w:p>
          <w:p w:rsidR="00A1216E" w:rsidRPr="004E2EC0" w:rsidRDefault="00A1216E" w:rsidP="0014780C">
            <w:pPr>
              <w:pStyle w:val="a7"/>
              <w:widowControl/>
              <w:numPr>
                <w:ilvl w:val="0"/>
                <w:numId w:val="1"/>
              </w:numPr>
              <w:tabs>
                <w:tab w:val="left" w:pos="280"/>
              </w:tabs>
              <w:suppressAutoHyphens w:val="0"/>
              <w:spacing w:before="0"/>
              <w:ind w:left="34" w:firstLine="0"/>
              <w:jc w:val="left"/>
              <w:rPr>
                <w:sz w:val="28"/>
                <w:szCs w:val="28"/>
              </w:rPr>
            </w:pPr>
          </w:p>
          <w:p w:rsidR="00A1216E" w:rsidRPr="004E2EC0" w:rsidRDefault="00A1216E" w:rsidP="0014780C">
            <w:pPr>
              <w:pStyle w:val="a7"/>
              <w:widowControl/>
              <w:numPr>
                <w:ilvl w:val="0"/>
                <w:numId w:val="1"/>
              </w:numPr>
              <w:tabs>
                <w:tab w:val="left" w:pos="280"/>
              </w:tabs>
              <w:suppressAutoHyphens w:val="0"/>
              <w:spacing w:before="0"/>
              <w:ind w:left="34" w:firstLine="0"/>
              <w:jc w:val="left"/>
              <w:rPr>
                <w:sz w:val="28"/>
                <w:szCs w:val="28"/>
              </w:rPr>
            </w:pPr>
          </w:p>
          <w:p w:rsidR="00A1216E" w:rsidRPr="004E2EC0" w:rsidRDefault="00A1216E" w:rsidP="0014780C">
            <w:pPr>
              <w:pStyle w:val="a7"/>
              <w:widowControl/>
              <w:numPr>
                <w:ilvl w:val="0"/>
                <w:numId w:val="1"/>
              </w:numPr>
              <w:tabs>
                <w:tab w:val="left" w:pos="280"/>
              </w:tabs>
              <w:suppressAutoHyphens w:val="0"/>
              <w:spacing w:before="0"/>
              <w:ind w:left="34" w:firstLine="0"/>
              <w:jc w:val="left"/>
              <w:rPr>
                <w:sz w:val="28"/>
                <w:szCs w:val="28"/>
              </w:rPr>
            </w:pPr>
          </w:p>
          <w:p w:rsidR="00A1216E" w:rsidRPr="004E2EC0" w:rsidRDefault="00A1216E" w:rsidP="0014780C">
            <w:pPr>
              <w:pStyle w:val="a7"/>
              <w:widowControl/>
              <w:numPr>
                <w:ilvl w:val="0"/>
                <w:numId w:val="1"/>
              </w:numPr>
              <w:tabs>
                <w:tab w:val="left" w:pos="280"/>
              </w:tabs>
              <w:suppressAutoHyphens w:val="0"/>
              <w:spacing w:before="0"/>
              <w:ind w:left="34" w:firstLine="0"/>
              <w:jc w:val="left"/>
              <w:rPr>
                <w:sz w:val="28"/>
                <w:szCs w:val="28"/>
              </w:rPr>
            </w:pPr>
          </w:p>
          <w:p w:rsidR="00A1216E" w:rsidRPr="004E2EC0" w:rsidRDefault="00A1216E" w:rsidP="0014780C">
            <w:pPr>
              <w:pStyle w:val="a7"/>
              <w:widowControl/>
              <w:numPr>
                <w:ilvl w:val="0"/>
                <w:numId w:val="1"/>
              </w:numPr>
              <w:tabs>
                <w:tab w:val="left" w:pos="280"/>
              </w:tabs>
              <w:suppressAutoHyphens w:val="0"/>
              <w:spacing w:before="0"/>
              <w:ind w:left="34" w:firstLine="0"/>
              <w:jc w:val="left"/>
              <w:rPr>
                <w:sz w:val="28"/>
                <w:szCs w:val="28"/>
              </w:rPr>
            </w:pPr>
            <w:r w:rsidRPr="004E2EC0">
              <w:rPr>
                <w:sz w:val="28"/>
                <w:szCs w:val="28"/>
              </w:rPr>
              <w:t xml:space="preserve">определять последовательность, количество, место звука в словах сложной звукослоговой структуры </w:t>
            </w:r>
          </w:p>
          <w:p w:rsidR="00A1216E" w:rsidRPr="004E2EC0" w:rsidRDefault="00A1216E" w:rsidP="0014780C">
            <w:pPr>
              <w:pStyle w:val="a7"/>
              <w:widowControl/>
              <w:numPr>
                <w:ilvl w:val="0"/>
                <w:numId w:val="1"/>
              </w:numPr>
              <w:tabs>
                <w:tab w:val="left" w:pos="280"/>
              </w:tabs>
              <w:suppressAutoHyphens w:val="0"/>
              <w:spacing w:before="0"/>
              <w:ind w:left="34" w:firstLine="0"/>
              <w:jc w:val="left"/>
              <w:rPr>
                <w:sz w:val="28"/>
                <w:szCs w:val="28"/>
              </w:rPr>
            </w:pPr>
            <w:r w:rsidRPr="004E2EC0">
              <w:rPr>
                <w:sz w:val="28"/>
                <w:szCs w:val="28"/>
              </w:rPr>
              <w:t>осуществлять перенос ударения с одного слога на другой при образовании грамматических форм;</w:t>
            </w:r>
          </w:p>
          <w:p w:rsidR="00A1216E" w:rsidRPr="004E2EC0" w:rsidRDefault="00A1216E" w:rsidP="0014780C">
            <w:pPr>
              <w:pStyle w:val="a7"/>
              <w:widowControl/>
              <w:numPr>
                <w:ilvl w:val="0"/>
                <w:numId w:val="1"/>
              </w:numPr>
              <w:tabs>
                <w:tab w:val="left" w:pos="280"/>
              </w:tabs>
              <w:suppressAutoHyphens w:val="0"/>
              <w:spacing w:before="0"/>
              <w:ind w:left="34" w:firstLine="0"/>
              <w:jc w:val="left"/>
              <w:rPr>
                <w:sz w:val="28"/>
                <w:szCs w:val="28"/>
              </w:rPr>
            </w:pPr>
            <w:r w:rsidRPr="004E2EC0">
              <w:rPr>
                <w:sz w:val="28"/>
                <w:szCs w:val="28"/>
              </w:rPr>
              <w:t>составлять схему четырехсложного</w:t>
            </w:r>
          </w:p>
          <w:p w:rsidR="00A1216E" w:rsidRPr="004E2EC0" w:rsidRDefault="00A1216E" w:rsidP="0014780C">
            <w:pPr>
              <w:tabs>
                <w:tab w:val="left" w:pos="280"/>
              </w:tabs>
              <w:ind w:left="34"/>
              <w:contextualSpacing/>
              <w:rPr>
                <w:sz w:val="28"/>
                <w:szCs w:val="28"/>
              </w:rPr>
            </w:pPr>
            <w:r w:rsidRPr="004E2EC0">
              <w:rPr>
                <w:sz w:val="28"/>
                <w:szCs w:val="28"/>
              </w:rPr>
              <w:t>слова со стечением согласных;</w:t>
            </w:r>
          </w:p>
          <w:p w:rsidR="00A1216E" w:rsidRPr="004E2EC0" w:rsidRDefault="00A1216E" w:rsidP="0014780C">
            <w:pPr>
              <w:pStyle w:val="a7"/>
              <w:widowControl/>
              <w:numPr>
                <w:ilvl w:val="0"/>
                <w:numId w:val="1"/>
              </w:numPr>
              <w:tabs>
                <w:tab w:val="left" w:pos="280"/>
              </w:tabs>
              <w:suppressAutoHyphens w:val="0"/>
              <w:spacing w:before="0"/>
              <w:ind w:left="34" w:firstLine="0"/>
              <w:jc w:val="left"/>
              <w:rPr>
                <w:sz w:val="28"/>
                <w:szCs w:val="28"/>
              </w:rPr>
            </w:pPr>
            <w:r w:rsidRPr="004E2EC0">
              <w:rPr>
                <w:sz w:val="28"/>
                <w:szCs w:val="28"/>
              </w:rPr>
              <w:t>синтезу слов из 5-6 слогов, 6-7 звуков</w:t>
            </w:r>
          </w:p>
        </w:tc>
      </w:tr>
      <w:tr w:rsidR="00A1216E" w:rsidRPr="004E2EC0" w:rsidTr="00A1216E">
        <w:tc>
          <w:tcPr>
            <w:tcW w:w="2613" w:type="dxa"/>
          </w:tcPr>
          <w:p w:rsidR="00A1216E" w:rsidRPr="004E2EC0" w:rsidRDefault="00A1216E" w:rsidP="0014780C">
            <w:pPr>
              <w:contextualSpacing/>
              <w:rPr>
                <w:sz w:val="28"/>
                <w:szCs w:val="28"/>
              </w:rPr>
            </w:pPr>
            <w:r w:rsidRPr="004E2EC0">
              <w:rPr>
                <w:sz w:val="28"/>
                <w:szCs w:val="28"/>
              </w:rPr>
              <w:t xml:space="preserve">3. Обучение нормативному </w:t>
            </w:r>
            <w:r w:rsidRPr="004E2EC0">
              <w:rPr>
                <w:sz w:val="28"/>
                <w:szCs w:val="28"/>
              </w:rPr>
              <w:lastRenderedPageBreak/>
              <w:t>(компенсированному) произношению всех звуков русского языка с учетом системной связи между фонемами русского языка, их артикуляторной и акустической характеристики, характера дефекта (параллельно с развитием операций языкового анализа и синтеза на уровне предложения и слова).</w:t>
            </w:r>
          </w:p>
        </w:tc>
        <w:tc>
          <w:tcPr>
            <w:tcW w:w="3591" w:type="dxa"/>
          </w:tcPr>
          <w:p w:rsidR="00A1216E" w:rsidRPr="004E2EC0" w:rsidRDefault="00A1216E" w:rsidP="0014780C">
            <w:pPr>
              <w:pStyle w:val="a7"/>
              <w:widowControl/>
              <w:numPr>
                <w:ilvl w:val="0"/>
                <w:numId w:val="1"/>
              </w:numPr>
              <w:tabs>
                <w:tab w:val="left" w:pos="280"/>
              </w:tabs>
              <w:suppressAutoHyphens w:val="0"/>
              <w:spacing w:before="0"/>
              <w:ind w:left="0" w:hanging="40"/>
              <w:jc w:val="left"/>
              <w:rPr>
                <w:sz w:val="28"/>
                <w:szCs w:val="28"/>
              </w:rPr>
            </w:pPr>
            <w:r w:rsidRPr="004E2EC0">
              <w:rPr>
                <w:sz w:val="28"/>
                <w:szCs w:val="28"/>
              </w:rPr>
              <w:lastRenderedPageBreak/>
              <w:t xml:space="preserve">правильно произносить гласные и «простые» </w:t>
            </w:r>
            <w:r w:rsidRPr="004E2EC0">
              <w:rPr>
                <w:sz w:val="28"/>
                <w:szCs w:val="28"/>
              </w:rPr>
              <w:lastRenderedPageBreak/>
              <w:t>согласные (заднеязычные, переднеязычные, губные) звуки</w:t>
            </w:r>
          </w:p>
          <w:p w:rsidR="00A1216E" w:rsidRPr="004E2EC0" w:rsidRDefault="00A1216E" w:rsidP="00E66118">
            <w:pPr>
              <w:pStyle w:val="a7"/>
              <w:widowControl/>
              <w:tabs>
                <w:tab w:val="left" w:pos="280"/>
              </w:tabs>
              <w:suppressAutoHyphens w:val="0"/>
              <w:spacing w:before="0"/>
              <w:ind w:left="34"/>
              <w:jc w:val="left"/>
              <w:rPr>
                <w:sz w:val="28"/>
                <w:szCs w:val="28"/>
              </w:rPr>
            </w:pPr>
          </w:p>
          <w:p w:rsidR="00A1216E" w:rsidRPr="004E2EC0" w:rsidRDefault="00A1216E" w:rsidP="00E66118">
            <w:pPr>
              <w:pStyle w:val="a7"/>
              <w:widowControl/>
              <w:tabs>
                <w:tab w:val="left" w:pos="280"/>
              </w:tabs>
              <w:suppressAutoHyphens w:val="0"/>
              <w:spacing w:before="0"/>
              <w:ind w:left="34"/>
              <w:jc w:val="left"/>
              <w:rPr>
                <w:sz w:val="28"/>
                <w:szCs w:val="28"/>
              </w:rPr>
            </w:pPr>
          </w:p>
          <w:p w:rsidR="00A1216E" w:rsidRPr="004E2EC0" w:rsidRDefault="00A1216E" w:rsidP="0014780C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3543" w:type="dxa"/>
          </w:tcPr>
          <w:p w:rsidR="00A1216E" w:rsidRPr="004E2EC0" w:rsidRDefault="00A1216E" w:rsidP="0014780C">
            <w:pPr>
              <w:pStyle w:val="a7"/>
              <w:widowControl/>
              <w:numPr>
                <w:ilvl w:val="0"/>
                <w:numId w:val="1"/>
              </w:numPr>
              <w:tabs>
                <w:tab w:val="left" w:pos="280"/>
              </w:tabs>
              <w:suppressAutoHyphens w:val="0"/>
              <w:spacing w:before="0"/>
              <w:ind w:left="34" w:firstLine="0"/>
              <w:jc w:val="left"/>
              <w:rPr>
                <w:sz w:val="28"/>
                <w:szCs w:val="28"/>
              </w:rPr>
            </w:pPr>
            <w:r w:rsidRPr="004E2EC0">
              <w:rPr>
                <w:sz w:val="28"/>
                <w:szCs w:val="28"/>
              </w:rPr>
              <w:lastRenderedPageBreak/>
              <w:t xml:space="preserve">произносить свистящие, шипящие, </w:t>
            </w:r>
            <w:r w:rsidRPr="004E2EC0">
              <w:rPr>
                <w:sz w:val="28"/>
                <w:szCs w:val="28"/>
              </w:rPr>
              <w:lastRenderedPageBreak/>
              <w:t>аффрикаты, сонорные звуки в прямых, обратных, закрытых слогах и слогах со стечением согласных</w:t>
            </w:r>
          </w:p>
          <w:p w:rsidR="00A1216E" w:rsidRPr="004E2EC0" w:rsidRDefault="00A1216E" w:rsidP="0014780C">
            <w:pPr>
              <w:contextualSpacing/>
              <w:rPr>
                <w:sz w:val="28"/>
                <w:szCs w:val="28"/>
              </w:rPr>
            </w:pPr>
          </w:p>
        </w:tc>
      </w:tr>
      <w:tr w:rsidR="00A1216E" w:rsidRPr="004E2EC0" w:rsidTr="00A1216E">
        <w:tc>
          <w:tcPr>
            <w:tcW w:w="2613" w:type="dxa"/>
          </w:tcPr>
          <w:p w:rsidR="00A1216E" w:rsidRPr="004E2EC0" w:rsidRDefault="00A1216E" w:rsidP="0014780C">
            <w:pPr>
              <w:pStyle w:val="a6"/>
              <w:contextualSpacing/>
              <w:rPr>
                <w:sz w:val="28"/>
                <w:szCs w:val="28"/>
              </w:rPr>
            </w:pPr>
            <w:r w:rsidRPr="004E2EC0">
              <w:rPr>
                <w:sz w:val="28"/>
                <w:szCs w:val="28"/>
              </w:rPr>
              <w:lastRenderedPageBreak/>
              <w:t xml:space="preserve">4. Коррекция нарушений звукослоговой структуры  слова. </w:t>
            </w:r>
          </w:p>
          <w:p w:rsidR="00A1216E" w:rsidRPr="004E2EC0" w:rsidRDefault="00A1216E" w:rsidP="0014780C">
            <w:pPr>
              <w:pStyle w:val="a6"/>
              <w:contextualSpacing/>
              <w:rPr>
                <w:sz w:val="28"/>
                <w:szCs w:val="28"/>
              </w:rPr>
            </w:pPr>
          </w:p>
          <w:p w:rsidR="00A1216E" w:rsidRPr="004E2EC0" w:rsidRDefault="00A1216E" w:rsidP="0014780C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3591" w:type="dxa"/>
          </w:tcPr>
          <w:p w:rsidR="00A1216E" w:rsidRPr="004E2EC0" w:rsidRDefault="00A1216E" w:rsidP="0014780C">
            <w:pPr>
              <w:pStyle w:val="a7"/>
              <w:widowControl/>
              <w:numPr>
                <w:ilvl w:val="0"/>
                <w:numId w:val="1"/>
              </w:numPr>
              <w:tabs>
                <w:tab w:val="left" w:pos="280"/>
              </w:tabs>
              <w:suppressAutoHyphens w:val="0"/>
              <w:spacing w:before="0"/>
              <w:ind w:left="34" w:firstLine="0"/>
              <w:jc w:val="left"/>
              <w:rPr>
                <w:sz w:val="28"/>
                <w:szCs w:val="28"/>
              </w:rPr>
            </w:pPr>
            <w:r w:rsidRPr="004E2EC0">
              <w:rPr>
                <w:sz w:val="28"/>
                <w:szCs w:val="28"/>
              </w:rPr>
              <w:t xml:space="preserve">воспроизводить слоговые ряды (из 3 слогов) с меняющимся ударением, </w:t>
            </w:r>
          </w:p>
          <w:p w:rsidR="00A1216E" w:rsidRPr="004E2EC0" w:rsidRDefault="00A1216E" w:rsidP="0014780C">
            <w:pPr>
              <w:pStyle w:val="a7"/>
              <w:widowControl/>
              <w:numPr>
                <w:ilvl w:val="0"/>
                <w:numId w:val="1"/>
              </w:numPr>
              <w:tabs>
                <w:tab w:val="left" w:pos="280"/>
              </w:tabs>
              <w:suppressAutoHyphens w:val="0"/>
              <w:spacing w:before="0"/>
              <w:ind w:left="34" w:firstLine="0"/>
              <w:jc w:val="left"/>
              <w:rPr>
                <w:sz w:val="28"/>
                <w:szCs w:val="28"/>
              </w:rPr>
            </w:pPr>
            <w:r w:rsidRPr="004E2EC0">
              <w:rPr>
                <w:sz w:val="28"/>
                <w:szCs w:val="28"/>
              </w:rPr>
              <w:t>воспроизводить серии слогов со стечением согласных  (шва-ста-зва)</w:t>
            </w:r>
          </w:p>
          <w:p w:rsidR="00A1216E" w:rsidRPr="004E2EC0" w:rsidRDefault="00A1216E" w:rsidP="0014780C">
            <w:pPr>
              <w:pStyle w:val="a7"/>
              <w:widowControl/>
              <w:numPr>
                <w:ilvl w:val="0"/>
                <w:numId w:val="1"/>
              </w:numPr>
              <w:tabs>
                <w:tab w:val="left" w:pos="280"/>
              </w:tabs>
              <w:suppressAutoHyphens w:val="0"/>
              <w:spacing w:before="0"/>
              <w:ind w:left="34" w:firstLine="0"/>
              <w:jc w:val="left"/>
              <w:rPr>
                <w:sz w:val="28"/>
                <w:szCs w:val="28"/>
              </w:rPr>
            </w:pPr>
            <w:r w:rsidRPr="004E2EC0">
              <w:rPr>
                <w:sz w:val="28"/>
                <w:szCs w:val="28"/>
              </w:rPr>
              <w:t>самостоятельному употреблению слов сложной звукослоговой структуры (</w:t>
            </w:r>
            <w:r w:rsidRPr="004E2EC0">
              <w:rPr>
                <w:i/>
                <w:sz w:val="28"/>
                <w:szCs w:val="28"/>
              </w:rPr>
              <w:t>сковородка, скворечники, представление</w:t>
            </w:r>
            <w:r w:rsidRPr="004E2EC0">
              <w:rPr>
                <w:sz w:val="28"/>
                <w:szCs w:val="28"/>
              </w:rPr>
              <w:t xml:space="preserve">). </w:t>
            </w:r>
          </w:p>
          <w:p w:rsidR="00A1216E" w:rsidRPr="004E2EC0" w:rsidRDefault="00A1216E" w:rsidP="0014780C">
            <w:pPr>
              <w:pStyle w:val="a7"/>
              <w:widowControl/>
              <w:numPr>
                <w:ilvl w:val="0"/>
                <w:numId w:val="1"/>
              </w:numPr>
              <w:tabs>
                <w:tab w:val="left" w:pos="280"/>
              </w:tabs>
              <w:suppressAutoHyphens w:val="0"/>
              <w:spacing w:before="0"/>
              <w:ind w:left="34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543" w:type="dxa"/>
          </w:tcPr>
          <w:p w:rsidR="00A1216E" w:rsidRPr="004E2EC0" w:rsidRDefault="00A1216E" w:rsidP="0014780C">
            <w:pPr>
              <w:pStyle w:val="a7"/>
              <w:widowControl/>
              <w:numPr>
                <w:ilvl w:val="0"/>
                <w:numId w:val="1"/>
              </w:numPr>
              <w:tabs>
                <w:tab w:val="left" w:pos="280"/>
              </w:tabs>
              <w:suppressAutoHyphens w:val="0"/>
              <w:spacing w:before="0"/>
              <w:ind w:left="34" w:firstLine="0"/>
              <w:jc w:val="left"/>
              <w:rPr>
                <w:sz w:val="28"/>
                <w:szCs w:val="28"/>
              </w:rPr>
            </w:pPr>
            <w:r w:rsidRPr="004E2EC0">
              <w:rPr>
                <w:sz w:val="28"/>
                <w:szCs w:val="28"/>
              </w:rPr>
              <w:t>воспроизводить слоговые ряды (из 4-5 слогов) с меняющимся ударением с  оппозиционными звуками</w:t>
            </w:r>
          </w:p>
          <w:p w:rsidR="00A1216E" w:rsidRPr="004E2EC0" w:rsidRDefault="00A1216E" w:rsidP="0014780C">
            <w:pPr>
              <w:pStyle w:val="a7"/>
              <w:widowControl/>
              <w:numPr>
                <w:ilvl w:val="0"/>
                <w:numId w:val="1"/>
              </w:numPr>
              <w:tabs>
                <w:tab w:val="left" w:pos="280"/>
              </w:tabs>
              <w:suppressAutoHyphens w:val="0"/>
              <w:spacing w:before="0"/>
              <w:ind w:left="34" w:firstLine="0"/>
              <w:jc w:val="left"/>
              <w:rPr>
                <w:sz w:val="28"/>
                <w:szCs w:val="28"/>
              </w:rPr>
            </w:pPr>
            <w:r w:rsidRPr="004E2EC0">
              <w:rPr>
                <w:sz w:val="28"/>
                <w:szCs w:val="28"/>
              </w:rPr>
              <w:t>воспроизводить серии слогов со стечением согласных и оппозиционными свуками   (шос-шус-шас, рал-лар-рал)</w:t>
            </w:r>
          </w:p>
          <w:p w:rsidR="00A1216E" w:rsidRPr="004E2EC0" w:rsidRDefault="00A1216E" w:rsidP="0014780C">
            <w:pPr>
              <w:pStyle w:val="a7"/>
              <w:widowControl/>
              <w:numPr>
                <w:ilvl w:val="0"/>
                <w:numId w:val="1"/>
              </w:numPr>
              <w:tabs>
                <w:tab w:val="left" w:pos="280"/>
              </w:tabs>
              <w:suppressAutoHyphens w:val="0"/>
              <w:spacing w:before="0"/>
              <w:ind w:left="34" w:firstLine="0"/>
              <w:jc w:val="left"/>
              <w:rPr>
                <w:sz w:val="28"/>
                <w:szCs w:val="28"/>
              </w:rPr>
            </w:pPr>
            <w:r w:rsidRPr="004E2EC0">
              <w:rPr>
                <w:sz w:val="28"/>
                <w:szCs w:val="28"/>
              </w:rPr>
              <w:t>четко и правильно произносить звуки в многосложных словах с закрытыми слогами, стечением согласных и наличием оппозиционных звуков  (</w:t>
            </w:r>
            <w:r w:rsidRPr="004E2EC0">
              <w:rPr>
                <w:i/>
                <w:sz w:val="28"/>
                <w:szCs w:val="28"/>
              </w:rPr>
              <w:t>кораблекрушение,  мороженщица, подтверждение</w:t>
            </w:r>
            <w:r w:rsidRPr="004E2EC0">
              <w:rPr>
                <w:sz w:val="28"/>
                <w:szCs w:val="28"/>
              </w:rPr>
              <w:t>)</w:t>
            </w:r>
          </w:p>
        </w:tc>
      </w:tr>
      <w:tr w:rsidR="00A1216E" w:rsidRPr="004E2EC0" w:rsidTr="00A1216E">
        <w:tc>
          <w:tcPr>
            <w:tcW w:w="2613" w:type="dxa"/>
          </w:tcPr>
          <w:p w:rsidR="00A1216E" w:rsidRPr="004E2EC0" w:rsidRDefault="00A1216E" w:rsidP="0014780C">
            <w:pPr>
              <w:pStyle w:val="a6"/>
              <w:contextualSpacing/>
              <w:rPr>
                <w:sz w:val="28"/>
                <w:szCs w:val="28"/>
              </w:rPr>
            </w:pPr>
            <w:r w:rsidRPr="004E2EC0">
              <w:rPr>
                <w:sz w:val="28"/>
                <w:szCs w:val="28"/>
              </w:rPr>
              <w:t>5. Формирование просодических компонентов речи:</w:t>
            </w:r>
          </w:p>
          <w:p w:rsidR="00A1216E" w:rsidRPr="004E2EC0" w:rsidRDefault="00A1216E" w:rsidP="0014780C">
            <w:pPr>
              <w:pStyle w:val="a6"/>
              <w:contextualSpacing/>
              <w:rPr>
                <w:sz w:val="28"/>
                <w:szCs w:val="28"/>
              </w:rPr>
            </w:pPr>
            <w:r w:rsidRPr="004E2EC0">
              <w:rPr>
                <w:sz w:val="28"/>
                <w:szCs w:val="28"/>
              </w:rPr>
              <w:t xml:space="preserve"> а) темпа</w:t>
            </w:r>
          </w:p>
          <w:p w:rsidR="00A1216E" w:rsidRPr="004E2EC0" w:rsidRDefault="00A1216E" w:rsidP="0014780C">
            <w:pPr>
              <w:pStyle w:val="a6"/>
              <w:contextualSpacing/>
              <w:rPr>
                <w:sz w:val="28"/>
                <w:szCs w:val="28"/>
              </w:rPr>
            </w:pPr>
            <w:r w:rsidRPr="004E2EC0">
              <w:rPr>
                <w:sz w:val="28"/>
                <w:szCs w:val="28"/>
              </w:rPr>
              <w:t xml:space="preserve">б) ритма, </w:t>
            </w:r>
          </w:p>
          <w:p w:rsidR="00A1216E" w:rsidRPr="004E2EC0" w:rsidRDefault="00A1216E" w:rsidP="0014780C">
            <w:pPr>
              <w:pStyle w:val="a6"/>
              <w:contextualSpacing/>
              <w:rPr>
                <w:sz w:val="28"/>
                <w:szCs w:val="28"/>
              </w:rPr>
            </w:pPr>
            <w:r w:rsidRPr="004E2EC0">
              <w:rPr>
                <w:sz w:val="28"/>
                <w:szCs w:val="28"/>
              </w:rPr>
              <w:t xml:space="preserve">в) паузации, </w:t>
            </w:r>
          </w:p>
          <w:p w:rsidR="00A1216E" w:rsidRPr="004E2EC0" w:rsidRDefault="00A1216E" w:rsidP="0014780C">
            <w:pPr>
              <w:pStyle w:val="a6"/>
              <w:contextualSpacing/>
              <w:rPr>
                <w:sz w:val="28"/>
                <w:szCs w:val="28"/>
              </w:rPr>
            </w:pPr>
            <w:r w:rsidRPr="004E2EC0">
              <w:rPr>
                <w:sz w:val="28"/>
                <w:szCs w:val="28"/>
              </w:rPr>
              <w:t>г) интонации</w:t>
            </w:r>
          </w:p>
          <w:p w:rsidR="00A1216E" w:rsidRPr="004E2EC0" w:rsidRDefault="00A1216E" w:rsidP="0014780C">
            <w:pPr>
              <w:pStyle w:val="a6"/>
              <w:contextualSpacing/>
              <w:rPr>
                <w:sz w:val="28"/>
                <w:szCs w:val="28"/>
              </w:rPr>
            </w:pPr>
            <w:r w:rsidRPr="004E2EC0">
              <w:rPr>
                <w:sz w:val="28"/>
                <w:szCs w:val="28"/>
              </w:rPr>
              <w:t>д) логического ударения</w:t>
            </w:r>
          </w:p>
          <w:p w:rsidR="00A1216E" w:rsidRPr="004E2EC0" w:rsidRDefault="00A1216E" w:rsidP="0014780C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3591" w:type="dxa"/>
          </w:tcPr>
          <w:p w:rsidR="00A1216E" w:rsidRPr="004E2EC0" w:rsidRDefault="00A1216E" w:rsidP="0014780C">
            <w:pPr>
              <w:pStyle w:val="a6"/>
              <w:numPr>
                <w:ilvl w:val="0"/>
                <w:numId w:val="3"/>
              </w:numPr>
              <w:tabs>
                <w:tab w:val="left" w:pos="350"/>
              </w:tabs>
              <w:ind w:left="136" w:hanging="103"/>
              <w:contextualSpacing/>
              <w:rPr>
                <w:sz w:val="28"/>
                <w:szCs w:val="28"/>
              </w:rPr>
            </w:pPr>
            <w:r w:rsidRPr="004E2EC0">
              <w:rPr>
                <w:sz w:val="28"/>
                <w:szCs w:val="28"/>
              </w:rPr>
              <w:lastRenderedPageBreak/>
              <w:t>воспроизводить простой стихотворный текст в заданном темпе;</w:t>
            </w:r>
          </w:p>
          <w:p w:rsidR="00A1216E" w:rsidRPr="004E2EC0" w:rsidRDefault="00A1216E" w:rsidP="0014780C">
            <w:pPr>
              <w:pStyle w:val="a6"/>
              <w:numPr>
                <w:ilvl w:val="0"/>
                <w:numId w:val="3"/>
              </w:numPr>
              <w:tabs>
                <w:tab w:val="left" w:pos="350"/>
              </w:tabs>
              <w:ind w:left="136" w:hanging="103"/>
              <w:contextualSpacing/>
              <w:rPr>
                <w:sz w:val="28"/>
                <w:szCs w:val="28"/>
              </w:rPr>
            </w:pPr>
            <w:r w:rsidRPr="004E2EC0">
              <w:rPr>
                <w:sz w:val="28"/>
                <w:szCs w:val="28"/>
              </w:rPr>
              <w:t>воспроизводить простые ритмы ( // - // ) ( / - ///)</w:t>
            </w:r>
          </w:p>
          <w:p w:rsidR="00A1216E" w:rsidRPr="004E2EC0" w:rsidRDefault="00A1216E" w:rsidP="0014780C">
            <w:pPr>
              <w:pStyle w:val="a6"/>
              <w:numPr>
                <w:ilvl w:val="0"/>
                <w:numId w:val="3"/>
              </w:numPr>
              <w:tabs>
                <w:tab w:val="left" w:pos="350"/>
              </w:tabs>
              <w:ind w:left="136" w:hanging="103"/>
              <w:contextualSpacing/>
              <w:rPr>
                <w:sz w:val="28"/>
                <w:szCs w:val="28"/>
              </w:rPr>
            </w:pPr>
          </w:p>
          <w:p w:rsidR="00A1216E" w:rsidRPr="004E2EC0" w:rsidRDefault="00A1216E" w:rsidP="0014780C">
            <w:pPr>
              <w:pStyle w:val="a6"/>
              <w:numPr>
                <w:ilvl w:val="0"/>
                <w:numId w:val="3"/>
              </w:numPr>
              <w:tabs>
                <w:tab w:val="left" w:pos="350"/>
              </w:tabs>
              <w:ind w:left="136" w:hanging="103"/>
              <w:contextualSpacing/>
              <w:rPr>
                <w:sz w:val="28"/>
                <w:szCs w:val="28"/>
              </w:rPr>
            </w:pPr>
          </w:p>
          <w:p w:rsidR="00A1216E" w:rsidRPr="004E2EC0" w:rsidRDefault="00A1216E" w:rsidP="0014780C">
            <w:pPr>
              <w:pStyle w:val="a6"/>
              <w:numPr>
                <w:ilvl w:val="0"/>
                <w:numId w:val="3"/>
              </w:numPr>
              <w:tabs>
                <w:tab w:val="left" w:pos="350"/>
              </w:tabs>
              <w:ind w:left="136" w:hanging="103"/>
              <w:contextualSpacing/>
              <w:rPr>
                <w:sz w:val="28"/>
                <w:szCs w:val="28"/>
              </w:rPr>
            </w:pPr>
          </w:p>
          <w:p w:rsidR="00A1216E" w:rsidRPr="004E2EC0" w:rsidRDefault="00A1216E" w:rsidP="0014780C">
            <w:pPr>
              <w:pStyle w:val="a6"/>
              <w:numPr>
                <w:ilvl w:val="0"/>
                <w:numId w:val="3"/>
              </w:numPr>
              <w:tabs>
                <w:tab w:val="left" w:pos="350"/>
              </w:tabs>
              <w:ind w:left="136" w:hanging="103"/>
              <w:contextualSpacing/>
              <w:rPr>
                <w:sz w:val="28"/>
                <w:szCs w:val="28"/>
              </w:rPr>
            </w:pPr>
          </w:p>
          <w:p w:rsidR="00A1216E" w:rsidRPr="004E2EC0" w:rsidRDefault="00A1216E" w:rsidP="0014780C">
            <w:pPr>
              <w:pStyle w:val="a6"/>
              <w:numPr>
                <w:ilvl w:val="0"/>
                <w:numId w:val="3"/>
              </w:numPr>
              <w:tabs>
                <w:tab w:val="left" w:pos="350"/>
              </w:tabs>
              <w:ind w:left="136" w:hanging="103"/>
              <w:contextualSpacing/>
              <w:rPr>
                <w:sz w:val="28"/>
                <w:szCs w:val="28"/>
              </w:rPr>
            </w:pPr>
          </w:p>
          <w:p w:rsidR="00A1216E" w:rsidRPr="004E2EC0" w:rsidRDefault="00A1216E" w:rsidP="0014780C">
            <w:pPr>
              <w:pStyle w:val="a6"/>
              <w:numPr>
                <w:ilvl w:val="0"/>
                <w:numId w:val="3"/>
              </w:numPr>
              <w:tabs>
                <w:tab w:val="left" w:pos="350"/>
              </w:tabs>
              <w:ind w:left="136" w:hanging="103"/>
              <w:contextualSpacing/>
              <w:rPr>
                <w:sz w:val="28"/>
                <w:szCs w:val="28"/>
              </w:rPr>
            </w:pPr>
          </w:p>
          <w:p w:rsidR="00A1216E" w:rsidRPr="004E2EC0" w:rsidRDefault="00A1216E" w:rsidP="0014780C">
            <w:pPr>
              <w:pStyle w:val="a6"/>
              <w:numPr>
                <w:ilvl w:val="0"/>
                <w:numId w:val="3"/>
              </w:numPr>
              <w:tabs>
                <w:tab w:val="left" w:pos="350"/>
              </w:tabs>
              <w:ind w:left="136" w:hanging="103"/>
              <w:contextualSpacing/>
              <w:rPr>
                <w:sz w:val="28"/>
                <w:szCs w:val="28"/>
              </w:rPr>
            </w:pPr>
            <w:r w:rsidRPr="004E2EC0">
              <w:rPr>
                <w:sz w:val="28"/>
                <w:szCs w:val="28"/>
              </w:rPr>
              <w:t xml:space="preserve">использовать паузу для ритмической организации речи; </w:t>
            </w:r>
          </w:p>
          <w:p w:rsidR="00A1216E" w:rsidRPr="004E2EC0" w:rsidRDefault="00A1216E" w:rsidP="0014780C">
            <w:pPr>
              <w:pStyle w:val="a6"/>
              <w:numPr>
                <w:ilvl w:val="0"/>
                <w:numId w:val="3"/>
              </w:numPr>
              <w:tabs>
                <w:tab w:val="left" w:pos="350"/>
              </w:tabs>
              <w:ind w:left="136" w:hanging="103"/>
              <w:contextualSpacing/>
              <w:rPr>
                <w:sz w:val="28"/>
                <w:szCs w:val="28"/>
              </w:rPr>
            </w:pPr>
            <w:r w:rsidRPr="004E2EC0">
              <w:rPr>
                <w:sz w:val="28"/>
                <w:szCs w:val="28"/>
              </w:rPr>
              <w:t>различать  на слух типы предложений (вопросительные, побудительные, повествовательные)</w:t>
            </w:r>
          </w:p>
        </w:tc>
        <w:tc>
          <w:tcPr>
            <w:tcW w:w="3543" w:type="dxa"/>
          </w:tcPr>
          <w:p w:rsidR="00A1216E" w:rsidRPr="004E2EC0" w:rsidRDefault="00A1216E" w:rsidP="0014780C">
            <w:pPr>
              <w:pStyle w:val="a6"/>
              <w:numPr>
                <w:ilvl w:val="0"/>
                <w:numId w:val="3"/>
              </w:numPr>
              <w:tabs>
                <w:tab w:val="left" w:pos="350"/>
              </w:tabs>
              <w:ind w:left="136" w:hanging="103"/>
              <w:contextualSpacing/>
              <w:rPr>
                <w:sz w:val="28"/>
                <w:szCs w:val="28"/>
              </w:rPr>
            </w:pPr>
          </w:p>
          <w:p w:rsidR="00A1216E" w:rsidRPr="004E2EC0" w:rsidRDefault="00A1216E" w:rsidP="0014780C">
            <w:pPr>
              <w:pStyle w:val="a6"/>
              <w:numPr>
                <w:ilvl w:val="0"/>
                <w:numId w:val="3"/>
              </w:numPr>
              <w:tabs>
                <w:tab w:val="left" w:pos="350"/>
              </w:tabs>
              <w:ind w:left="136" w:hanging="103"/>
              <w:contextualSpacing/>
              <w:rPr>
                <w:sz w:val="28"/>
                <w:szCs w:val="28"/>
              </w:rPr>
            </w:pPr>
          </w:p>
          <w:p w:rsidR="00A1216E" w:rsidRPr="004E2EC0" w:rsidRDefault="00A1216E" w:rsidP="0014780C">
            <w:pPr>
              <w:pStyle w:val="a6"/>
              <w:numPr>
                <w:ilvl w:val="0"/>
                <w:numId w:val="3"/>
              </w:numPr>
              <w:tabs>
                <w:tab w:val="left" w:pos="350"/>
              </w:tabs>
              <w:ind w:left="136" w:hanging="103"/>
              <w:contextualSpacing/>
              <w:rPr>
                <w:sz w:val="28"/>
                <w:szCs w:val="28"/>
              </w:rPr>
            </w:pPr>
            <w:r w:rsidRPr="004E2EC0">
              <w:rPr>
                <w:sz w:val="28"/>
                <w:szCs w:val="28"/>
              </w:rPr>
              <w:t xml:space="preserve">научится воспроизводить сложный ритмический рисунок (// - // - / - ///) и составлять простой, выделяя сильную долю (используя знакомое </w:t>
            </w:r>
            <w:r w:rsidRPr="004E2EC0">
              <w:rPr>
                <w:sz w:val="28"/>
                <w:szCs w:val="28"/>
              </w:rPr>
              <w:lastRenderedPageBreak/>
              <w:t>стихотворение)</w:t>
            </w:r>
          </w:p>
          <w:p w:rsidR="00A1216E" w:rsidRPr="004E2EC0" w:rsidRDefault="00A1216E" w:rsidP="0014780C">
            <w:pPr>
              <w:pStyle w:val="a6"/>
              <w:numPr>
                <w:ilvl w:val="0"/>
                <w:numId w:val="3"/>
              </w:numPr>
              <w:tabs>
                <w:tab w:val="left" w:pos="350"/>
              </w:tabs>
              <w:ind w:left="136" w:hanging="103"/>
              <w:contextualSpacing/>
              <w:rPr>
                <w:sz w:val="28"/>
                <w:szCs w:val="28"/>
              </w:rPr>
            </w:pPr>
            <w:r w:rsidRPr="004E2EC0">
              <w:rPr>
                <w:sz w:val="28"/>
                <w:szCs w:val="28"/>
              </w:rPr>
              <w:t xml:space="preserve">использовать паузу для интонационной организации речи; </w:t>
            </w:r>
          </w:p>
          <w:p w:rsidR="00A1216E" w:rsidRPr="004E2EC0" w:rsidRDefault="00A1216E" w:rsidP="0014780C">
            <w:pPr>
              <w:pStyle w:val="a6"/>
              <w:numPr>
                <w:ilvl w:val="0"/>
                <w:numId w:val="3"/>
              </w:numPr>
              <w:tabs>
                <w:tab w:val="left" w:pos="350"/>
              </w:tabs>
              <w:ind w:left="136" w:hanging="103"/>
              <w:contextualSpacing/>
              <w:rPr>
                <w:sz w:val="28"/>
                <w:szCs w:val="28"/>
              </w:rPr>
            </w:pPr>
            <w:r w:rsidRPr="004E2EC0">
              <w:rPr>
                <w:sz w:val="28"/>
                <w:szCs w:val="28"/>
              </w:rPr>
              <w:t>воспроизводить предложения и тексты плавно,  эмоционально выразительно;</w:t>
            </w:r>
          </w:p>
          <w:p w:rsidR="00A1216E" w:rsidRPr="004E2EC0" w:rsidRDefault="00A1216E" w:rsidP="0014780C">
            <w:pPr>
              <w:pStyle w:val="a6"/>
              <w:numPr>
                <w:ilvl w:val="0"/>
                <w:numId w:val="3"/>
              </w:numPr>
              <w:tabs>
                <w:tab w:val="left" w:pos="350"/>
              </w:tabs>
              <w:ind w:left="136" w:hanging="103"/>
              <w:contextualSpacing/>
              <w:rPr>
                <w:sz w:val="28"/>
                <w:szCs w:val="28"/>
              </w:rPr>
            </w:pPr>
            <w:r w:rsidRPr="004E2EC0">
              <w:rPr>
                <w:sz w:val="28"/>
                <w:szCs w:val="28"/>
              </w:rPr>
              <w:t>интонационно верно, с соблюдением пауз и логических ударений воспроизводить предложения и тексты;</w:t>
            </w:r>
          </w:p>
        </w:tc>
      </w:tr>
      <w:tr w:rsidR="00CC448E" w:rsidRPr="004E2EC0" w:rsidTr="00A1216E">
        <w:tc>
          <w:tcPr>
            <w:tcW w:w="2613" w:type="dxa"/>
          </w:tcPr>
          <w:p w:rsidR="00CC448E" w:rsidRPr="004E2EC0" w:rsidRDefault="00CC448E" w:rsidP="0014780C">
            <w:pPr>
              <w:pStyle w:val="a6"/>
              <w:contextualSpacing/>
              <w:rPr>
                <w:sz w:val="28"/>
                <w:szCs w:val="28"/>
              </w:rPr>
            </w:pPr>
            <w:r w:rsidRPr="004E2EC0">
              <w:rPr>
                <w:sz w:val="28"/>
                <w:szCs w:val="28"/>
              </w:rPr>
              <w:lastRenderedPageBreak/>
              <w:t>6. Развитие коммуникативной (речевой) компетенции учащихся: овладение устной и письменной формами речи и умением применять их в различных жизненных ситуациях.</w:t>
            </w:r>
          </w:p>
        </w:tc>
        <w:tc>
          <w:tcPr>
            <w:tcW w:w="3591" w:type="dxa"/>
          </w:tcPr>
          <w:p w:rsidR="00CC448E" w:rsidRPr="004E2EC0" w:rsidRDefault="00CC448E" w:rsidP="0014780C">
            <w:pPr>
              <w:pStyle w:val="a6"/>
              <w:numPr>
                <w:ilvl w:val="0"/>
                <w:numId w:val="3"/>
              </w:numPr>
              <w:tabs>
                <w:tab w:val="left" w:pos="350"/>
              </w:tabs>
              <w:ind w:left="136" w:hanging="103"/>
              <w:contextualSpacing/>
              <w:rPr>
                <w:sz w:val="28"/>
                <w:szCs w:val="28"/>
              </w:rPr>
            </w:pPr>
            <w:r w:rsidRPr="004E2EC0">
              <w:rPr>
                <w:sz w:val="28"/>
                <w:szCs w:val="28"/>
              </w:rPr>
              <w:t>осознавать ситуацию общения: с какой целью, с кем и где происходит общение.</w:t>
            </w:r>
          </w:p>
          <w:p w:rsidR="00CC448E" w:rsidRPr="004E2EC0" w:rsidRDefault="00CC448E" w:rsidP="0014780C">
            <w:pPr>
              <w:pStyle w:val="a6"/>
              <w:numPr>
                <w:ilvl w:val="0"/>
                <w:numId w:val="3"/>
              </w:numPr>
              <w:tabs>
                <w:tab w:val="left" w:pos="350"/>
              </w:tabs>
              <w:ind w:left="136" w:hanging="103"/>
              <w:contextualSpacing/>
              <w:rPr>
                <w:sz w:val="28"/>
                <w:szCs w:val="28"/>
              </w:rPr>
            </w:pPr>
            <w:r w:rsidRPr="004E2EC0">
              <w:rPr>
                <w:sz w:val="28"/>
                <w:szCs w:val="28"/>
              </w:rPr>
              <w:t xml:space="preserve">диалогической форме речи: выражать собственное мнение </w:t>
            </w:r>
          </w:p>
          <w:p w:rsidR="00CC448E" w:rsidRPr="004E2EC0" w:rsidRDefault="00CC448E" w:rsidP="0014780C">
            <w:pPr>
              <w:pStyle w:val="a6"/>
              <w:numPr>
                <w:ilvl w:val="0"/>
                <w:numId w:val="3"/>
              </w:numPr>
              <w:tabs>
                <w:tab w:val="left" w:pos="350"/>
              </w:tabs>
              <w:ind w:left="136" w:hanging="103"/>
              <w:contextualSpacing/>
              <w:rPr>
                <w:sz w:val="28"/>
                <w:szCs w:val="28"/>
              </w:rPr>
            </w:pPr>
            <w:r w:rsidRPr="004E2EC0">
              <w:rPr>
                <w:sz w:val="28"/>
                <w:szCs w:val="28"/>
              </w:rPr>
              <w:t>основным умениям ведения разговора (начать, поддержать, закончить разговор, привлечь внимание)</w:t>
            </w:r>
          </w:p>
          <w:p w:rsidR="00CC448E" w:rsidRPr="004E2EC0" w:rsidRDefault="00CC448E" w:rsidP="0014780C">
            <w:pPr>
              <w:pStyle w:val="a6"/>
              <w:numPr>
                <w:ilvl w:val="0"/>
                <w:numId w:val="3"/>
              </w:numPr>
              <w:tabs>
                <w:tab w:val="left" w:pos="350"/>
              </w:tabs>
              <w:ind w:left="136" w:hanging="103"/>
              <w:contextualSpacing/>
              <w:rPr>
                <w:sz w:val="28"/>
                <w:szCs w:val="28"/>
              </w:rPr>
            </w:pPr>
            <w:r w:rsidRPr="004E2EC0">
              <w:rPr>
                <w:sz w:val="28"/>
                <w:szCs w:val="28"/>
              </w:rPr>
              <w:t>нормам речевого этикета в ситуации учебного и бытового</w:t>
            </w:r>
            <w:r w:rsidR="00E66118" w:rsidRPr="004E2EC0">
              <w:rPr>
                <w:sz w:val="28"/>
                <w:szCs w:val="28"/>
              </w:rPr>
              <w:t xml:space="preserve"> общения (приветствие, прощание</w:t>
            </w:r>
            <w:r w:rsidRPr="004E2EC0">
              <w:rPr>
                <w:sz w:val="28"/>
                <w:szCs w:val="28"/>
              </w:rPr>
              <w:t>, извинение</w:t>
            </w:r>
            <w:r w:rsidR="00EC2C48" w:rsidRPr="004E2EC0">
              <w:rPr>
                <w:sz w:val="28"/>
                <w:szCs w:val="28"/>
              </w:rPr>
              <w:t>, благодарность, обращение с просьбой</w:t>
            </w:r>
            <w:r w:rsidRPr="004E2EC0">
              <w:rPr>
                <w:sz w:val="28"/>
                <w:szCs w:val="28"/>
              </w:rPr>
              <w:t>)</w:t>
            </w:r>
            <w:r w:rsidR="00EC2C48" w:rsidRPr="004E2EC0">
              <w:rPr>
                <w:sz w:val="28"/>
                <w:szCs w:val="28"/>
              </w:rPr>
              <w:t xml:space="preserve"> в том числе с помощью средств ИКТ</w:t>
            </w:r>
          </w:p>
        </w:tc>
        <w:tc>
          <w:tcPr>
            <w:tcW w:w="3543" w:type="dxa"/>
          </w:tcPr>
          <w:p w:rsidR="00CC448E" w:rsidRPr="004E2EC0" w:rsidRDefault="00CC448E" w:rsidP="0014780C">
            <w:pPr>
              <w:pStyle w:val="a6"/>
              <w:tabs>
                <w:tab w:val="left" w:pos="350"/>
              </w:tabs>
              <w:contextualSpacing/>
              <w:rPr>
                <w:sz w:val="28"/>
                <w:szCs w:val="28"/>
              </w:rPr>
            </w:pPr>
          </w:p>
          <w:p w:rsidR="00CC448E" w:rsidRPr="004E2EC0" w:rsidRDefault="00CC448E" w:rsidP="0014780C">
            <w:pPr>
              <w:pStyle w:val="a6"/>
              <w:tabs>
                <w:tab w:val="left" w:pos="350"/>
              </w:tabs>
              <w:contextualSpacing/>
              <w:rPr>
                <w:sz w:val="28"/>
                <w:szCs w:val="28"/>
              </w:rPr>
            </w:pPr>
          </w:p>
          <w:p w:rsidR="00CC448E" w:rsidRPr="004E2EC0" w:rsidRDefault="00CC448E" w:rsidP="0014780C">
            <w:pPr>
              <w:pStyle w:val="a6"/>
              <w:tabs>
                <w:tab w:val="left" w:pos="350"/>
              </w:tabs>
              <w:contextualSpacing/>
              <w:rPr>
                <w:sz w:val="28"/>
                <w:szCs w:val="28"/>
              </w:rPr>
            </w:pPr>
          </w:p>
          <w:p w:rsidR="00CC448E" w:rsidRPr="004E2EC0" w:rsidRDefault="00CC448E" w:rsidP="0014780C">
            <w:pPr>
              <w:pStyle w:val="a6"/>
              <w:tabs>
                <w:tab w:val="left" w:pos="350"/>
              </w:tabs>
              <w:contextualSpacing/>
              <w:rPr>
                <w:sz w:val="28"/>
                <w:szCs w:val="28"/>
              </w:rPr>
            </w:pPr>
            <w:r w:rsidRPr="004E2EC0">
              <w:rPr>
                <w:sz w:val="28"/>
                <w:szCs w:val="28"/>
              </w:rPr>
              <w:t>- выражать собственное мнение и аргументировать его</w:t>
            </w:r>
            <w:r w:rsidR="00EC2C48" w:rsidRPr="004E2EC0">
              <w:rPr>
                <w:sz w:val="28"/>
                <w:szCs w:val="28"/>
              </w:rPr>
              <w:t>;</w:t>
            </w:r>
          </w:p>
          <w:p w:rsidR="00EC2C48" w:rsidRPr="004E2EC0" w:rsidRDefault="00EC2C48" w:rsidP="0014780C">
            <w:pPr>
              <w:pStyle w:val="a6"/>
              <w:tabs>
                <w:tab w:val="left" w:pos="350"/>
              </w:tabs>
              <w:contextualSpacing/>
              <w:rPr>
                <w:sz w:val="28"/>
                <w:szCs w:val="28"/>
              </w:rPr>
            </w:pPr>
          </w:p>
          <w:p w:rsidR="00EC2C48" w:rsidRPr="004E2EC0" w:rsidRDefault="00EC2C48" w:rsidP="0014780C">
            <w:pPr>
              <w:pStyle w:val="a6"/>
              <w:tabs>
                <w:tab w:val="left" w:pos="350"/>
              </w:tabs>
              <w:contextualSpacing/>
              <w:rPr>
                <w:sz w:val="28"/>
                <w:szCs w:val="28"/>
              </w:rPr>
            </w:pPr>
          </w:p>
          <w:p w:rsidR="00EC2C48" w:rsidRPr="004E2EC0" w:rsidRDefault="00EC2C48" w:rsidP="0014780C">
            <w:pPr>
              <w:pStyle w:val="a6"/>
              <w:tabs>
                <w:tab w:val="left" w:pos="350"/>
              </w:tabs>
              <w:contextualSpacing/>
              <w:rPr>
                <w:sz w:val="28"/>
                <w:szCs w:val="28"/>
              </w:rPr>
            </w:pPr>
          </w:p>
          <w:p w:rsidR="00EC2C48" w:rsidRPr="004E2EC0" w:rsidRDefault="00EC2C48" w:rsidP="0014780C">
            <w:pPr>
              <w:pStyle w:val="a6"/>
              <w:contextualSpacing/>
              <w:rPr>
                <w:sz w:val="28"/>
                <w:szCs w:val="28"/>
              </w:rPr>
            </w:pPr>
            <w:r w:rsidRPr="004E2EC0">
              <w:rPr>
                <w:sz w:val="28"/>
                <w:szCs w:val="28"/>
              </w:rPr>
              <w:t>- устным монологическим высказываниям на определенную тему с использованием различных типов речи (описание, повествование, рассуждение)</w:t>
            </w:r>
          </w:p>
        </w:tc>
      </w:tr>
      <w:tr w:rsidR="00A1216E" w:rsidRPr="004E2EC0" w:rsidTr="00A1216E">
        <w:tc>
          <w:tcPr>
            <w:tcW w:w="2613" w:type="dxa"/>
          </w:tcPr>
          <w:p w:rsidR="00A1216E" w:rsidRPr="004E2EC0" w:rsidRDefault="00CC448E" w:rsidP="0014780C">
            <w:pPr>
              <w:contextualSpacing/>
              <w:rPr>
                <w:sz w:val="28"/>
                <w:szCs w:val="28"/>
              </w:rPr>
            </w:pPr>
            <w:r w:rsidRPr="004E2EC0">
              <w:rPr>
                <w:sz w:val="28"/>
                <w:szCs w:val="28"/>
              </w:rPr>
              <w:t>7</w:t>
            </w:r>
            <w:r w:rsidR="00A1216E" w:rsidRPr="004E2EC0">
              <w:rPr>
                <w:sz w:val="28"/>
                <w:szCs w:val="28"/>
              </w:rPr>
              <w:t>. Профилактика нарушений чтения и письма</w:t>
            </w:r>
          </w:p>
        </w:tc>
        <w:tc>
          <w:tcPr>
            <w:tcW w:w="3591" w:type="dxa"/>
          </w:tcPr>
          <w:p w:rsidR="00A1216E" w:rsidRPr="004E2EC0" w:rsidRDefault="00A1216E" w:rsidP="0014780C">
            <w:pPr>
              <w:pStyle w:val="a7"/>
              <w:widowControl/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before="0"/>
              <w:ind w:left="89" w:firstLine="1"/>
              <w:jc w:val="left"/>
              <w:rPr>
                <w:sz w:val="28"/>
                <w:szCs w:val="28"/>
              </w:rPr>
            </w:pPr>
            <w:r w:rsidRPr="004E2EC0">
              <w:rPr>
                <w:sz w:val="28"/>
                <w:szCs w:val="28"/>
              </w:rPr>
              <w:t>различать зрительные образы букв и графически правильно воспроизводить их;</w:t>
            </w:r>
          </w:p>
          <w:p w:rsidR="00A1216E" w:rsidRPr="004E2EC0" w:rsidRDefault="00A1216E" w:rsidP="0014780C">
            <w:pPr>
              <w:pStyle w:val="a7"/>
              <w:widowControl/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before="0"/>
              <w:ind w:left="89" w:firstLine="1"/>
              <w:jc w:val="left"/>
              <w:rPr>
                <w:sz w:val="28"/>
                <w:szCs w:val="28"/>
              </w:rPr>
            </w:pPr>
            <w:r w:rsidRPr="004E2EC0">
              <w:rPr>
                <w:sz w:val="28"/>
                <w:szCs w:val="28"/>
              </w:rPr>
              <w:t xml:space="preserve">дифференцировать графически сходные рукописные буквы: строчные </w:t>
            </w:r>
            <w:r w:rsidRPr="004E2EC0">
              <w:rPr>
                <w:b/>
                <w:i/>
                <w:sz w:val="28"/>
                <w:szCs w:val="28"/>
              </w:rPr>
              <w:t>и-ш, ш-т, в-д, у-д-з, г-р, х-с, э-е, э-с</w:t>
            </w:r>
            <w:r w:rsidRPr="004E2EC0">
              <w:rPr>
                <w:sz w:val="28"/>
                <w:szCs w:val="28"/>
              </w:rPr>
              <w:t xml:space="preserve"> и др.; заглавные </w:t>
            </w:r>
            <w:r w:rsidRPr="004E2EC0">
              <w:rPr>
                <w:b/>
                <w:i/>
                <w:sz w:val="28"/>
                <w:szCs w:val="28"/>
              </w:rPr>
              <w:t>Г-П-Т, В-</w:t>
            </w:r>
            <w:r w:rsidRPr="004E2EC0">
              <w:rPr>
                <w:b/>
                <w:i/>
                <w:sz w:val="28"/>
                <w:szCs w:val="28"/>
              </w:rPr>
              <w:lastRenderedPageBreak/>
              <w:t>Д, И-Ш, Л-М, Е-З</w:t>
            </w:r>
            <w:r w:rsidRPr="004E2EC0">
              <w:rPr>
                <w:sz w:val="28"/>
                <w:szCs w:val="28"/>
              </w:rPr>
              <w:t xml:space="preserve"> и др.</w:t>
            </w:r>
          </w:p>
          <w:p w:rsidR="00A1216E" w:rsidRPr="004E2EC0" w:rsidRDefault="00A1216E" w:rsidP="0014780C">
            <w:pPr>
              <w:pStyle w:val="a7"/>
              <w:widowControl/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before="0"/>
              <w:ind w:left="89" w:firstLine="1"/>
              <w:jc w:val="left"/>
              <w:rPr>
                <w:sz w:val="28"/>
                <w:szCs w:val="28"/>
              </w:rPr>
            </w:pPr>
            <w:r w:rsidRPr="004E2EC0">
              <w:rPr>
                <w:sz w:val="28"/>
                <w:szCs w:val="28"/>
              </w:rPr>
              <w:t>делить слова на слоги для переноса.</w:t>
            </w:r>
          </w:p>
        </w:tc>
        <w:tc>
          <w:tcPr>
            <w:tcW w:w="3543" w:type="dxa"/>
          </w:tcPr>
          <w:p w:rsidR="00A1216E" w:rsidRPr="004E2EC0" w:rsidRDefault="00A1216E" w:rsidP="0014780C">
            <w:pPr>
              <w:pStyle w:val="a7"/>
              <w:widowControl/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before="0"/>
              <w:ind w:left="89" w:firstLine="1"/>
              <w:jc w:val="left"/>
              <w:rPr>
                <w:sz w:val="28"/>
                <w:szCs w:val="28"/>
              </w:rPr>
            </w:pPr>
            <w:r w:rsidRPr="004E2EC0">
              <w:rPr>
                <w:sz w:val="28"/>
                <w:szCs w:val="28"/>
              </w:rPr>
              <w:lastRenderedPageBreak/>
              <w:t xml:space="preserve">обозначать мягкость согласных звуков с помощью </w:t>
            </w:r>
            <w:r w:rsidRPr="004E2EC0">
              <w:rPr>
                <w:b/>
                <w:i/>
                <w:sz w:val="28"/>
                <w:szCs w:val="28"/>
              </w:rPr>
              <w:t>Ь</w:t>
            </w:r>
            <w:r w:rsidRPr="004E2EC0">
              <w:rPr>
                <w:sz w:val="28"/>
                <w:szCs w:val="28"/>
              </w:rPr>
              <w:t xml:space="preserve">, букв </w:t>
            </w:r>
            <w:r w:rsidRPr="004E2EC0">
              <w:rPr>
                <w:b/>
                <w:i/>
                <w:sz w:val="28"/>
                <w:szCs w:val="28"/>
              </w:rPr>
              <w:t>и, е, ё, ю, я.</w:t>
            </w:r>
          </w:p>
          <w:p w:rsidR="00A1216E" w:rsidRPr="004E2EC0" w:rsidRDefault="00A1216E" w:rsidP="0014780C">
            <w:pPr>
              <w:pStyle w:val="a7"/>
              <w:widowControl/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before="0"/>
              <w:ind w:left="89" w:firstLine="1"/>
              <w:jc w:val="left"/>
              <w:rPr>
                <w:sz w:val="28"/>
                <w:szCs w:val="28"/>
              </w:rPr>
            </w:pPr>
            <w:r w:rsidRPr="004E2EC0">
              <w:rPr>
                <w:sz w:val="28"/>
                <w:szCs w:val="28"/>
              </w:rPr>
              <w:t>сравнивать звуковой и буквенный состав слова;</w:t>
            </w:r>
          </w:p>
          <w:p w:rsidR="00A1216E" w:rsidRPr="004E2EC0" w:rsidRDefault="00A1216E" w:rsidP="0014780C">
            <w:pPr>
              <w:contextualSpacing/>
              <w:rPr>
                <w:sz w:val="28"/>
                <w:szCs w:val="28"/>
              </w:rPr>
            </w:pPr>
          </w:p>
        </w:tc>
      </w:tr>
    </w:tbl>
    <w:p w:rsidR="009C6425" w:rsidRPr="004E2EC0" w:rsidRDefault="009C6425" w:rsidP="0014780C">
      <w:pPr>
        <w:pStyle w:val="a6"/>
        <w:ind w:firstLine="709"/>
        <w:contextualSpacing/>
        <w:jc w:val="both"/>
        <w:rPr>
          <w:sz w:val="28"/>
          <w:szCs w:val="28"/>
        </w:rPr>
      </w:pPr>
    </w:p>
    <w:p w:rsidR="001B319E" w:rsidRPr="004E2EC0" w:rsidRDefault="001B319E" w:rsidP="0014780C">
      <w:pPr>
        <w:pStyle w:val="a6"/>
        <w:ind w:firstLine="709"/>
        <w:contextualSpacing/>
        <w:jc w:val="both"/>
        <w:rPr>
          <w:sz w:val="28"/>
          <w:szCs w:val="28"/>
        </w:rPr>
      </w:pPr>
    </w:p>
    <w:p w:rsidR="001B319E" w:rsidRPr="004E2EC0" w:rsidRDefault="001B319E" w:rsidP="0014780C">
      <w:pPr>
        <w:pStyle w:val="a6"/>
        <w:ind w:firstLine="709"/>
        <w:contextualSpacing/>
        <w:jc w:val="both"/>
        <w:rPr>
          <w:sz w:val="28"/>
          <w:szCs w:val="28"/>
        </w:rPr>
      </w:pPr>
    </w:p>
    <w:p w:rsidR="00901907" w:rsidRPr="004E2EC0" w:rsidRDefault="005B13C6" w:rsidP="0014780C">
      <w:pPr>
        <w:pStyle w:val="a6"/>
        <w:ind w:firstLine="709"/>
        <w:contextualSpacing/>
        <w:jc w:val="center"/>
        <w:rPr>
          <w:b/>
          <w:sz w:val="28"/>
          <w:szCs w:val="28"/>
        </w:rPr>
      </w:pPr>
      <w:r w:rsidRPr="004E2EC0">
        <w:rPr>
          <w:b/>
          <w:sz w:val="28"/>
          <w:szCs w:val="28"/>
        </w:rPr>
        <w:t xml:space="preserve"> </w:t>
      </w:r>
      <w:r w:rsidR="00744628" w:rsidRPr="004E2EC0">
        <w:rPr>
          <w:b/>
          <w:sz w:val="28"/>
          <w:szCs w:val="28"/>
        </w:rPr>
        <w:t>Содержание курса</w:t>
      </w:r>
    </w:p>
    <w:p w:rsidR="00C23819" w:rsidRPr="004E2EC0" w:rsidRDefault="00C23819" w:rsidP="0014780C">
      <w:pPr>
        <w:pStyle w:val="a6"/>
        <w:ind w:firstLine="709"/>
        <w:contextualSpacing/>
        <w:jc w:val="right"/>
        <w:rPr>
          <w:i/>
          <w:sz w:val="28"/>
          <w:szCs w:val="28"/>
        </w:rPr>
      </w:pPr>
      <w:r w:rsidRPr="004E2EC0">
        <w:rPr>
          <w:i/>
          <w:sz w:val="28"/>
          <w:szCs w:val="28"/>
        </w:rPr>
        <w:t>Таблица 3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3012"/>
        <w:gridCol w:w="6841"/>
      </w:tblGrid>
      <w:tr w:rsidR="003433A5" w:rsidRPr="004E2EC0" w:rsidTr="00823E5A">
        <w:trPr>
          <w:trHeight w:val="552"/>
        </w:trPr>
        <w:tc>
          <w:tcPr>
            <w:tcW w:w="2613" w:type="dxa"/>
            <w:vAlign w:val="center"/>
          </w:tcPr>
          <w:p w:rsidR="003433A5" w:rsidRPr="004E2EC0" w:rsidRDefault="003433A5" w:rsidP="0014780C">
            <w:pPr>
              <w:contextualSpacing/>
              <w:jc w:val="center"/>
              <w:rPr>
                <w:sz w:val="28"/>
                <w:szCs w:val="28"/>
              </w:rPr>
            </w:pPr>
            <w:r w:rsidRPr="004E2EC0">
              <w:rPr>
                <w:b/>
                <w:i/>
                <w:sz w:val="28"/>
                <w:szCs w:val="28"/>
              </w:rPr>
              <w:t>Задача реализации курса</w:t>
            </w:r>
          </w:p>
        </w:tc>
        <w:tc>
          <w:tcPr>
            <w:tcW w:w="7134" w:type="dxa"/>
          </w:tcPr>
          <w:p w:rsidR="003433A5" w:rsidRPr="004E2EC0" w:rsidRDefault="00C23819" w:rsidP="0014780C">
            <w:pPr>
              <w:contextualSpacing/>
              <w:jc w:val="center"/>
              <w:rPr>
                <w:b/>
                <w:i/>
                <w:sz w:val="28"/>
                <w:szCs w:val="28"/>
              </w:rPr>
            </w:pPr>
            <w:r w:rsidRPr="004E2EC0">
              <w:rPr>
                <w:b/>
                <w:i/>
                <w:sz w:val="28"/>
                <w:szCs w:val="28"/>
              </w:rPr>
              <w:t>Содержание курса</w:t>
            </w:r>
          </w:p>
        </w:tc>
      </w:tr>
      <w:tr w:rsidR="003433A5" w:rsidRPr="004E2EC0" w:rsidTr="003433A5">
        <w:tc>
          <w:tcPr>
            <w:tcW w:w="2613" w:type="dxa"/>
          </w:tcPr>
          <w:p w:rsidR="003433A5" w:rsidRPr="004E2EC0" w:rsidRDefault="003433A5" w:rsidP="0014780C">
            <w:pPr>
              <w:pStyle w:val="a6"/>
              <w:contextualSpacing/>
              <w:rPr>
                <w:sz w:val="28"/>
                <w:szCs w:val="28"/>
              </w:rPr>
            </w:pPr>
            <w:r w:rsidRPr="004E2EC0">
              <w:rPr>
                <w:sz w:val="28"/>
                <w:szCs w:val="28"/>
              </w:rPr>
              <w:t xml:space="preserve">Развитие психофизиологических механизмов, лежащих в основе устной речи: </w:t>
            </w:r>
          </w:p>
          <w:p w:rsidR="003433A5" w:rsidRPr="004E2EC0" w:rsidRDefault="003433A5" w:rsidP="0014780C">
            <w:pPr>
              <w:pStyle w:val="a6"/>
              <w:contextualSpacing/>
              <w:rPr>
                <w:sz w:val="28"/>
                <w:szCs w:val="28"/>
              </w:rPr>
            </w:pPr>
            <w:r w:rsidRPr="004E2EC0">
              <w:rPr>
                <w:sz w:val="28"/>
                <w:szCs w:val="28"/>
              </w:rPr>
              <w:t xml:space="preserve">а) оптимального для речи типа физиологического дыхания,  речевого дыхания, </w:t>
            </w:r>
          </w:p>
          <w:p w:rsidR="003433A5" w:rsidRPr="004E2EC0" w:rsidRDefault="003433A5" w:rsidP="0014780C">
            <w:pPr>
              <w:pStyle w:val="a6"/>
              <w:contextualSpacing/>
              <w:rPr>
                <w:sz w:val="28"/>
                <w:szCs w:val="28"/>
              </w:rPr>
            </w:pPr>
            <w:r w:rsidRPr="004E2EC0">
              <w:rPr>
                <w:sz w:val="28"/>
                <w:szCs w:val="28"/>
              </w:rPr>
              <w:t xml:space="preserve">б) голоса, </w:t>
            </w:r>
          </w:p>
          <w:p w:rsidR="003433A5" w:rsidRPr="004E2EC0" w:rsidRDefault="003433A5" w:rsidP="0014780C">
            <w:pPr>
              <w:pStyle w:val="a6"/>
              <w:contextualSpacing/>
              <w:rPr>
                <w:sz w:val="28"/>
                <w:szCs w:val="28"/>
              </w:rPr>
            </w:pPr>
            <w:r w:rsidRPr="004E2EC0">
              <w:rPr>
                <w:sz w:val="28"/>
                <w:szCs w:val="28"/>
              </w:rPr>
              <w:t xml:space="preserve">в) артикуляторной моторики, </w:t>
            </w:r>
          </w:p>
          <w:p w:rsidR="003433A5" w:rsidRPr="004E2EC0" w:rsidRDefault="00E66118" w:rsidP="0014780C">
            <w:pPr>
              <w:pStyle w:val="a6"/>
              <w:contextualSpacing/>
              <w:rPr>
                <w:sz w:val="28"/>
                <w:szCs w:val="28"/>
              </w:rPr>
            </w:pPr>
            <w:r w:rsidRPr="004E2EC0">
              <w:rPr>
                <w:sz w:val="28"/>
                <w:szCs w:val="28"/>
              </w:rPr>
              <w:t>г) чувства ритма.</w:t>
            </w:r>
            <w:r w:rsidR="003433A5" w:rsidRPr="004E2EC0">
              <w:rPr>
                <w:sz w:val="28"/>
                <w:szCs w:val="28"/>
              </w:rPr>
              <w:t xml:space="preserve"> </w:t>
            </w:r>
          </w:p>
        </w:tc>
        <w:tc>
          <w:tcPr>
            <w:tcW w:w="7134" w:type="dxa"/>
          </w:tcPr>
          <w:p w:rsidR="003433A5" w:rsidRPr="004E2EC0" w:rsidRDefault="003433A5" w:rsidP="0014780C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4E2EC0">
              <w:rPr>
                <w:rFonts w:eastAsia="Calibri"/>
                <w:sz w:val="28"/>
                <w:szCs w:val="28"/>
                <w:lang w:eastAsia="en-US"/>
              </w:rPr>
              <w:t xml:space="preserve">Обучение  технике нижнедиафрагмального дыхания, сознательному регулированию его ритма, правильному соотношению вдоха и выдоха, распределению выдоха на определённые речевые отрезки. </w:t>
            </w:r>
          </w:p>
          <w:p w:rsidR="003433A5" w:rsidRPr="004E2EC0" w:rsidRDefault="003433A5" w:rsidP="0014780C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4E2EC0">
              <w:rPr>
                <w:rFonts w:eastAsia="Calibri"/>
                <w:sz w:val="28"/>
                <w:szCs w:val="28"/>
                <w:lang w:eastAsia="en-US"/>
              </w:rPr>
              <w:t>Развитие умения регулировать темп речи в зависимости от содержания высказывания, с учетом пауз между речевыми отрезками.</w:t>
            </w:r>
          </w:p>
          <w:p w:rsidR="0014780C" w:rsidRPr="004E2EC0" w:rsidRDefault="003433A5" w:rsidP="0014780C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4E2EC0">
              <w:rPr>
                <w:rFonts w:eastAsia="Calibri"/>
                <w:sz w:val="28"/>
                <w:szCs w:val="28"/>
                <w:lang w:eastAsia="en-US"/>
              </w:rPr>
              <w:t>Развитие интонационной выразительности речи включающую в себя: мелодику (повышение и понижение голоса при произнесении фразы), фразовое и логическое ударения (выделение паузами, повышением голоса, большей напряженностью и долготой произношения в зависимости от смысла высказывания), тембр речи (звуковую окраску, от</w:t>
            </w:r>
            <w:r w:rsidR="00E66118" w:rsidRPr="004E2EC0">
              <w:rPr>
                <w:rFonts w:eastAsia="Calibri"/>
                <w:sz w:val="28"/>
                <w:szCs w:val="28"/>
                <w:lang w:eastAsia="en-US"/>
              </w:rPr>
              <w:t>ражающую эмоциональные оттенки).</w:t>
            </w:r>
          </w:p>
        </w:tc>
      </w:tr>
      <w:tr w:rsidR="003433A5" w:rsidRPr="004E2EC0" w:rsidTr="003433A5">
        <w:tc>
          <w:tcPr>
            <w:tcW w:w="2613" w:type="dxa"/>
          </w:tcPr>
          <w:p w:rsidR="003433A5" w:rsidRPr="004E2EC0" w:rsidRDefault="003433A5" w:rsidP="0014780C">
            <w:pPr>
              <w:pStyle w:val="a6"/>
              <w:contextualSpacing/>
              <w:rPr>
                <w:sz w:val="28"/>
                <w:szCs w:val="28"/>
              </w:rPr>
            </w:pPr>
            <w:r w:rsidRPr="004E2EC0">
              <w:rPr>
                <w:sz w:val="28"/>
                <w:szCs w:val="28"/>
              </w:rPr>
              <w:t xml:space="preserve">Развитие слухового восприятия, функций фонематической системы (по В.К. Орфинской). </w:t>
            </w:r>
          </w:p>
        </w:tc>
        <w:tc>
          <w:tcPr>
            <w:tcW w:w="7134" w:type="dxa"/>
          </w:tcPr>
          <w:p w:rsidR="003433A5" w:rsidRPr="004E2EC0" w:rsidRDefault="003433A5" w:rsidP="0014780C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4E2EC0">
              <w:rPr>
                <w:rFonts w:eastAsia="Calibri"/>
                <w:sz w:val="28"/>
                <w:szCs w:val="28"/>
                <w:lang w:eastAsia="en-US"/>
              </w:rPr>
              <w:t xml:space="preserve">Совершенствование умения различать на слух длинные и короткие слова. Учить запоминать и воспроизводить цепочки слогов со сменой ударения и интонации, цепочки слогов с разными согласными и одинаковыми гласными; цепочки слогов со стечением согласных. </w:t>
            </w:r>
          </w:p>
          <w:p w:rsidR="003433A5" w:rsidRPr="004E2EC0" w:rsidRDefault="003433A5" w:rsidP="0014780C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4E2EC0">
              <w:rPr>
                <w:rFonts w:eastAsia="Calibri"/>
                <w:sz w:val="28"/>
                <w:szCs w:val="28"/>
                <w:lang w:eastAsia="en-US"/>
              </w:rPr>
              <w:t>Усвоение  и использование в речи слов различной звукослоговой структуры.</w:t>
            </w:r>
          </w:p>
          <w:p w:rsidR="003433A5" w:rsidRPr="004E2EC0" w:rsidRDefault="003433A5" w:rsidP="0014780C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4E2EC0">
              <w:rPr>
                <w:rFonts w:eastAsia="Calibri"/>
                <w:sz w:val="28"/>
                <w:szCs w:val="28"/>
                <w:lang w:eastAsia="en-US"/>
              </w:rPr>
              <w:t>Выделение начального ударного гласного из слов (Оля, утка). Определение последовательности гласного в ряду из 2—3 гласных: а, у; а, и, у.</w:t>
            </w:r>
          </w:p>
          <w:p w:rsidR="003433A5" w:rsidRPr="004E2EC0" w:rsidRDefault="003433A5" w:rsidP="0014780C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4E2EC0">
              <w:rPr>
                <w:rFonts w:eastAsia="Calibri"/>
                <w:sz w:val="28"/>
                <w:szCs w:val="28"/>
                <w:lang w:eastAsia="en-US"/>
              </w:rPr>
              <w:t>Анализ и синтез обратных слогов; выделение последнего согласного из слов (кот). Выделение слого-образующего гласного из слов мох, пух и т.д. Анализ и синтез прямых слогов са, со, су. Выделение первого согласного и слогообразующего гласного из слов сани, совы и т. д. Звуковой анализ слов суп, нос и т. д. (составление схем).</w:t>
            </w:r>
          </w:p>
          <w:p w:rsidR="003433A5" w:rsidRPr="004E2EC0" w:rsidRDefault="003433A5" w:rsidP="0014780C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4E2EC0">
              <w:rPr>
                <w:rFonts w:eastAsia="Calibri"/>
                <w:sz w:val="28"/>
                <w:szCs w:val="28"/>
                <w:lang w:eastAsia="en-US"/>
              </w:rPr>
              <w:t>Деление слов на слоги, составление слоговой схемы.</w:t>
            </w:r>
          </w:p>
          <w:p w:rsidR="003433A5" w:rsidRPr="004E2EC0" w:rsidRDefault="003433A5" w:rsidP="0014780C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4E2EC0">
              <w:rPr>
                <w:rFonts w:eastAsia="Calibri"/>
                <w:sz w:val="28"/>
                <w:szCs w:val="28"/>
                <w:lang w:eastAsia="en-US"/>
              </w:rPr>
              <w:lastRenderedPageBreak/>
              <w:t>Усвоение терминов «звук», «слог», «слово», «гласный звук»,</w:t>
            </w:r>
          </w:p>
          <w:p w:rsidR="003433A5" w:rsidRPr="004E2EC0" w:rsidRDefault="003433A5" w:rsidP="0014780C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4E2EC0">
              <w:rPr>
                <w:rFonts w:eastAsia="Calibri"/>
                <w:sz w:val="28"/>
                <w:szCs w:val="28"/>
                <w:lang w:eastAsia="en-US"/>
              </w:rPr>
              <w:t>«согласный звук», «мягкий звук», «твёрдый звук». Усвоение</w:t>
            </w:r>
          </w:p>
          <w:p w:rsidR="0014780C" w:rsidRPr="004E2EC0" w:rsidRDefault="003433A5" w:rsidP="0014780C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4E2EC0">
              <w:rPr>
                <w:rFonts w:eastAsia="Calibri"/>
                <w:sz w:val="28"/>
                <w:szCs w:val="28"/>
                <w:lang w:eastAsia="en-US"/>
              </w:rPr>
              <w:t>слогообразующей роли гласных. Выделение мягкого согласного из состава слова</w:t>
            </w:r>
            <w:r w:rsidR="0014780C" w:rsidRPr="004E2EC0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</w:tr>
      <w:tr w:rsidR="003433A5" w:rsidRPr="004E2EC0" w:rsidTr="003433A5">
        <w:tc>
          <w:tcPr>
            <w:tcW w:w="2613" w:type="dxa"/>
          </w:tcPr>
          <w:p w:rsidR="003433A5" w:rsidRPr="004E2EC0" w:rsidRDefault="003433A5" w:rsidP="0014780C">
            <w:pPr>
              <w:contextualSpacing/>
              <w:rPr>
                <w:sz w:val="28"/>
                <w:szCs w:val="28"/>
              </w:rPr>
            </w:pPr>
            <w:r w:rsidRPr="004E2EC0">
              <w:rPr>
                <w:sz w:val="28"/>
                <w:szCs w:val="28"/>
              </w:rPr>
              <w:lastRenderedPageBreak/>
              <w:t>Обучение нормативному (компенсированному) произношению всех звуков русского языка с учетом системной связи между фонемами русского языка, их артикуляторной и акустической характеристики, характера дефекта (параллельно с развитием операций языкового анализа и синтеза на уровне предложения и слова).</w:t>
            </w:r>
          </w:p>
        </w:tc>
        <w:tc>
          <w:tcPr>
            <w:tcW w:w="7134" w:type="dxa"/>
          </w:tcPr>
          <w:p w:rsidR="00C23819" w:rsidRPr="004E2EC0" w:rsidRDefault="002A048E" w:rsidP="0014780C">
            <w:pPr>
              <w:contextualSpacing/>
              <w:rPr>
                <w:sz w:val="28"/>
                <w:szCs w:val="28"/>
              </w:rPr>
            </w:pPr>
            <w:r w:rsidRPr="004E2EC0">
              <w:rPr>
                <w:sz w:val="28"/>
                <w:szCs w:val="28"/>
              </w:rPr>
              <w:t>Правильное произношение и различение сле</w:t>
            </w:r>
            <w:r w:rsidR="00C23819" w:rsidRPr="004E2EC0">
              <w:rPr>
                <w:sz w:val="28"/>
                <w:szCs w:val="28"/>
              </w:rPr>
              <w:t>дующих звуков: гласных [а], [у], [о], [ы], [и], [э]; твёрдых со-гласных [м], [п], [в], [к], [н], [ф], [т], [х] - 10-12 ч. Дифференциация звуков [к]-[х];</w:t>
            </w:r>
          </w:p>
          <w:p w:rsidR="00C23819" w:rsidRPr="004E2EC0" w:rsidRDefault="00C23819" w:rsidP="0014780C">
            <w:pPr>
              <w:contextualSpacing/>
              <w:rPr>
                <w:sz w:val="28"/>
                <w:szCs w:val="28"/>
              </w:rPr>
            </w:pPr>
            <w:r w:rsidRPr="004E2EC0">
              <w:rPr>
                <w:sz w:val="28"/>
                <w:szCs w:val="28"/>
              </w:rPr>
              <w:t>Произношение мягких согласных звуков в со-четании с [и]; Дифференциация твёр-дых и мягких согласных в сочетаниях с [ы]—[и], мягких согласных [м'], [п'], [в'], [к'], [н' ] [ф'], [т'], [х']; Пра-вильное произношение и различение звуков [с]—[с'], [б]—[б'], [д]-[д'], [з]-[з'], [г]-[г'], [ш], [л]—[л'], [ж], [р]-[р'], [с]-[ш], [з]-[ж], [р]-[л], [в]-[ф], [б]-[п], [д]-[т], [г]-[к], [з]-[с], [ж]-[ш]. Правильное произношение звука [j] в конце слога, слова, в середине слова после гласного, в начале слова, перед гласной, дифференциация [j]-[и], [j]-[л']. Звук [j] после разделительных ь и ъ (яма, поёт, льют, подъезд). Дифференциация твёрдых и мягких согласных в сочетании с гласными (сы-си) и мягким знаком (с-сь, ас-ась).Звук [ц] Дифференциация [ц]- [с'],звуков [ц]- [с], [ц]- [т]. Звук [щ].</w:t>
            </w:r>
          </w:p>
          <w:p w:rsidR="00C23819" w:rsidRPr="004E2EC0" w:rsidRDefault="00C23819" w:rsidP="0014780C">
            <w:pPr>
              <w:contextualSpacing/>
              <w:rPr>
                <w:sz w:val="28"/>
                <w:szCs w:val="28"/>
              </w:rPr>
            </w:pPr>
            <w:r w:rsidRPr="004E2EC0">
              <w:rPr>
                <w:sz w:val="28"/>
                <w:szCs w:val="28"/>
              </w:rPr>
              <w:t>Дифференциация звуков [щ]-[с],[щ]-[с'], [щ]- [ш]. Звук [ч].</w:t>
            </w:r>
          </w:p>
          <w:p w:rsidR="00C23819" w:rsidRPr="004E2EC0" w:rsidRDefault="00C23819" w:rsidP="0014780C">
            <w:pPr>
              <w:contextualSpacing/>
              <w:rPr>
                <w:sz w:val="28"/>
                <w:szCs w:val="28"/>
              </w:rPr>
            </w:pPr>
            <w:r w:rsidRPr="004E2EC0">
              <w:rPr>
                <w:sz w:val="28"/>
                <w:szCs w:val="28"/>
              </w:rPr>
              <w:t>Дифференциация звуков [ч]-[т'],[ч]-[с], [ч]-[ц], [ч]-[ш], [ч]-[т],[ч]- [щ].</w:t>
            </w:r>
          </w:p>
          <w:p w:rsidR="0014780C" w:rsidRPr="004E2EC0" w:rsidRDefault="00C23819" w:rsidP="0014780C">
            <w:pPr>
              <w:contextualSpacing/>
              <w:rPr>
                <w:sz w:val="28"/>
                <w:szCs w:val="28"/>
              </w:rPr>
            </w:pPr>
            <w:r w:rsidRPr="004E2EC0">
              <w:rPr>
                <w:sz w:val="28"/>
                <w:szCs w:val="28"/>
              </w:rPr>
              <w:t>Повторение дифференциальных признаков изученных звуков.</w:t>
            </w:r>
          </w:p>
        </w:tc>
      </w:tr>
      <w:tr w:rsidR="003433A5" w:rsidRPr="004E2EC0" w:rsidTr="003433A5">
        <w:tc>
          <w:tcPr>
            <w:tcW w:w="2613" w:type="dxa"/>
          </w:tcPr>
          <w:p w:rsidR="003433A5" w:rsidRPr="004E2EC0" w:rsidRDefault="003433A5" w:rsidP="0014780C">
            <w:pPr>
              <w:pStyle w:val="a6"/>
              <w:contextualSpacing/>
              <w:rPr>
                <w:sz w:val="28"/>
                <w:szCs w:val="28"/>
              </w:rPr>
            </w:pPr>
            <w:r w:rsidRPr="004E2EC0">
              <w:rPr>
                <w:sz w:val="28"/>
                <w:szCs w:val="28"/>
              </w:rPr>
              <w:t xml:space="preserve"> Формирование просодических компонентов речи:</w:t>
            </w:r>
          </w:p>
          <w:p w:rsidR="003433A5" w:rsidRPr="004E2EC0" w:rsidRDefault="003433A5" w:rsidP="0014780C">
            <w:pPr>
              <w:pStyle w:val="a6"/>
              <w:contextualSpacing/>
              <w:rPr>
                <w:sz w:val="28"/>
                <w:szCs w:val="28"/>
              </w:rPr>
            </w:pPr>
            <w:r w:rsidRPr="004E2EC0">
              <w:rPr>
                <w:sz w:val="28"/>
                <w:szCs w:val="28"/>
              </w:rPr>
              <w:t xml:space="preserve"> а) темпа</w:t>
            </w:r>
          </w:p>
          <w:p w:rsidR="003433A5" w:rsidRPr="004E2EC0" w:rsidRDefault="003433A5" w:rsidP="0014780C">
            <w:pPr>
              <w:pStyle w:val="a6"/>
              <w:contextualSpacing/>
              <w:rPr>
                <w:sz w:val="28"/>
                <w:szCs w:val="28"/>
              </w:rPr>
            </w:pPr>
            <w:r w:rsidRPr="004E2EC0">
              <w:rPr>
                <w:sz w:val="28"/>
                <w:szCs w:val="28"/>
              </w:rPr>
              <w:t xml:space="preserve">б) ритма, </w:t>
            </w:r>
          </w:p>
          <w:p w:rsidR="003433A5" w:rsidRPr="004E2EC0" w:rsidRDefault="003433A5" w:rsidP="0014780C">
            <w:pPr>
              <w:pStyle w:val="a6"/>
              <w:contextualSpacing/>
              <w:rPr>
                <w:sz w:val="28"/>
                <w:szCs w:val="28"/>
              </w:rPr>
            </w:pPr>
            <w:r w:rsidRPr="004E2EC0">
              <w:rPr>
                <w:sz w:val="28"/>
                <w:szCs w:val="28"/>
              </w:rPr>
              <w:t xml:space="preserve">в) паузации, </w:t>
            </w:r>
          </w:p>
          <w:p w:rsidR="003433A5" w:rsidRPr="004E2EC0" w:rsidRDefault="003433A5" w:rsidP="0014780C">
            <w:pPr>
              <w:pStyle w:val="a6"/>
              <w:contextualSpacing/>
              <w:rPr>
                <w:sz w:val="28"/>
                <w:szCs w:val="28"/>
              </w:rPr>
            </w:pPr>
            <w:r w:rsidRPr="004E2EC0">
              <w:rPr>
                <w:sz w:val="28"/>
                <w:szCs w:val="28"/>
              </w:rPr>
              <w:t>г) интонации</w:t>
            </w:r>
          </w:p>
          <w:p w:rsidR="003433A5" w:rsidRPr="004E2EC0" w:rsidRDefault="003433A5" w:rsidP="0014780C">
            <w:pPr>
              <w:pStyle w:val="a6"/>
              <w:contextualSpacing/>
              <w:rPr>
                <w:sz w:val="28"/>
                <w:szCs w:val="28"/>
              </w:rPr>
            </w:pPr>
            <w:r w:rsidRPr="004E2EC0">
              <w:rPr>
                <w:sz w:val="28"/>
                <w:szCs w:val="28"/>
              </w:rPr>
              <w:t>д) логического ударения</w:t>
            </w:r>
          </w:p>
          <w:p w:rsidR="003433A5" w:rsidRPr="004E2EC0" w:rsidRDefault="003433A5" w:rsidP="0014780C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7134" w:type="dxa"/>
          </w:tcPr>
          <w:p w:rsidR="0014780C" w:rsidRPr="004E2EC0" w:rsidRDefault="003433A5" w:rsidP="0014780C">
            <w:pPr>
              <w:pStyle w:val="a6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4E2EC0">
              <w:rPr>
                <w:rFonts w:eastAsia="Calibri"/>
                <w:sz w:val="28"/>
                <w:szCs w:val="28"/>
                <w:lang w:eastAsia="en-US"/>
              </w:rPr>
              <w:t>Произнесение слогов: открытых (па), обратных (aп), закрытых (пап), со стечением двух согласных (авт, фта), сочетания слогов (ту-aт, aт-та, ту-та-ты, сто-ста-сты и т.д.). Чёткое и слитное произнесение односложных, двусложных и трёхсложных слов различного слогового состава с правильным ударением.различной сложности и сочетаний (см. раздел «Индивидуальные занятия»). Чёткое произношение окончания слова в связи с изменением его формы. Выделение ударного слога в двух- и трёхсложных словах, составление схемы двусложного слова с обозначением места ударения. Включение заученных слов в предложения и тексты</w:t>
            </w:r>
            <w:r w:rsidR="002A048E" w:rsidRPr="004E2EC0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</w:tr>
      <w:tr w:rsidR="00EC2C48" w:rsidRPr="004E2EC0" w:rsidTr="003433A5">
        <w:tc>
          <w:tcPr>
            <w:tcW w:w="2613" w:type="dxa"/>
          </w:tcPr>
          <w:p w:rsidR="00EC2C48" w:rsidRPr="004E2EC0" w:rsidRDefault="00632103" w:rsidP="0014780C">
            <w:pPr>
              <w:pStyle w:val="a6"/>
              <w:contextualSpacing/>
              <w:rPr>
                <w:sz w:val="28"/>
                <w:szCs w:val="28"/>
              </w:rPr>
            </w:pPr>
            <w:r w:rsidRPr="004E2EC0">
              <w:rPr>
                <w:sz w:val="28"/>
                <w:szCs w:val="28"/>
              </w:rPr>
              <w:t xml:space="preserve">Развитие </w:t>
            </w:r>
            <w:r w:rsidRPr="004E2EC0">
              <w:rPr>
                <w:sz w:val="28"/>
                <w:szCs w:val="28"/>
              </w:rPr>
              <w:lastRenderedPageBreak/>
              <w:t>коммуникативной (речевой) компетенции учащихся: овладение устной и письменной формами речи и умением применять их в различных жизненных ситуациях.</w:t>
            </w:r>
          </w:p>
        </w:tc>
        <w:tc>
          <w:tcPr>
            <w:tcW w:w="7134" w:type="dxa"/>
          </w:tcPr>
          <w:p w:rsidR="00632103" w:rsidRPr="004E2EC0" w:rsidRDefault="00632103" w:rsidP="0014780C">
            <w:pPr>
              <w:pStyle w:val="a6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4E2EC0">
              <w:rPr>
                <w:rFonts w:eastAsia="Calibri"/>
                <w:sz w:val="28"/>
                <w:szCs w:val="28"/>
                <w:lang w:eastAsia="en-US"/>
              </w:rPr>
              <w:lastRenderedPageBreak/>
              <w:t xml:space="preserve">Осознание ситуации общения: с какой целью, с кем и </w:t>
            </w:r>
            <w:r w:rsidRPr="004E2EC0">
              <w:rPr>
                <w:rFonts w:eastAsia="Calibri"/>
                <w:sz w:val="28"/>
                <w:szCs w:val="28"/>
                <w:lang w:eastAsia="en-US"/>
              </w:rPr>
              <w:lastRenderedPageBreak/>
              <w:t>где происходит общение.</w:t>
            </w:r>
          </w:p>
          <w:p w:rsidR="0014780C" w:rsidRPr="004E2EC0" w:rsidRDefault="00632103" w:rsidP="0014780C">
            <w:pPr>
              <w:pStyle w:val="a6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4E2EC0">
              <w:rPr>
                <w:rFonts w:eastAsia="Calibri"/>
                <w:sz w:val="28"/>
                <w:szCs w:val="28"/>
                <w:lang w:eastAsia="en-US"/>
              </w:rPr>
              <w:t>Практическое овладение диалогической формой речи. Выражение собственного мнения, его аргументация. Овладение основными умениями ведения разговора (начать, поддержать, закончить разговор, привлечь внимание и т. п.). Овладение нормами речевого этикета в ситуациях учебного и бытового общения (приветствие, прощание, извинение, благодарность, обращение с просьбой). Текст. Признаки текста. Смысловое единство предложений в тексте. Последовательность предложений в тексте.</w:t>
            </w:r>
          </w:p>
        </w:tc>
      </w:tr>
      <w:tr w:rsidR="00632103" w:rsidRPr="004E2EC0" w:rsidTr="003433A5">
        <w:tc>
          <w:tcPr>
            <w:tcW w:w="2613" w:type="dxa"/>
          </w:tcPr>
          <w:p w:rsidR="00632103" w:rsidRPr="004E2EC0" w:rsidRDefault="00632103" w:rsidP="0014780C">
            <w:pPr>
              <w:pStyle w:val="a6"/>
              <w:contextualSpacing/>
              <w:rPr>
                <w:sz w:val="28"/>
                <w:szCs w:val="28"/>
              </w:rPr>
            </w:pPr>
            <w:r w:rsidRPr="004E2EC0">
              <w:rPr>
                <w:sz w:val="28"/>
                <w:szCs w:val="28"/>
              </w:rPr>
              <w:lastRenderedPageBreak/>
              <w:t>Профилактика нарушений чтения и письма</w:t>
            </w:r>
          </w:p>
        </w:tc>
        <w:tc>
          <w:tcPr>
            <w:tcW w:w="7134" w:type="dxa"/>
          </w:tcPr>
          <w:p w:rsidR="00DD745F" w:rsidRPr="004E2EC0" w:rsidRDefault="00DD745F" w:rsidP="0014780C">
            <w:pPr>
              <w:pStyle w:val="a6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4E2EC0">
              <w:rPr>
                <w:rFonts w:eastAsia="Calibri"/>
                <w:sz w:val="28"/>
                <w:szCs w:val="28"/>
                <w:lang w:eastAsia="en-US"/>
              </w:rPr>
              <w:t>Различение звука и буквы: буква как знак звука. Овладение позиционным способом обозначения звуков буквами. Буквы гласные как показатель твердости – мягкости согласных звуков. Функция букв Е, Ё, Ю,Я. Мягкий знак как показатель мягкости предшествующего согласного звука.</w:t>
            </w:r>
          </w:p>
          <w:p w:rsidR="00DD745F" w:rsidRPr="004E2EC0" w:rsidRDefault="00E66118" w:rsidP="0014780C">
            <w:pPr>
              <w:pStyle w:val="a6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4E2EC0">
              <w:rPr>
                <w:rFonts w:eastAsia="Calibri"/>
                <w:sz w:val="28"/>
                <w:szCs w:val="28"/>
                <w:lang w:eastAsia="en-US"/>
              </w:rPr>
              <w:t>Знакомство с ру</w:t>
            </w:r>
            <w:r w:rsidR="00DD745F" w:rsidRPr="004E2EC0">
              <w:rPr>
                <w:rFonts w:eastAsia="Calibri"/>
                <w:sz w:val="28"/>
                <w:szCs w:val="28"/>
                <w:lang w:eastAsia="en-US"/>
              </w:rPr>
              <w:t>сским алфавитом как последовательностью букв.</w:t>
            </w:r>
          </w:p>
          <w:p w:rsidR="00DD745F" w:rsidRPr="004E2EC0" w:rsidRDefault="00DD745F" w:rsidP="0014780C">
            <w:pPr>
              <w:pStyle w:val="a6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4E2EC0">
              <w:rPr>
                <w:rFonts w:eastAsia="Calibri"/>
                <w:sz w:val="28"/>
                <w:szCs w:val="28"/>
                <w:lang w:eastAsia="en-US"/>
              </w:rPr>
              <w:t>Формирование навыка слогового чтения (ориентация на букву, обозначающую гласный звук). Плавное слоговое чтение и чтение целыми словами со скоростью, соответствующей индивидуальному темпу ребенка.</w:t>
            </w:r>
          </w:p>
          <w:p w:rsidR="00DD745F" w:rsidRPr="004E2EC0" w:rsidRDefault="00DD745F" w:rsidP="0014780C">
            <w:pPr>
              <w:pStyle w:val="a6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4E2EC0">
              <w:rPr>
                <w:rFonts w:eastAsia="Calibri"/>
                <w:sz w:val="28"/>
                <w:szCs w:val="28"/>
                <w:lang w:eastAsia="en-US"/>
              </w:rPr>
              <w:t>Орфографическое чтение (проговаривание) как средство самоконтроля при письме под диктовку и при списывании.</w:t>
            </w:r>
          </w:p>
          <w:p w:rsidR="00DD745F" w:rsidRPr="004E2EC0" w:rsidRDefault="00DD745F" w:rsidP="0014780C">
            <w:pPr>
              <w:pStyle w:val="a6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4E2EC0">
              <w:rPr>
                <w:rFonts w:eastAsia="Calibri"/>
                <w:sz w:val="28"/>
                <w:szCs w:val="28"/>
                <w:lang w:eastAsia="en-US"/>
              </w:rPr>
              <w:t>Овладение начертанием письменных прописных (заглавных) и строчных букв. Письмо букв, буквосочетаний, слогов, слов, предложений с соблюдением гигиенических норм. Овладение разборчивым, аккуратным письмом. Письмо под диктовку слов и предложений, написание которых не расходится с их произношением. Усвоение приемов и последовательности правильного списывания текста.</w:t>
            </w:r>
          </w:p>
          <w:p w:rsidR="00DD745F" w:rsidRPr="004E2EC0" w:rsidRDefault="00DD745F" w:rsidP="0014780C">
            <w:pPr>
              <w:pStyle w:val="a6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4E2EC0">
              <w:rPr>
                <w:rFonts w:eastAsia="Calibri"/>
                <w:sz w:val="28"/>
                <w:szCs w:val="28"/>
                <w:lang w:eastAsia="en-US"/>
              </w:rPr>
              <w:t>Понимание функции небуквенных графических средств: пробела между словами, знака переноса.</w:t>
            </w:r>
          </w:p>
          <w:p w:rsidR="00632103" w:rsidRPr="004E2EC0" w:rsidRDefault="00632103" w:rsidP="0014780C">
            <w:pPr>
              <w:pStyle w:val="a6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:rsidR="003433A5" w:rsidRPr="004E2EC0" w:rsidRDefault="003433A5" w:rsidP="0014780C">
      <w:pPr>
        <w:pStyle w:val="a6"/>
        <w:contextualSpacing/>
        <w:rPr>
          <w:b/>
          <w:sz w:val="28"/>
          <w:szCs w:val="28"/>
        </w:rPr>
      </w:pPr>
    </w:p>
    <w:p w:rsidR="00BC5041" w:rsidRPr="00AB1AC2" w:rsidRDefault="00BC5041" w:rsidP="00AB1AC2">
      <w:pPr>
        <w:contextualSpacing/>
        <w:rPr>
          <w:sz w:val="28"/>
          <w:szCs w:val="28"/>
        </w:rPr>
      </w:pPr>
    </w:p>
    <w:sectPr w:rsidR="00BC5041" w:rsidRPr="00AB1AC2" w:rsidSect="00A04DCA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1F21" w:rsidRDefault="008A1F21" w:rsidP="00B82CE4">
      <w:r>
        <w:separator/>
      </w:r>
    </w:p>
  </w:endnote>
  <w:endnote w:type="continuationSeparator" w:id="0">
    <w:p w:rsidR="008A1F21" w:rsidRDefault="008A1F21" w:rsidP="00B82C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MingLiU_HKSCS">
    <w:charset w:val="88"/>
    <w:family w:val="roman"/>
    <w:pitch w:val="variable"/>
    <w:sig w:usb0="A00002FF" w:usb1="38CFFCFA" w:usb2="00000016" w:usb3="00000000" w:csb0="00100001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1F21" w:rsidRDefault="008A1F21" w:rsidP="00B82CE4">
      <w:r>
        <w:separator/>
      </w:r>
    </w:p>
  </w:footnote>
  <w:footnote w:type="continuationSeparator" w:id="0">
    <w:p w:rsidR="008A1F21" w:rsidRDefault="008A1F21" w:rsidP="00B82C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60467ED"/>
    <w:multiLevelType w:val="hybridMultilevel"/>
    <w:tmpl w:val="5C2A0F16"/>
    <w:lvl w:ilvl="0" w:tplc="EEEC95BE">
      <w:start w:val="1"/>
      <w:numFmt w:val="bullet"/>
      <w:lvlText w:val=""/>
      <w:lvlJc w:val="left"/>
      <w:pPr>
        <w:tabs>
          <w:tab w:val="num" w:pos="737"/>
        </w:tabs>
        <w:ind w:firstLine="39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DB2559"/>
    <w:multiLevelType w:val="hybridMultilevel"/>
    <w:tmpl w:val="E510447E"/>
    <w:lvl w:ilvl="0" w:tplc="63ECF4AA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683110"/>
    <w:multiLevelType w:val="hybridMultilevel"/>
    <w:tmpl w:val="9F562454"/>
    <w:lvl w:ilvl="0" w:tplc="BA3C47D8">
      <w:start w:val="1"/>
      <w:numFmt w:val="decimal"/>
      <w:lvlText w:val="%1."/>
      <w:lvlJc w:val="left"/>
      <w:pPr>
        <w:ind w:left="1753" w:hanging="104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ED52CA7"/>
    <w:multiLevelType w:val="hybridMultilevel"/>
    <w:tmpl w:val="942251AE"/>
    <w:lvl w:ilvl="0" w:tplc="291EB9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1236FE"/>
    <w:multiLevelType w:val="hybridMultilevel"/>
    <w:tmpl w:val="A262239E"/>
    <w:lvl w:ilvl="0" w:tplc="1D44F9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744F5A"/>
    <w:multiLevelType w:val="hybridMultilevel"/>
    <w:tmpl w:val="1A745E6A"/>
    <w:lvl w:ilvl="0" w:tplc="A10AA2D4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E6A3598"/>
    <w:multiLevelType w:val="hybridMultilevel"/>
    <w:tmpl w:val="B1604A82"/>
    <w:lvl w:ilvl="0" w:tplc="1D44F9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F2041B"/>
    <w:multiLevelType w:val="hybridMultilevel"/>
    <w:tmpl w:val="3D4E5F64"/>
    <w:lvl w:ilvl="0" w:tplc="1D44F9A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1D44F9AC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527F0761"/>
    <w:multiLevelType w:val="hybridMultilevel"/>
    <w:tmpl w:val="6D66560E"/>
    <w:lvl w:ilvl="0" w:tplc="586804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975215A"/>
    <w:multiLevelType w:val="hybridMultilevel"/>
    <w:tmpl w:val="E510447E"/>
    <w:lvl w:ilvl="0" w:tplc="63ECF4AA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8A7855"/>
    <w:multiLevelType w:val="hybridMultilevel"/>
    <w:tmpl w:val="3458850C"/>
    <w:lvl w:ilvl="0" w:tplc="291EB9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2103A1"/>
    <w:multiLevelType w:val="hybridMultilevel"/>
    <w:tmpl w:val="B4DCE3E4"/>
    <w:lvl w:ilvl="0" w:tplc="1D44F9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2"/>
  </w:num>
  <w:num w:numId="3">
    <w:abstractNumId w:val="7"/>
  </w:num>
  <w:num w:numId="4">
    <w:abstractNumId w:val="8"/>
  </w:num>
  <w:num w:numId="5">
    <w:abstractNumId w:val="3"/>
  </w:num>
  <w:num w:numId="6">
    <w:abstractNumId w:val="6"/>
  </w:num>
  <w:num w:numId="7">
    <w:abstractNumId w:val="10"/>
  </w:num>
  <w:num w:numId="8">
    <w:abstractNumId w:val="9"/>
  </w:num>
  <w:num w:numId="9">
    <w:abstractNumId w:val="2"/>
  </w:num>
  <w:num w:numId="10">
    <w:abstractNumId w:val="1"/>
  </w:num>
  <w:num w:numId="11">
    <w:abstractNumId w:val="11"/>
  </w:num>
  <w:num w:numId="12">
    <w:abstractNumId w:val="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2CE4"/>
    <w:rsid w:val="000009D9"/>
    <w:rsid w:val="000017D2"/>
    <w:rsid w:val="000149AA"/>
    <w:rsid w:val="00020C77"/>
    <w:rsid w:val="000262B8"/>
    <w:rsid w:val="00040642"/>
    <w:rsid w:val="00056E7C"/>
    <w:rsid w:val="000651E9"/>
    <w:rsid w:val="00072998"/>
    <w:rsid w:val="0007464C"/>
    <w:rsid w:val="000917C8"/>
    <w:rsid w:val="000929FF"/>
    <w:rsid w:val="000955E4"/>
    <w:rsid w:val="000A0FDB"/>
    <w:rsid w:val="000B01DF"/>
    <w:rsid w:val="000B0219"/>
    <w:rsid w:val="000B27D6"/>
    <w:rsid w:val="000B54AC"/>
    <w:rsid w:val="000C0DE8"/>
    <w:rsid w:val="000D68C5"/>
    <w:rsid w:val="000E549F"/>
    <w:rsid w:val="000F148A"/>
    <w:rsid w:val="000F24AE"/>
    <w:rsid w:val="000F670E"/>
    <w:rsid w:val="00101984"/>
    <w:rsid w:val="00130AFA"/>
    <w:rsid w:val="00134297"/>
    <w:rsid w:val="001436DC"/>
    <w:rsid w:val="00146CFF"/>
    <w:rsid w:val="0014780C"/>
    <w:rsid w:val="00150C29"/>
    <w:rsid w:val="00151B94"/>
    <w:rsid w:val="001547DB"/>
    <w:rsid w:val="001703AC"/>
    <w:rsid w:val="00182DCE"/>
    <w:rsid w:val="001A1DF4"/>
    <w:rsid w:val="001B17BA"/>
    <w:rsid w:val="001B2238"/>
    <w:rsid w:val="001B319E"/>
    <w:rsid w:val="001D4211"/>
    <w:rsid w:val="001D6E70"/>
    <w:rsid w:val="001F25AC"/>
    <w:rsid w:val="00234737"/>
    <w:rsid w:val="00240446"/>
    <w:rsid w:val="00246EA4"/>
    <w:rsid w:val="00254E38"/>
    <w:rsid w:val="00263433"/>
    <w:rsid w:val="00265263"/>
    <w:rsid w:val="00275D6C"/>
    <w:rsid w:val="00281D2F"/>
    <w:rsid w:val="00284D9F"/>
    <w:rsid w:val="002929D3"/>
    <w:rsid w:val="00294F01"/>
    <w:rsid w:val="002A048E"/>
    <w:rsid w:val="002A615E"/>
    <w:rsid w:val="002B2065"/>
    <w:rsid w:val="002F2D69"/>
    <w:rsid w:val="00311F37"/>
    <w:rsid w:val="00313EFF"/>
    <w:rsid w:val="00314362"/>
    <w:rsid w:val="00322E49"/>
    <w:rsid w:val="003230CB"/>
    <w:rsid w:val="003420B6"/>
    <w:rsid w:val="003433A5"/>
    <w:rsid w:val="00345B0D"/>
    <w:rsid w:val="0035311E"/>
    <w:rsid w:val="00356D9C"/>
    <w:rsid w:val="0036209C"/>
    <w:rsid w:val="0036532E"/>
    <w:rsid w:val="00384F21"/>
    <w:rsid w:val="00393238"/>
    <w:rsid w:val="00397A90"/>
    <w:rsid w:val="003B2AEF"/>
    <w:rsid w:val="003B3801"/>
    <w:rsid w:val="003B757C"/>
    <w:rsid w:val="003C48F7"/>
    <w:rsid w:val="003F45CF"/>
    <w:rsid w:val="0040282D"/>
    <w:rsid w:val="00403F93"/>
    <w:rsid w:val="004074A5"/>
    <w:rsid w:val="00407766"/>
    <w:rsid w:val="00417EF9"/>
    <w:rsid w:val="004250AB"/>
    <w:rsid w:val="00432AFE"/>
    <w:rsid w:val="00450C59"/>
    <w:rsid w:val="00452796"/>
    <w:rsid w:val="00460DC5"/>
    <w:rsid w:val="00467519"/>
    <w:rsid w:val="004866BD"/>
    <w:rsid w:val="00492C48"/>
    <w:rsid w:val="004A32CA"/>
    <w:rsid w:val="004A683C"/>
    <w:rsid w:val="004B114E"/>
    <w:rsid w:val="004C070C"/>
    <w:rsid w:val="004C1AB2"/>
    <w:rsid w:val="004C7B4C"/>
    <w:rsid w:val="004E2EC0"/>
    <w:rsid w:val="004E5387"/>
    <w:rsid w:val="00507886"/>
    <w:rsid w:val="005260E0"/>
    <w:rsid w:val="00532EFD"/>
    <w:rsid w:val="005464BE"/>
    <w:rsid w:val="005561C7"/>
    <w:rsid w:val="00560AB1"/>
    <w:rsid w:val="00583D8E"/>
    <w:rsid w:val="005975D7"/>
    <w:rsid w:val="00597817"/>
    <w:rsid w:val="005B13C6"/>
    <w:rsid w:val="005B5869"/>
    <w:rsid w:val="005C0A89"/>
    <w:rsid w:val="005E0E2E"/>
    <w:rsid w:val="005E74FC"/>
    <w:rsid w:val="005F0658"/>
    <w:rsid w:val="005F4D1C"/>
    <w:rsid w:val="0060345B"/>
    <w:rsid w:val="006035B2"/>
    <w:rsid w:val="00614B37"/>
    <w:rsid w:val="00620312"/>
    <w:rsid w:val="006269BE"/>
    <w:rsid w:val="00632103"/>
    <w:rsid w:val="00634AC8"/>
    <w:rsid w:val="006407FF"/>
    <w:rsid w:val="00642472"/>
    <w:rsid w:val="00657686"/>
    <w:rsid w:val="00660069"/>
    <w:rsid w:val="00663A04"/>
    <w:rsid w:val="00664663"/>
    <w:rsid w:val="00691385"/>
    <w:rsid w:val="00695E60"/>
    <w:rsid w:val="00696254"/>
    <w:rsid w:val="006A1EE1"/>
    <w:rsid w:val="006A3BD9"/>
    <w:rsid w:val="006B2DF1"/>
    <w:rsid w:val="006C09B3"/>
    <w:rsid w:val="006C1D0C"/>
    <w:rsid w:val="006D611F"/>
    <w:rsid w:val="006E0893"/>
    <w:rsid w:val="006E3BDC"/>
    <w:rsid w:val="006E3C88"/>
    <w:rsid w:val="006F4C53"/>
    <w:rsid w:val="007113A7"/>
    <w:rsid w:val="0071286A"/>
    <w:rsid w:val="0071323C"/>
    <w:rsid w:val="00716CA1"/>
    <w:rsid w:val="00724C56"/>
    <w:rsid w:val="00736969"/>
    <w:rsid w:val="00744628"/>
    <w:rsid w:val="0074752E"/>
    <w:rsid w:val="0075580C"/>
    <w:rsid w:val="00771775"/>
    <w:rsid w:val="007720D1"/>
    <w:rsid w:val="00774C79"/>
    <w:rsid w:val="00774E3D"/>
    <w:rsid w:val="00785CDF"/>
    <w:rsid w:val="007909C6"/>
    <w:rsid w:val="007A239B"/>
    <w:rsid w:val="007B5F5B"/>
    <w:rsid w:val="007C1D0E"/>
    <w:rsid w:val="007C37E9"/>
    <w:rsid w:val="007D1E4A"/>
    <w:rsid w:val="007D79BC"/>
    <w:rsid w:val="007D7D4C"/>
    <w:rsid w:val="007E2798"/>
    <w:rsid w:val="00804F86"/>
    <w:rsid w:val="008050BE"/>
    <w:rsid w:val="00806659"/>
    <w:rsid w:val="00811949"/>
    <w:rsid w:val="00823E5A"/>
    <w:rsid w:val="00825281"/>
    <w:rsid w:val="008324AB"/>
    <w:rsid w:val="00842EA7"/>
    <w:rsid w:val="00853B56"/>
    <w:rsid w:val="00853BD6"/>
    <w:rsid w:val="00862836"/>
    <w:rsid w:val="00866A5D"/>
    <w:rsid w:val="00871DCC"/>
    <w:rsid w:val="008721D7"/>
    <w:rsid w:val="00875E94"/>
    <w:rsid w:val="008760C9"/>
    <w:rsid w:val="008809CB"/>
    <w:rsid w:val="00880CC9"/>
    <w:rsid w:val="00884026"/>
    <w:rsid w:val="00895AA6"/>
    <w:rsid w:val="008A159D"/>
    <w:rsid w:val="008A1F21"/>
    <w:rsid w:val="008A7922"/>
    <w:rsid w:val="008B70AF"/>
    <w:rsid w:val="008C0624"/>
    <w:rsid w:val="008C4395"/>
    <w:rsid w:val="008D11CA"/>
    <w:rsid w:val="008D17F8"/>
    <w:rsid w:val="008D60E2"/>
    <w:rsid w:val="008F1105"/>
    <w:rsid w:val="008F2E80"/>
    <w:rsid w:val="009001F1"/>
    <w:rsid w:val="00901907"/>
    <w:rsid w:val="00902F4A"/>
    <w:rsid w:val="0093000C"/>
    <w:rsid w:val="009304F8"/>
    <w:rsid w:val="009422DF"/>
    <w:rsid w:val="00950D08"/>
    <w:rsid w:val="00955D40"/>
    <w:rsid w:val="00967430"/>
    <w:rsid w:val="00977D9E"/>
    <w:rsid w:val="00982570"/>
    <w:rsid w:val="009825BF"/>
    <w:rsid w:val="00986C75"/>
    <w:rsid w:val="00997942"/>
    <w:rsid w:val="009A32AA"/>
    <w:rsid w:val="009A6BC5"/>
    <w:rsid w:val="009B373A"/>
    <w:rsid w:val="009B4309"/>
    <w:rsid w:val="009C6425"/>
    <w:rsid w:val="009D3594"/>
    <w:rsid w:val="009E6411"/>
    <w:rsid w:val="009E6B66"/>
    <w:rsid w:val="009F053B"/>
    <w:rsid w:val="009F7860"/>
    <w:rsid w:val="00A021C0"/>
    <w:rsid w:val="00A04DCA"/>
    <w:rsid w:val="00A11E5A"/>
    <w:rsid w:val="00A1216E"/>
    <w:rsid w:val="00A24BCF"/>
    <w:rsid w:val="00A25B08"/>
    <w:rsid w:val="00A327C0"/>
    <w:rsid w:val="00A33C64"/>
    <w:rsid w:val="00A50FF0"/>
    <w:rsid w:val="00A629CE"/>
    <w:rsid w:val="00A6630E"/>
    <w:rsid w:val="00A80F12"/>
    <w:rsid w:val="00A81415"/>
    <w:rsid w:val="00AA0FEC"/>
    <w:rsid w:val="00AA7E32"/>
    <w:rsid w:val="00AB05C5"/>
    <w:rsid w:val="00AB1AC2"/>
    <w:rsid w:val="00AB4FA5"/>
    <w:rsid w:val="00AB74C8"/>
    <w:rsid w:val="00AC4F02"/>
    <w:rsid w:val="00AD7308"/>
    <w:rsid w:val="00AF1845"/>
    <w:rsid w:val="00AF1AB3"/>
    <w:rsid w:val="00AF2E03"/>
    <w:rsid w:val="00AF345C"/>
    <w:rsid w:val="00AF47F0"/>
    <w:rsid w:val="00B17391"/>
    <w:rsid w:val="00B27C00"/>
    <w:rsid w:val="00B32451"/>
    <w:rsid w:val="00B33F0E"/>
    <w:rsid w:val="00B35A07"/>
    <w:rsid w:val="00B54EBD"/>
    <w:rsid w:val="00B82CE4"/>
    <w:rsid w:val="00BA327F"/>
    <w:rsid w:val="00BA4661"/>
    <w:rsid w:val="00BB0B57"/>
    <w:rsid w:val="00BB3DB2"/>
    <w:rsid w:val="00BB5AEA"/>
    <w:rsid w:val="00BC5041"/>
    <w:rsid w:val="00BF6263"/>
    <w:rsid w:val="00C0013A"/>
    <w:rsid w:val="00C07018"/>
    <w:rsid w:val="00C16D81"/>
    <w:rsid w:val="00C23819"/>
    <w:rsid w:val="00C473F8"/>
    <w:rsid w:val="00C8105D"/>
    <w:rsid w:val="00C83A61"/>
    <w:rsid w:val="00C91870"/>
    <w:rsid w:val="00CB0E1B"/>
    <w:rsid w:val="00CC057A"/>
    <w:rsid w:val="00CC448E"/>
    <w:rsid w:val="00CD7043"/>
    <w:rsid w:val="00CD7EDA"/>
    <w:rsid w:val="00CE672D"/>
    <w:rsid w:val="00CE7D1C"/>
    <w:rsid w:val="00D105BC"/>
    <w:rsid w:val="00D1300D"/>
    <w:rsid w:val="00D17E46"/>
    <w:rsid w:val="00D320BD"/>
    <w:rsid w:val="00D449DB"/>
    <w:rsid w:val="00D525E7"/>
    <w:rsid w:val="00D573AE"/>
    <w:rsid w:val="00D60055"/>
    <w:rsid w:val="00D67EAF"/>
    <w:rsid w:val="00D7694F"/>
    <w:rsid w:val="00D83189"/>
    <w:rsid w:val="00D90EB1"/>
    <w:rsid w:val="00D94440"/>
    <w:rsid w:val="00DB3120"/>
    <w:rsid w:val="00DC0696"/>
    <w:rsid w:val="00DC1F2A"/>
    <w:rsid w:val="00DC7449"/>
    <w:rsid w:val="00DD745F"/>
    <w:rsid w:val="00DE19DA"/>
    <w:rsid w:val="00DF3445"/>
    <w:rsid w:val="00DF59E3"/>
    <w:rsid w:val="00E00915"/>
    <w:rsid w:val="00E11CD4"/>
    <w:rsid w:val="00E123D3"/>
    <w:rsid w:val="00E17390"/>
    <w:rsid w:val="00E260B6"/>
    <w:rsid w:val="00E4195F"/>
    <w:rsid w:val="00E52CC4"/>
    <w:rsid w:val="00E54EA5"/>
    <w:rsid w:val="00E56A03"/>
    <w:rsid w:val="00E64F71"/>
    <w:rsid w:val="00E66118"/>
    <w:rsid w:val="00E8469F"/>
    <w:rsid w:val="00E87936"/>
    <w:rsid w:val="00EA1BFB"/>
    <w:rsid w:val="00EA7BED"/>
    <w:rsid w:val="00EC2C48"/>
    <w:rsid w:val="00ED4139"/>
    <w:rsid w:val="00EE6366"/>
    <w:rsid w:val="00EE770B"/>
    <w:rsid w:val="00F47A7D"/>
    <w:rsid w:val="00F601F4"/>
    <w:rsid w:val="00F850C7"/>
    <w:rsid w:val="00FA5E9D"/>
    <w:rsid w:val="00FB3DE4"/>
    <w:rsid w:val="00FD3523"/>
    <w:rsid w:val="00FF3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1" type="connector" idref="#Прямая со стрелкой 1"/>
      </o:rules>
    </o:shapelayout>
  </w:shapeDefaults>
  <w:decimalSymbol w:val=","/>
  <w:listSeparator w:val=";"/>
  <w15:docId w15:val="{1F0D84ED-D67A-405E-956C-E60C8925C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2C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u-2-msonormal">
    <w:name w:val="u-2-msonormal"/>
    <w:basedOn w:val="a"/>
    <w:rsid w:val="00B82CE4"/>
    <w:pPr>
      <w:spacing w:before="100" w:beforeAutospacing="1" w:after="100" w:afterAutospacing="1"/>
    </w:pPr>
  </w:style>
  <w:style w:type="character" w:styleId="a3">
    <w:name w:val="footnote reference"/>
    <w:rsid w:val="00B82CE4"/>
    <w:rPr>
      <w:vertAlign w:val="superscript"/>
    </w:rPr>
  </w:style>
  <w:style w:type="paragraph" w:styleId="a4">
    <w:name w:val="footnote text"/>
    <w:aliases w:val="Знак6,F1"/>
    <w:basedOn w:val="a"/>
    <w:link w:val="a5"/>
    <w:rsid w:val="00B82CE4"/>
    <w:rPr>
      <w:sz w:val="20"/>
      <w:szCs w:val="20"/>
    </w:rPr>
  </w:style>
  <w:style w:type="character" w:customStyle="1" w:styleId="a5">
    <w:name w:val="Текст сноски Знак"/>
    <w:aliases w:val="Знак6 Знак,F1 Знак"/>
    <w:basedOn w:val="a0"/>
    <w:link w:val="a4"/>
    <w:semiHidden/>
    <w:rsid w:val="00B82CE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No Spacing"/>
    <w:aliases w:val="основа"/>
    <w:uiPriority w:val="1"/>
    <w:qFormat/>
    <w:rsid w:val="00B82C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E54EA5"/>
    <w:pPr>
      <w:widowControl w:val="0"/>
      <w:suppressAutoHyphens/>
      <w:spacing w:before="120"/>
      <w:ind w:left="720"/>
      <w:contextualSpacing/>
      <w:jc w:val="both"/>
    </w:pPr>
    <w:rPr>
      <w:rFonts w:eastAsia="Arial"/>
      <w:kern w:val="1"/>
      <w:lang w:eastAsia="en-US"/>
    </w:rPr>
  </w:style>
  <w:style w:type="paragraph" w:styleId="a8">
    <w:name w:val="header"/>
    <w:basedOn w:val="a"/>
    <w:link w:val="a9"/>
    <w:uiPriority w:val="99"/>
    <w:semiHidden/>
    <w:unhideWhenUsed/>
    <w:rsid w:val="00785CD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785C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785CD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785C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F601F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601F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yle1">
    <w:name w:val="Style1"/>
    <w:basedOn w:val="a"/>
    <w:uiPriority w:val="99"/>
    <w:rsid w:val="00664663"/>
    <w:pPr>
      <w:widowControl w:val="0"/>
      <w:autoSpaceDE w:val="0"/>
      <w:autoSpaceDN w:val="0"/>
      <w:adjustRightInd w:val="0"/>
      <w:spacing w:line="240" w:lineRule="exact"/>
      <w:ind w:firstLine="293"/>
      <w:jc w:val="both"/>
    </w:pPr>
    <w:rPr>
      <w:rFonts w:eastAsiaTheme="minorEastAsia"/>
    </w:rPr>
  </w:style>
  <w:style w:type="character" w:customStyle="1" w:styleId="FontStyle25">
    <w:name w:val="Font Style25"/>
    <w:basedOn w:val="a0"/>
    <w:uiPriority w:val="99"/>
    <w:rsid w:val="00664663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26">
    <w:name w:val="Font Style26"/>
    <w:basedOn w:val="a0"/>
    <w:uiPriority w:val="99"/>
    <w:rsid w:val="00664663"/>
    <w:rPr>
      <w:rFonts w:ascii="Constantia" w:hAnsi="Constantia" w:cs="Constantia"/>
      <w:b/>
      <w:bCs/>
      <w:sz w:val="20"/>
      <w:szCs w:val="20"/>
    </w:rPr>
  </w:style>
  <w:style w:type="character" w:customStyle="1" w:styleId="FontStyle27">
    <w:name w:val="Font Style27"/>
    <w:basedOn w:val="a0"/>
    <w:uiPriority w:val="99"/>
    <w:rsid w:val="00664663"/>
    <w:rPr>
      <w:rFonts w:ascii="Times New Roman" w:hAnsi="Times New Roman" w:cs="Times New Roman"/>
      <w:sz w:val="20"/>
      <w:szCs w:val="20"/>
    </w:rPr>
  </w:style>
  <w:style w:type="character" w:customStyle="1" w:styleId="FontStyle29">
    <w:name w:val="Font Style29"/>
    <w:basedOn w:val="a0"/>
    <w:uiPriority w:val="99"/>
    <w:rsid w:val="00664663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30">
    <w:name w:val="Font Style30"/>
    <w:basedOn w:val="a0"/>
    <w:uiPriority w:val="99"/>
    <w:rsid w:val="00664663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34">
    <w:name w:val="Font Style34"/>
    <w:basedOn w:val="a0"/>
    <w:uiPriority w:val="99"/>
    <w:rsid w:val="00664663"/>
    <w:rPr>
      <w:rFonts w:ascii="Times New Roman" w:hAnsi="Times New Roman" w:cs="Times New Roman"/>
      <w:sz w:val="20"/>
      <w:szCs w:val="20"/>
    </w:rPr>
  </w:style>
  <w:style w:type="character" w:styleId="ae">
    <w:name w:val="annotation reference"/>
    <w:basedOn w:val="a0"/>
    <w:uiPriority w:val="99"/>
    <w:semiHidden/>
    <w:unhideWhenUsed/>
    <w:rsid w:val="008A7922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8A7922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8A792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8A7922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8A792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f3">
    <w:name w:val="Table Grid"/>
    <w:basedOn w:val="a1"/>
    <w:uiPriority w:val="59"/>
    <w:rsid w:val="00146CF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yle2">
    <w:name w:val="Style2"/>
    <w:basedOn w:val="a"/>
    <w:uiPriority w:val="99"/>
    <w:rsid w:val="00CE7D1C"/>
    <w:pPr>
      <w:widowControl w:val="0"/>
      <w:autoSpaceDE w:val="0"/>
      <w:autoSpaceDN w:val="0"/>
      <w:adjustRightInd w:val="0"/>
      <w:spacing w:line="230" w:lineRule="exact"/>
      <w:ind w:hanging="283"/>
    </w:pPr>
    <w:rPr>
      <w:rFonts w:eastAsiaTheme="minorEastAsia"/>
    </w:rPr>
  </w:style>
  <w:style w:type="character" w:customStyle="1" w:styleId="FontStyle38">
    <w:name w:val="Font Style38"/>
    <w:basedOn w:val="a0"/>
    <w:uiPriority w:val="99"/>
    <w:rsid w:val="00CE7D1C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20">
    <w:name w:val="Font Style20"/>
    <w:basedOn w:val="a0"/>
    <w:uiPriority w:val="99"/>
    <w:rsid w:val="009F7860"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rsid w:val="009F7860"/>
    <w:rPr>
      <w:rFonts w:ascii="Times New Roman" w:hAnsi="Times New Roman" w:cs="Times New Roman"/>
      <w:i/>
      <w:iCs/>
      <w:sz w:val="22"/>
      <w:szCs w:val="22"/>
    </w:rPr>
  </w:style>
  <w:style w:type="character" w:customStyle="1" w:styleId="4">
    <w:name w:val="Основной текст (4)"/>
    <w:basedOn w:val="a0"/>
    <w:link w:val="41"/>
    <w:rsid w:val="007D1E4A"/>
    <w:rPr>
      <w:rFonts w:ascii="Microsoft Sans Serif" w:hAnsi="Microsoft Sans Serif"/>
      <w:sz w:val="16"/>
      <w:szCs w:val="16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7D1E4A"/>
    <w:pPr>
      <w:shd w:val="clear" w:color="auto" w:fill="FFFFFF"/>
      <w:spacing w:before="180" w:line="221" w:lineRule="exact"/>
      <w:jc w:val="both"/>
    </w:pPr>
    <w:rPr>
      <w:rFonts w:ascii="Microsoft Sans Serif" w:eastAsiaTheme="minorHAnsi" w:hAnsi="Microsoft Sans Serif" w:cstheme="minorBidi"/>
      <w:sz w:val="16"/>
      <w:szCs w:val="16"/>
      <w:lang w:eastAsia="en-US"/>
    </w:rPr>
  </w:style>
  <w:style w:type="paragraph" w:styleId="af4">
    <w:name w:val="Body Text"/>
    <w:basedOn w:val="a"/>
    <w:link w:val="af5"/>
    <w:rsid w:val="007D1E4A"/>
    <w:pPr>
      <w:shd w:val="clear" w:color="auto" w:fill="FFFFFF"/>
      <w:spacing w:line="192" w:lineRule="exact"/>
    </w:pPr>
    <w:rPr>
      <w:rFonts w:ascii="Microsoft Sans Serif" w:eastAsia="MingLiU_HKSCS" w:hAnsi="Microsoft Sans Serif" w:cs="Microsoft Sans Serif"/>
      <w:sz w:val="16"/>
      <w:szCs w:val="16"/>
    </w:rPr>
  </w:style>
  <w:style w:type="character" w:customStyle="1" w:styleId="af5">
    <w:name w:val="Основной текст Знак"/>
    <w:basedOn w:val="a0"/>
    <w:link w:val="af4"/>
    <w:rsid w:val="007D1E4A"/>
    <w:rPr>
      <w:rFonts w:ascii="Microsoft Sans Serif" w:eastAsia="MingLiU_HKSCS" w:hAnsi="Microsoft Sans Serif" w:cs="Microsoft Sans Serif"/>
      <w:sz w:val="16"/>
      <w:szCs w:val="16"/>
      <w:shd w:val="clear" w:color="auto" w:fill="FFFFFF"/>
      <w:lang w:eastAsia="ru-RU"/>
    </w:rPr>
  </w:style>
  <w:style w:type="character" w:customStyle="1" w:styleId="40">
    <w:name w:val="Основной текст (4) + Курсив"/>
    <w:basedOn w:val="4"/>
    <w:rsid w:val="00695E60"/>
    <w:rPr>
      <w:rFonts w:ascii="Microsoft Sans Serif" w:hAnsi="Microsoft Sans Serif" w:cs="Microsoft Sans Serif"/>
      <w:i/>
      <w:iCs/>
      <w:sz w:val="16"/>
      <w:szCs w:val="16"/>
      <w:shd w:val="clear" w:color="auto" w:fill="FFFFFF"/>
    </w:rPr>
  </w:style>
  <w:style w:type="character" w:customStyle="1" w:styleId="af6">
    <w:name w:val="Основной текст + Полужирный"/>
    <w:rsid w:val="00695E60"/>
    <w:rPr>
      <w:rFonts w:ascii="Microsoft Sans Serif" w:hAnsi="Microsoft Sans Serif" w:cs="Microsoft Sans Serif"/>
      <w:b/>
      <w:bCs/>
      <w:sz w:val="16"/>
      <w:szCs w:val="16"/>
    </w:rPr>
  </w:style>
  <w:style w:type="character" w:styleId="af7">
    <w:name w:val="Hyperlink"/>
    <w:basedOn w:val="a0"/>
    <w:uiPriority w:val="99"/>
    <w:unhideWhenUsed/>
    <w:rsid w:val="00397A90"/>
    <w:rPr>
      <w:color w:val="0000FF" w:themeColor="hyperlink"/>
      <w:u w:val="single"/>
    </w:rPr>
  </w:style>
  <w:style w:type="paragraph" w:styleId="af8">
    <w:name w:val="Normal (Web)"/>
    <w:basedOn w:val="a"/>
    <w:uiPriority w:val="99"/>
    <w:semiHidden/>
    <w:unhideWhenUsed/>
    <w:rsid w:val="008C062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04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gosreestr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33EF2F-0A7A-48DE-A637-8DB9F24CA4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4340</Words>
  <Characters>24739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Хажеева</dc:creator>
  <cp:lastModifiedBy>user</cp:lastModifiedBy>
  <cp:revision>19</cp:revision>
  <cp:lastPrinted>2021-06-01T05:55:00Z</cp:lastPrinted>
  <dcterms:created xsi:type="dcterms:W3CDTF">2021-06-01T06:16:00Z</dcterms:created>
  <dcterms:modified xsi:type="dcterms:W3CDTF">2025-08-26T08:48:00Z</dcterms:modified>
</cp:coreProperties>
</file>