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6AD36" w14:textId="77777777" w:rsidR="00890449" w:rsidRDefault="00FE6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Анализ воспитательной деятельности педагогического коллектива</w:t>
      </w:r>
    </w:p>
    <w:p w14:paraId="4EBFAF55" w14:textId="1341E3FB" w:rsidR="00890449" w:rsidRDefault="00FE6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202</w:t>
      </w:r>
      <w:r w:rsidR="00311FA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311FA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</w:t>
      </w:r>
    </w:p>
    <w:p w14:paraId="2AB62AFE" w14:textId="77777777" w:rsidR="00890449" w:rsidRDefault="008904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9C2752" w14:textId="77777777" w:rsidR="00890449" w:rsidRDefault="00FE6B5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1. </w:t>
      </w:r>
    </w:p>
    <w:p w14:paraId="669D2E7B" w14:textId="77777777" w:rsidR="00890449" w:rsidRDefault="00FE6B5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КРАТКАЯ ХАРАКТЕРИСТИКА ВОСПИТАТЕЛЬНОЙ РАБОТЫ ШКОЛЫ</w:t>
      </w:r>
    </w:p>
    <w:p w14:paraId="370D1FA4" w14:textId="568AB46D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документами, на которых основывалась воспитательная работа в 202</w:t>
      </w:r>
      <w:r w:rsidR="00311FA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311FA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учебном году, являлись:</w:t>
      </w:r>
    </w:p>
    <w:p w14:paraId="0D83B331" w14:textId="77777777" w:rsidR="00890449" w:rsidRDefault="00FE6B5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воспитания.</w:t>
      </w:r>
    </w:p>
    <w:p w14:paraId="107E25C3" w14:textId="77777777" w:rsidR="00890449" w:rsidRDefault="00FE6B5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 план воспитательной работы.</w:t>
      </w:r>
    </w:p>
    <w:p w14:paraId="527B5DD7" w14:textId="77777777" w:rsidR="00890449" w:rsidRDefault="00FE6B5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Планы работы с классными коллективами классных руководителей.</w:t>
      </w:r>
    </w:p>
    <w:p w14:paraId="61CBDD31" w14:textId="657039E3" w:rsidR="00890449" w:rsidRDefault="00FE6B5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работы </w:t>
      </w:r>
      <w:r w:rsidR="00985759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психолого-педагогической службы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F183B4" w14:textId="77777777" w:rsidR="00890449" w:rsidRDefault="00FE6B5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Совета профилактики.</w:t>
      </w:r>
    </w:p>
    <w:p w14:paraId="2056879B" w14:textId="77777777" w:rsidR="00890449" w:rsidRDefault="00FE6B5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внеурочной деятельности.</w:t>
      </w:r>
    </w:p>
    <w:p w14:paraId="329CF869" w14:textId="0E58EF1D" w:rsidR="00890449" w:rsidRDefault="0070250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Школьного самоуправления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F2A956" w14:textId="223897B6" w:rsidR="00890449" w:rsidRDefault="00FE6B5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Родительского совета.</w:t>
      </w:r>
    </w:p>
    <w:p w14:paraId="7020D9FC" w14:textId="00648325" w:rsidR="00311FA6" w:rsidRDefault="00311FA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РДДМ «Движение первых».</w:t>
      </w:r>
    </w:p>
    <w:p w14:paraId="7BFE5041" w14:textId="6821932C" w:rsidR="002716E9" w:rsidRDefault="002716E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Профминимум</w:t>
      </w:r>
      <w:proofErr w:type="spellEnd"/>
      <w:r w:rsidR="00702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основного</w:t>
      </w:r>
      <w:r w:rsidR="00502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009786" w14:textId="592A0C60" w:rsidR="004369F5" w:rsidRDefault="004369F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ВСОКО.</w:t>
      </w:r>
    </w:p>
    <w:p w14:paraId="5A57363C" w14:textId="77777777" w:rsidR="00890449" w:rsidRDefault="00FE6B5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Локальные акты (положения, правила, порядки и др.).</w:t>
      </w:r>
    </w:p>
    <w:p w14:paraId="5EC88E83" w14:textId="77777777" w:rsidR="00890449" w:rsidRDefault="00FE6B5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Приказы, касающиеся организации воспитательной работы.</w:t>
      </w:r>
    </w:p>
    <w:p w14:paraId="4F1014F3" w14:textId="77777777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цель воспитания обучающихся в школе: 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3700948E" w14:textId="1A15F1A6" w:rsidR="00890449" w:rsidRPr="002716E9" w:rsidRDefault="002716E9" w:rsidP="002716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 воспитания:</w:t>
      </w:r>
      <w:r w:rsidR="00FE6B53" w:rsidRPr="00271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76146D" w14:textId="77777777" w:rsidR="002716E9" w:rsidRPr="002716E9" w:rsidRDefault="002716E9" w:rsidP="002716E9">
      <w:pPr>
        <w:pStyle w:val="aa"/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right="-7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6E9">
        <w:rPr>
          <w:rFonts w:ascii="Times New Roman" w:hAnsi="Times New Roman" w:cs="Times New Roman"/>
          <w:color w:val="000000"/>
          <w:sz w:val="24"/>
          <w:szCs w:val="24"/>
        </w:rP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2AFA94EE" w14:textId="56E42AAB" w:rsidR="002716E9" w:rsidRPr="002716E9" w:rsidRDefault="002716E9" w:rsidP="002716E9">
      <w:pPr>
        <w:pStyle w:val="aa"/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right="-7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6E9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14:paraId="6A3047B3" w14:textId="0A45D943" w:rsidR="002716E9" w:rsidRPr="002716E9" w:rsidRDefault="002716E9" w:rsidP="002716E9">
      <w:pPr>
        <w:pStyle w:val="aa"/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right="-7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6E9">
        <w:rPr>
          <w:rFonts w:ascii="Times New Roman" w:hAnsi="Times New Roman" w:cs="Times New Roman"/>
          <w:color w:val="000000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14:paraId="593B84AE" w14:textId="34AC8B79" w:rsidR="002716E9" w:rsidRPr="002716E9" w:rsidRDefault="002716E9" w:rsidP="002716E9">
      <w:pPr>
        <w:pStyle w:val="aa"/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right="-7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6E9">
        <w:rPr>
          <w:rFonts w:ascii="Times New Roman" w:hAnsi="Times New Roman" w:cs="Times New Roman"/>
          <w:color w:val="000000"/>
          <w:sz w:val="24"/>
          <w:szCs w:val="24"/>
        </w:rPr>
        <w:t>достижение личностных результатов освоения общеобразовательных программ в соответствии с ФГОС.</w:t>
      </w:r>
    </w:p>
    <w:p w14:paraId="4183633F" w14:textId="77777777" w:rsidR="00890449" w:rsidRPr="002716E9" w:rsidRDefault="00FE6B53" w:rsidP="002716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6E9">
        <w:rPr>
          <w:rFonts w:ascii="Times New Roman" w:eastAsia="Times New Roman" w:hAnsi="Times New Roman" w:cs="Times New Roman"/>
          <w:sz w:val="24"/>
          <w:szCs w:val="24"/>
        </w:rPr>
        <w:t>Воспитательная работа осуществлялась по следующим основным направлениям воспитательной деятельности:</w:t>
      </w:r>
    </w:p>
    <w:p w14:paraId="68834CD0" w14:textId="77777777" w:rsidR="00890449" w:rsidRDefault="00FE6B5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гражданское воспитание;</w:t>
      </w:r>
    </w:p>
    <w:p w14:paraId="1026BB1B" w14:textId="77777777" w:rsidR="00890449" w:rsidRDefault="00FE6B5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патриотическое воспитание;</w:t>
      </w:r>
    </w:p>
    <w:p w14:paraId="38E4B1BB" w14:textId="77777777" w:rsidR="00890449" w:rsidRDefault="00FE6B5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духовно-нравственное воспитание;   </w:t>
      </w:r>
    </w:p>
    <w:p w14:paraId="3883323E" w14:textId="77777777" w:rsidR="00890449" w:rsidRDefault="00FE6B5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эстетическое воспитание;</w:t>
      </w:r>
    </w:p>
    <w:p w14:paraId="1C2B502A" w14:textId="77777777" w:rsidR="00890449" w:rsidRDefault="00FE6B5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культуры здорового образа жизни и эмоционального благополучия; </w:t>
      </w:r>
    </w:p>
    <w:p w14:paraId="44AF145A" w14:textId="77777777" w:rsidR="00890449" w:rsidRDefault="00FE6B5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трудовое воспитание; </w:t>
      </w:r>
    </w:p>
    <w:p w14:paraId="0BACAA46" w14:textId="77777777" w:rsidR="00890449" w:rsidRDefault="00FE6B5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экологическое воспитание; </w:t>
      </w:r>
    </w:p>
    <w:p w14:paraId="7A0CF048" w14:textId="77777777" w:rsidR="00890449" w:rsidRDefault="00FE6B5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 научного познания.</w:t>
      </w:r>
    </w:p>
    <w:p w14:paraId="5D6AE47A" w14:textId="600667B0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2716E9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2-202</w:t>
      </w:r>
      <w:r w:rsidR="002716E9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 были поставлены следующие задачи:</w:t>
      </w:r>
    </w:p>
    <w:p w14:paraId="68CC12EE" w14:textId="000E1523" w:rsidR="00890449" w:rsidRDefault="00FE6B5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Обеспечить реализацию актуализированной рабочей программы воспитания с учетом выявленных дефицитов по результатам анализа воспитательной работы в 202</w:t>
      </w:r>
      <w:r w:rsidR="002716E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2716E9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</w:t>
      </w:r>
      <w:r w:rsidR="002716E9"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2716E9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FF22E7" w14:textId="4100E3B2" w:rsidR="00890449" w:rsidRDefault="00FE6B5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Обеспечить качественную реализацию курс</w:t>
      </w:r>
      <w:r w:rsidR="002716E9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внеурочной деятельности «Разговоры о важном», </w:t>
      </w:r>
      <w:r w:rsidR="002716E9">
        <w:rPr>
          <w:rFonts w:ascii="Times New Roman" w:eastAsia="Times New Roman" w:hAnsi="Times New Roman" w:cs="Times New Roman"/>
          <w:sz w:val="24"/>
          <w:szCs w:val="24"/>
        </w:rPr>
        <w:t>«Россия – мои горизонты»,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также использование государственной символики в образовательном процессе, включая еженедельную церемонию поднятия (спуска) Государственного флага РФ.</w:t>
      </w:r>
    </w:p>
    <w:p w14:paraId="669AA7DB" w14:textId="7452CBA5" w:rsidR="00B86475" w:rsidRDefault="00FE6B53" w:rsidP="00B8647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Обеспечить функционирование на базе школы</w:t>
      </w:r>
      <w:r w:rsidR="00B86475">
        <w:rPr>
          <w:rFonts w:ascii="Times New Roman" w:eastAsia="Times New Roman" w:hAnsi="Times New Roman" w:cs="Times New Roman"/>
          <w:sz w:val="24"/>
          <w:szCs w:val="24"/>
        </w:rPr>
        <w:t xml:space="preserve"> новых структур </w:t>
      </w:r>
      <w:r w:rsidR="00D47EC7">
        <w:rPr>
          <w:rFonts w:ascii="Times New Roman" w:eastAsia="Times New Roman" w:hAnsi="Times New Roman" w:cs="Times New Roman"/>
          <w:sz w:val="24"/>
          <w:szCs w:val="24"/>
        </w:rPr>
        <w:t>воспитания: первичной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ячейки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Общероссийского общественно-государственного движения детей и молодежи "Движение Первых"</w:t>
      </w:r>
      <w:r w:rsidR="00B864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02509">
        <w:rPr>
          <w:rFonts w:ascii="Times New Roman" w:eastAsia="Times New Roman" w:hAnsi="Times New Roman" w:cs="Times New Roman"/>
          <w:sz w:val="24"/>
          <w:szCs w:val="24"/>
        </w:rPr>
        <w:t>Школьного самоуправления</w:t>
      </w:r>
    </w:p>
    <w:p w14:paraId="7CBC6056" w14:textId="191509FC" w:rsidR="00890449" w:rsidRPr="00B86475" w:rsidRDefault="00FE6B53" w:rsidP="00B864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475">
        <w:rPr>
          <w:rFonts w:ascii="Times New Roman" w:eastAsia="Times New Roman" w:hAnsi="Times New Roman" w:cs="Times New Roman"/>
          <w:sz w:val="24"/>
          <w:szCs w:val="24"/>
        </w:rPr>
        <w:t>Основные виды, формы и содержание воспитательной деятельности:</w:t>
      </w:r>
    </w:p>
    <w:p w14:paraId="61C8B2BC" w14:textId="77777777" w:rsidR="00890449" w:rsidRDefault="00FE6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школьные дела.</w:t>
      </w:r>
    </w:p>
    <w:p w14:paraId="6B7DBAEC" w14:textId="77777777" w:rsidR="00890449" w:rsidRDefault="00FE6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Классное руководство.</w:t>
      </w:r>
    </w:p>
    <w:p w14:paraId="5178EDC3" w14:textId="77777777" w:rsidR="00890449" w:rsidRDefault="00FE6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Урочная деятельность.</w:t>
      </w:r>
    </w:p>
    <w:p w14:paraId="27463FC3" w14:textId="77777777" w:rsidR="00890449" w:rsidRDefault="00FE6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Внеурочная деятельность.</w:t>
      </w:r>
    </w:p>
    <w:p w14:paraId="4D08E139" w14:textId="77777777" w:rsidR="00890449" w:rsidRDefault="00FE6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с родителями (законными представителями).</w:t>
      </w:r>
    </w:p>
    <w:p w14:paraId="68B52930" w14:textId="77777777" w:rsidR="00890449" w:rsidRDefault="00FE6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Самоуправление.</w:t>
      </w:r>
    </w:p>
    <w:p w14:paraId="08F9FC58" w14:textId="77777777" w:rsidR="00890449" w:rsidRDefault="00FE6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Профориентация.</w:t>
      </w:r>
    </w:p>
    <w:p w14:paraId="795270A4" w14:textId="77777777" w:rsidR="00890449" w:rsidRDefault="00FE6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Профилактика и безопасность. </w:t>
      </w:r>
    </w:p>
    <w:p w14:paraId="6AB83804" w14:textId="77777777" w:rsidR="00890449" w:rsidRDefault="00FE6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Внешкольные мероприятия.</w:t>
      </w:r>
    </w:p>
    <w:p w14:paraId="3849D5C8" w14:textId="77777777" w:rsidR="00890449" w:rsidRDefault="00FE6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предметно-пространственной среды.</w:t>
      </w:r>
    </w:p>
    <w:p w14:paraId="039B3BD1" w14:textId="77777777" w:rsidR="00890449" w:rsidRDefault="00FE6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Школьные медиа.</w:t>
      </w:r>
    </w:p>
    <w:p w14:paraId="75527273" w14:textId="77777777" w:rsidR="00890449" w:rsidRDefault="00FE6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Детские общественные организации.</w:t>
      </w:r>
    </w:p>
    <w:p w14:paraId="76FDA873" w14:textId="77777777" w:rsidR="00890449" w:rsidRDefault="00FE6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Социальное партнёрство.</w:t>
      </w:r>
    </w:p>
    <w:p w14:paraId="7C343B96" w14:textId="275B6E95" w:rsidR="00890449" w:rsidRDefault="00890449" w:rsidP="007025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</w:pPr>
    </w:p>
    <w:p w14:paraId="7ADED469" w14:textId="77777777" w:rsidR="00890449" w:rsidRDefault="00FE6B53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14:paraId="5187C823" w14:textId="77777777" w:rsidR="00890449" w:rsidRDefault="00FE6B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Нормативное обеспечение воспитательной работы соответствует требованиям и является достаточным.  </w:t>
      </w:r>
    </w:p>
    <w:p w14:paraId="03C0C765" w14:textId="66B87B75" w:rsidR="00EF5F0A" w:rsidRPr="00A26D19" w:rsidRDefault="00FE6B53" w:rsidP="00EF5F0A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EF5F0A">
        <w:rPr>
          <w:color w:val="000000"/>
        </w:rPr>
        <w:t>Основные цель, задачи, направления и содержание воспитания соответствуют</w:t>
      </w:r>
      <w:r w:rsidR="00EF5F0A" w:rsidRPr="00EF5F0A">
        <w:t> </w:t>
      </w:r>
      <w:r w:rsidR="00EF5F0A" w:rsidRPr="00EF5F0A">
        <w:rPr>
          <w:bdr w:val="none" w:sz="0" w:space="0" w:color="auto" w:frame="1"/>
        </w:rPr>
        <w:t>Федеральным образовательным программам всех уровней образования (НОО - приказ Министерства просвещения Российской Федерации от 18 мая 2023 г. № 372</w:t>
      </w:r>
      <w:r w:rsidR="00EF5F0A">
        <w:rPr>
          <w:bdr w:val="none" w:sz="0" w:space="0" w:color="auto" w:frame="1"/>
        </w:rPr>
        <w:t>, п. 28</w:t>
      </w:r>
      <w:r w:rsidR="00EF5F0A" w:rsidRPr="00EF5F0A">
        <w:rPr>
          <w:bdr w:val="none" w:sz="0" w:space="0" w:color="auto" w:frame="1"/>
        </w:rPr>
        <w:t>; ООО - приказ Министерства просвещения Российской Федерации от 18 мая 2023 г. № 370</w:t>
      </w:r>
      <w:r w:rsidR="00EF5F0A">
        <w:rPr>
          <w:bdr w:val="none" w:sz="0" w:space="0" w:color="auto" w:frame="1"/>
        </w:rPr>
        <w:t>, п. 30).</w:t>
      </w:r>
    </w:p>
    <w:p w14:paraId="62FE2E27" w14:textId="7A99757D" w:rsidR="00A26D19" w:rsidRDefault="00A26D19" w:rsidP="00A26D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о ВСОКО включает оценку результатов воспитания,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ценностных ориентаций, воспитательной среды в части анализа воспитательного процесса по видам совместной деятельности.</w:t>
      </w:r>
    </w:p>
    <w:p w14:paraId="701009BE" w14:textId="77777777" w:rsidR="00A26D19" w:rsidRDefault="00A26D1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6E73E9" w14:textId="3252AF2B" w:rsidR="00890449" w:rsidRDefault="00FE6B5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2. </w:t>
      </w:r>
    </w:p>
    <w:p w14:paraId="55616BDD" w14:textId="77777777" w:rsidR="00890449" w:rsidRDefault="00FE6B5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 ВОСПИТАТЕЛЬНОЙ РАБОТЫ</w:t>
      </w:r>
    </w:p>
    <w:p w14:paraId="1573DC4C" w14:textId="77777777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Руководящий состав:</w:t>
      </w:r>
    </w:p>
    <w:p w14:paraId="18D70F60" w14:textId="77777777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школы – осуществление контроля развития системы организации воспитания обучающихся.</w:t>
      </w:r>
    </w:p>
    <w:p w14:paraId="0D759F75" w14:textId="46508BA8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ВР - организация воспитательной работы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 Контроль организации питания в образовательной организации. Кураторство д</w:t>
      </w:r>
      <w:r w:rsidR="00641931">
        <w:rPr>
          <w:rFonts w:ascii="Times New Roman" w:eastAsia="Times New Roman" w:hAnsi="Times New Roman" w:cs="Times New Roman"/>
          <w:sz w:val="24"/>
          <w:szCs w:val="24"/>
        </w:rPr>
        <w:t>еятельности Школьного ученического самоуправления,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Родительского и Управляющего советов, деятельности объединений дополнительного образования, Школьного спортивного клуба, деятельности пе</w:t>
      </w:r>
      <w:r w:rsidR="00641931">
        <w:rPr>
          <w:rFonts w:ascii="Times New Roman" w:eastAsia="Times New Roman" w:hAnsi="Times New Roman" w:cs="Times New Roman"/>
          <w:sz w:val="24"/>
          <w:szCs w:val="24"/>
        </w:rPr>
        <w:t>дагогов-организаторов, педагогов-психологов, социального педагога</w:t>
      </w:r>
      <w:r>
        <w:rPr>
          <w:rFonts w:ascii="Times New Roman" w:eastAsia="Times New Roman" w:hAnsi="Times New Roman" w:cs="Times New Roman"/>
          <w:sz w:val="24"/>
          <w:szCs w:val="24"/>
        </w:rPr>
        <w:t>, педагогов дополнительного образования, классных руководителей. Обеспечение работы «Навигатора дополнительного образования» в части школьных программ.</w:t>
      </w:r>
    </w:p>
    <w:p w14:paraId="74730D37" w14:textId="7CC758CD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Заместители </w:t>
      </w:r>
      <w:r w:rsidR="00641931">
        <w:rPr>
          <w:rFonts w:ascii="Times New Roman" w:eastAsia="Times New Roman" w:hAnsi="Times New Roman" w:cs="Times New Roman"/>
          <w:sz w:val="24"/>
          <w:szCs w:val="24"/>
        </w:rPr>
        <w:t>директора по УВР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осуществление контроля реализации воспитательного потенциала урочной и внеурочной деятельности, организация работы с неуспевающими и слабоуспевающими учащимися и их родителями (законными представителями), учителями-предметниками. Организация методического сопровождения и контроля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</w:r>
    </w:p>
    <w:p w14:paraId="7CCEDC48" w14:textId="77777777" w:rsidR="00890449" w:rsidRPr="00AE0558" w:rsidRDefault="00FE6B53">
      <w:pPr>
        <w:spacing w:after="0" w:line="240" w:lineRule="auto"/>
        <w:ind w:right="202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0558">
        <w:rPr>
          <w:rFonts w:ascii="Times New Roman" w:eastAsia="Times New Roman" w:hAnsi="Times New Roman" w:cs="Times New Roman"/>
          <w:b/>
          <w:sz w:val="24"/>
          <w:szCs w:val="24"/>
        </w:rPr>
        <w:t>Педагогический состав:</w:t>
      </w:r>
    </w:p>
    <w:p w14:paraId="26E5A62D" w14:textId="48BCB901" w:rsidR="00890449" w:rsidRDefault="006419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Социальный педагог </w:t>
      </w:r>
      <w:r w:rsidR="00FE6B53" w:rsidRPr="00AE0558">
        <w:rPr>
          <w:rFonts w:ascii="Times New Roman" w:eastAsia="Times New Roman" w:hAnsi="Times New Roman" w:cs="Times New Roman"/>
          <w:sz w:val="24"/>
          <w:szCs w:val="24"/>
        </w:rPr>
        <w:t>– организация работы с обучающимися</w:t>
      </w:r>
      <w:r w:rsidR="00FE6B53">
        <w:rPr>
          <w:rFonts w:ascii="Times New Roman" w:eastAsia="Times New Roman" w:hAnsi="Times New Roman" w:cs="Times New Roman"/>
          <w:sz w:val="24"/>
          <w:szCs w:val="24"/>
        </w:rPr>
        <w:t xml:space="preserve">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детского неблагополучия в том числе в рамках межведомственного взаимодействия. Проведение в рамках своей компетентности коррекционно-развивающей работы с учащимися «группы риска» и их родителями (законными представителями). Организация разработки </w:t>
      </w:r>
      <w:proofErr w:type="spellStart"/>
      <w:r w:rsidR="00FE6B53">
        <w:rPr>
          <w:rFonts w:ascii="Times New Roman" w:eastAsia="Times New Roman" w:hAnsi="Times New Roman" w:cs="Times New Roman"/>
          <w:sz w:val="24"/>
          <w:szCs w:val="24"/>
        </w:rPr>
        <w:t>КИПРов</w:t>
      </w:r>
      <w:proofErr w:type="spellEnd"/>
      <w:r w:rsidR="00FE6B53">
        <w:rPr>
          <w:rFonts w:ascii="Times New Roman" w:eastAsia="Times New Roman" w:hAnsi="Times New Roman" w:cs="Times New Roman"/>
          <w:sz w:val="24"/>
          <w:szCs w:val="24"/>
        </w:rPr>
        <w:t xml:space="preserve"> (при наличии обучающихся категории СОП), обеспечение их реализации, подготовки отчетов о выполнении.</w:t>
      </w:r>
    </w:p>
    <w:p w14:paraId="5324D51A" w14:textId="4F91DFF7" w:rsidR="00890449" w:rsidRDefault="00FE6B5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Педагог-психолог (</w:t>
      </w:r>
      <w:r w:rsidR="00196FD9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специалиста) - организация психологического сопровождения воспитательного процесса: проведение коррекционные занятия с учащимися, состоящими на различных видах учёта; консультаций родителей (законных представителей) по корректировке детско-родительских отношений, обучающихся по вопросам личностного развития. Проведение занятий с обучающимися, направленных на профилактику конфликтов,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профориентацию др.</w:t>
      </w:r>
      <w:r w:rsidR="00BE3845">
        <w:rPr>
          <w:rFonts w:ascii="Times New Roman" w:eastAsia="Times New Roman" w:hAnsi="Times New Roman" w:cs="Times New Roman"/>
          <w:sz w:val="24"/>
          <w:szCs w:val="24"/>
        </w:rPr>
        <w:t xml:space="preserve"> Один из педагогов-психологов является руководителем психолого-педагогической службы и Школьной службы медиации.</w:t>
      </w:r>
    </w:p>
    <w:p w14:paraId="47102E98" w14:textId="13370C65" w:rsidR="00890449" w:rsidRDefault="00FE6B5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Педагог-организатор, </w:t>
      </w:r>
      <w:r w:rsidR="001D024E">
        <w:rPr>
          <w:rFonts w:ascii="Times New Roman" w:eastAsia="Times New Roman" w:hAnsi="Times New Roman" w:cs="Times New Roman"/>
          <w:sz w:val="24"/>
          <w:szCs w:val="24"/>
        </w:rPr>
        <w:t xml:space="preserve">куратор </w:t>
      </w:r>
      <w:r w:rsidR="00641931">
        <w:rPr>
          <w:rFonts w:ascii="Times New Roman" w:eastAsia="Times New Roman" w:hAnsi="Times New Roman" w:cs="Times New Roman"/>
          <w:sz w:val="24"/>
          <w:szCs w:val="24"/>
        </w:rPr>
        <w:t>школьного ученического самоуправления (3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специалиста) – организация и проведение школьных мероприятий, обеспечение участие обучающихся в муниципальных, региональных и федеральных мероприятиях, в том числе по линии</w:t>
      </w:r>
      <w:r w:rsidR="001F1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931">
        <w:rPr>
          <w:rFonts w:ascii="Times New Roman" w:eastAsia="Times New Roman" w:hAnsi="Times New Roman" w:cs="Times New Roman"/>
          <w:sz w:val="24"/>
          <w:szCs w:val="24"/>
        </w:rPr>
        <w:t>«Движение первых», «Орлята России»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D8697D" w14:textId="42C95BA6" w:rsidR="00890449" w:rsidRDefault="00FE6B5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="00641931">
        <w:rPr>
          <w:rFonts w:ascii="Times New Roman" w:eastAsia="Times New Roman" w:hAnsi="Times New Roman" w:cs="Times New Roman"/>
          <w:sz w:val="24"/>
          <w:szCs w:val="24"/>
        </w:rPr>
        <w:t>-дополнительного образования (11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специалистов) – разработка/корректировка, обеспечение реализации дополнительных общеобразовательных общеразвивающих программ.</w:t>
      </w:r>
    </w:p>
    <w:p w14:paraId="5353CC4E" w14:textId="57222ED8" w:rsidR="00890449" w:rsidRDefault="0064193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Классные руководители (25</w:t>
      </w:r>
      <w:r w:rsidR="00FE6B53">
        <w:rPr>
          <w:rFonts w:ascii="Times New Roman" w:eastAsia="Times New Roman" w:hAnsi="Times New Roman" w:cs="Times New Roman"/>
          <w:sz w:val="24"/>
          <w:szCs w:val="24"/>
        </w:rPr>
        <w:t xml:space="preserve"> специалист</w:t>
      </w:r>
      <w:r w:rsidR="0066327B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FE6B53">
        <w:rPr>
          <w:rFonts w:ascii="Times New Roman" w:eastAsia="Times New Roman" w:hAnsi="Times New Roman" w:cs="Times New Roman"/>
          <w:sz w:val="24"/>
          <w:szCs w:val="24"/>
        </w:rPr>
        <w:t>) - организация воспитательной работы с обучающимися и родителями на уровне классного коллектива.</w:t>
      </w:r>
    </w:p>
    <w:p w14:paraId="556BF833" w14:textId="7DED3787" w:rsidR="00641931" w:rsidRDefault="0064193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Воспитатели ГПД (22 специалиста)</w:t>
      </w:r>
      <w:r w:rsidR="00196FD9">
        <w:rPr>
          <w:rFonts w:ascii="Times New Roman" w:eastAsia="Times New Roman" w:hAnsi="Times New Roman" w:cs="Times New Roman"/>
          <w:sz w:val="24"/>
          <w:szCs w:val="24"/>
        </w:rPr>
        <w:t xml:space="preserve"> и воспитатели (вечернее время)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организация воспитательной работы с обучающимися и родителями на уровне классного коллектива во второй половине дня</w:t>
      </w:r>
      <w:r w:rsidR="00196FD9">
        <w:rPr>
          <w:rFonts w:ascii="Times New Roman" w:eastAsia="Times New Roman" w:hAnsi="Times New Roman" w:cs="Times New Roman"/>
          <w:sz w:val="24"/>
          <w:szCs w:val="24"/>
        </w:rPr>
        <w:t xml:space="preserve"> и в вечернее время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9DC895" w14:textId="77777777" w:rsidR="00196FD9" w:rsidRDefault="00196FD9" w:rsidP="00196FD9">
      <w:pPr>
        <w:pStyle w:val="ab"/>
        <w:spacing w:before="0" w:beforeAutospacing="0" w:after="0" w:afterAutospacing="0"/>
        <w:ind w:firstLine="425"/>
        <w:jc w:val="both"/>
      </w:pPr>
      <w:r>
        <w:t xml:space="preserve">Учителя-логопеды (10 специалистов) - </w:t>
      </w:r>
      <w:r>
        <w:rPr>
          <w:color w:val="000000"/>
        </w:rPr>
        <w:t>проведение индивидуальных и групповых коррекционно-развивающих занятий с обучающимися, консультаций родителей (законных представителей) в рамках своей компетентности.</w:t>
      </w:r>
    </w:p>
    <w:p w14:paraId="23EF90FB" w14:textId="695DE5D4" w:rsidR="006E019F" w:rsidRPr="00196FD9" w:rsidRDefault="002160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19F">
        <w:rPr>
          <w:rFonts w:ascii="Times New Roman" w:eastAsia="Times New Roman" w:hAnsi="Times New Roman" w:cs="Times New Roman"/>
          <w:sz w:val="24"/>
          <w:szCs w:val="24"/>
        </w:rPr>
        <w:t xml:space="preserve">Учитель-дефектолог </w:t>
      </w:r>
      <w:r w:rsidR="0066327B">
        <w:rPr>
          <w:rFonts w:ascii="Times New Roman" w:eastAsia="Times New Roman" w:hAnsi="Times New Roman" w:cs="Times New Roman"/>
          <w:sz w:val="24"/>
          <w:szCs w:val="24"/>
        </w:rPr>
        <w:t xml:space="preserve">(1 специалист) </w:t>
      </w:r>
      <w:r w:rsidRPr="006E019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E019F" w:rsidRPr="006E019F">
        <w:rPr>
          <w:rFonts w:ascii="Times New Roman" w:eastAsia="Times New Roman" w:hAnsi="Times New Roman" w:cs="Times New Roman"/>
          <w:sz w:val="24"/>
          <w:szCs w:val="24"/>
        </w:rPr>
        <w:t xml:space="preserve">проведение индивидуальных коррекционно-развивающих занятий с обучающимися, </w:t>
      </w:r>
      <w:r w:rsidR="006E019F">
        <w:rPr>
          <w:rFonts w:ascii="Times New Roman" w:eastAsia="Times New Roman" w:hAnsi="Times New Roman" w:cs="Times New Roman"/>
          <w:sz w:val="24"/>
          <w:szCs w:val="24"/>
        </w:rPr>
        <w:t>направленные на</w:t>
      </w:r>
      <w:r w:rsidR="006E019F" w:rsidRPr="006E01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E019F" w:rsidRPr="00196FD9">
        <w:rPr>
          <w:rFonts w:ascii="Times New Roman" w:hAnsi="Times New Roman" w:cs="Times New Roman"/>
          <w:sz w:val="24"/>
          <w:szCs w:val="24"/>
          <w:shd w:val="clear" w:color="auto" w:fill="FFFFFF"/>
        </w:rPr>
        <w:t>умственное развитие ребенка и развитие его познавательных способностей.</w:t>
      </w:r>
    </w:p>
    <w:p w14:paraId="7DE95FB7" w14:textId="788F82BE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</w:p>
    <w:p w14:paraId="7D09DCDF" w14:textId="06605FFD" w:rsidR="00890449" w:rsidRDefault="00FE6B53" w:rsidP="00AB24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Обеспеченность воспитательной работы кадрами составляет </w:t>
      </w:r>
      <w:r w:rsidR="00BE3845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0%</w:t>
      </w:r>
      <w:r w:rsidR="00BE38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5B880E" w14:textId="3390CB0C" w:rsidR="00A45E8D" w:rsidRPr="00AB2451" w:rsidRDefault="00A45E8D" w:rsidP="00AB24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D75E77" w14:textId="77777777" w:rsidR="00890449" w:rsidRDefault="008904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4FCB08" w14:textId="77777777" w:rsidR="00890449" w:rsidRDefault="00FE6B5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3. </w:t>
      </w:r>
    </w:p>
    <w:p w14:paraId="452CB68A" w14:textId="77777777" w:rsidR="00890449" w:rsidRDefault="00FE6B5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МЕТОДИЧЕСКОЕ СОПРОВОЖДЕНИЕ ВОСПИТАТЕЛЬНОЙ РАБОТЫ</w:t>
      </w:r>
    </w:p>
    <w:p w14:paraId="5F63B4A8" w14:textId="1313E5A2" w:rsidR="00890449" w:rsidRDefault="00FE6B53">
      <w:pPr>
        <w:tabs>
          <w:tab w:val="left" w:pos="709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Методическое сопровождение воспитательной работы в 202</w:t>
      </w:r>
      <w:r w:rsidR="00A45E8D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A45E8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было организовано преимущественно с использованием административного ресурса через:</w:t>
      </w:r>
    </w:p>
    <w:p w14:paraId="0F1679C9" w14:textId="77777777" w:rsidR="00890449" w:rsidRDefault="00FE6B53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работы школьного методического объединения классных руководителей.</w:t>
      </w:r>
    </w:p>
    <w:p w14:paraId="6C4AC4F2" w14:textId="77777777" w:rsidR="00890449" w:rsidRDefault="00FE6B53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цикла семинаров-практикумов для классных руководителей и учителей-предметников по следующим темам:</w:t>
      </w:r>
    </w:p>
    <w:p w14:paraId="0B726936" w14:textId="77777777" w:rsidR="00890449" w:rsidRDefault="00FE6B53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993" w:hanging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планирования воспитательной работы с классом на учебный год.</w:t>
      </w:r>
    </w:p>
    <w:p w14:paraId="3F3AE24E" w14:textId="77777777" w:rsidR="00890449" w:rsidRDefault="00FE6B53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993" w:hanging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обеспечить качественный мониторинг личностных результатов обучающихся.</w:t>
      </w:r>
    </w:p>
    <w:p w14:paraId="5108B230" w14:textId="77777777" w:rsidR="00890449" w:rsidRDefault="00FE6B53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993" w:hanging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классных коллективах.</w:t>
      </w:r>
    </w:p>
    <w:p w14:paraId="55A8ABD6" w14:textId="77777777" w:rsidR="00890449" w:rsidRDefault="00FE6B53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993" w:hanging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Школьный урок как основной ресурс воспитания обучающихся.</w:t>
      </w:r>
    </w:p>
    <w:p w14:paraId="42D506C3" w14:textId="77777777" w:rsidR="00890449" w:rsidRDefault="00FE6B53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993" w:hanging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работы с родителями в рамках рабочей программы воспитания. </w:t>
      </w:r>
    </w:p>
    <w:p w14:paraId="01712E67" w14:textId="77777777" w:rsidR="00890449" w:rsidRDefault="00FE6B53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993" w:hanging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Эффективные формы взаимодействия с обучающимися.</w:t>
      </w:r>
    </w:p>
    <w:p w14:paraId="6E0DC470" w14:textId="77777777" w:rsidR="00890449" w:rsidRDefault="00FE6B53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993" w:hanging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суицидального поведения обучающихся.</w:t>
      </w:r>
    </w:p>
    <w:p w14:paraId="2135DE2C" w14:textId="77777777" w:rsidR="00890449" w:rsidRDefault="00FE6B53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993" w:hanging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экстремизма в подростковой среде.</w:t>
      </w:r>
    </w:p>
    <w:p w14:paraId="2A990924" w14:textId="77777777" w:rsidR="00890449" w:rsidRDefault="00FE6B53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тематических буклетов, инфо-карточек для классных руководителей, обучающихся и их родителей (законных представителей).</w:t>
      </w:r>
    </w:p>
    <w:p w14:paraId="4C0064AC" w14:textId="77777777" w:rsidR="00890449" w:rsidRDefault="00FE6B53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Подготовку/подбор материалов для проведения тематических классных часов.</w:t>
      </w:r>
    </w:p>
    <w:p w14:paraId="18A1C2A4" w14:textId="27973ECF" w:rsidR="00890449" w:rsidRDefault="00FE6B53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Также в рамках методического сопровождения воспитательной работы было организовано </w:t>
      </w:r>
      <w:r w:rsidR="00A45E8D">
        <w:rPr>
          <w:rFonts w:ascii="Times New Roman" w:eastAsia="Times New Roman" w:hAnsi="Times New Roman" w:cs="Times New Roman"/>
          <w:sz w:val="24"/>
          <w:szCs w:val="24"/>
        </w:rPr>
        <w:t>обучение педагогов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</w:t>
      </w:r>
      <w:r w:rsidR="00A45E8D">
        <w:rPr>
          <w:rFonts w:ascii="Times New Roman" w:eastAsia="Times New Roman" w:hAnsi="Times New Roman" w:cs="Times New Roman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по вопросам воспитания обучающихся и участие в онлайн и офлайн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семинарах. </w:t>
      </w:r>
    </w:p>
    <w:p w14:paraId="10B4BDAF" w14:textId="67A04785"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Курсы повышения квал</w:t>
      </w:r>
      <w:r w:rsidR="0057784A">
        <w:rPr>
          <w:rFonts w:ascii="Times New Roman" w:eastAsia="Times New Roman" w:hAnsi="Times New Roman" w:cs="Times New Roman"/>
          <w:sz w:val="24"/>
          <w:szCs w:val="24"/>
        </w:rPr>
        <w:t xml:space="preserve">ификации по вопросам </w:t>
      </w:r>
      <w:proofErr w:type="gramStart"/>
      <w:r w:rsidR="0057784A">
        <w:rPr>
          <w:rFonts w:ascii="Times New Roman" w:eastAsia="Times New Roman" w:hAnsi="Times New Roman" w:cs="Times New Roman"/>
          <w:sz w:val="24"/>
          <w:szCs w:val="24"/>
        </w:rPr>
        <w:t xml:space="preserve">воспитания </w:t>
      </w:r>
      <w:r>
        <w:rPr>
          <w:rFonts w:ascii="Times New Roman" w:eastAsia="Times New Roman" w:hAnsi="Times New Roman" w:cs="Times New Roman"/>
          <w:sz w:val="24"/>
          <w:szCs w:val="24"/>
        </w:rPr>
        <w:t>и социализации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202</w:t>
      </w:r>
      <w:r w:rsidR="00A45E8D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A45E8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уч. году прошли </w:t>
      </w:r>
      <w:r w:rsidR="00AB2451">
        <w:rPr>
          <w:rFonts w:ascii="Times New Roman" w:eastAsia="Times New Roman" w:hAnsi="Times New Roman" w:cs="Times New Roman"/>
          <w:sz w:val="24"/>
          <w:szCs w:val="24"/>
        </w:rPr>
        <w:t>5 педагогов</w:t>
      </w:r>
      <w:r w:rsidR="0057784A">
        <w:rPr>
          <w:rFonts w:ascii="Times New Roman" w:eastAsia="Times New Roman" w:hAnsi="Times New Roman" w:cs="Times New Roman"/>
          <w:sz w:val="24"/>
          <w:szCs w:val="24"/>
        </w:rPr>
        <w:t xml:space="preserve">, что составило 8,2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всего педагогического коллектива. </w:t>
      </w:r>
      <w:r w:rsidR="0057784A">
        <w:rPr>
          <w:rFonts w:ascii="Times New Roman" w:eastAsia="Times New Roman" w:hAnsi="Times New Roman" w:cs="Times New Roman"/>
          <w:sz w:val="24"/>
          <w:szCs w:val="24"/>
        </w:rPr>
        <w:t xml:space="preserve">Это на 5 </w:t>
      </w:r>
      <w:r w:rsidR="002910D6">
        <w:rPr>
          <w:rFonts w:ascii="Times New Roman" w:eastAsia="Times New Roman" w:hAnsi="Times New Roman" w:cs="Times New Roman"/>
          <w:sz w:val="24"/>
          <w:szCs w:val="24"/>
        </w:rPr>
        <w:t>% больше, чем в 2022-2023 уч. году, однако, по-прежнему недостаточно.</w:t>
      </w:r>
    </w:p>
    <w:p w14:paraId="00DDAD95" w14:textId="360A0107" w:rsidR="00890449" w:rsidRDefault="0057784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15 педагогов (24,59 </w:t>
      </w:r>
      <w:r w:rsidR="00FE6B53">
        <w:rPr>
          <w:rFonts w:ascii="Times New Roman" w:eastAsia="Times New Roman" w:hAnsi="Times New Roman" w:cs="Times New Roman"/>
          <w:sz w:val="24"/>
          <w:szCs w:val="24"/>
        </w:rPr>
        <w:t xml:space="preserve">%) приняли участие в </w:t>
      </w:r>
      <w:proofErr w:type="spellStart"/>
      <w:r w:rsidR="00FE6B53"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proofErr w:type="spellEnd"/>
      <w:r w:rsidR="00FE6B53">
        <w:rPr>
          <w:rFonts w:ascii="Times New Roman" w:eastAsia="Times New Roman" w:hAnsi="Times New Roman" w:cs="Times New Roman"/>
          <w:sz w:val="24"/>
          <w:szCs w:val="24"/>
        </w:rPr>
        <w:t xml:space="preserve"> и семинарах, посвященных вопросам воспитания обучающихся. </w:t>
      </w:r>
    </w:p>
    <w:p w14:paraId="5358D9C9" w14:textId="4ECB640B"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Одной из форм повышения квалификации является участие педагогов в профессиональных конкурсах. В 202</w:t>
      </w:r>
      <w:r w:rsidR="00A45E8D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A45E8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r w:rsidR="00267FCB">
        <w:rPr>
          <w:rFonts w:ascii="Times New Roman" w:eastAsia="Times New Roman" w:hAnsi="Times New Roman" w:cs="Times New Roman"/>
          <w:sz w:val="24"/>
          <w:szCs w:val="24"/>
        </w:rPr>
        <w:t>педагоги дополнительного образования Горбунова Алёна Анатольевна, Добрынина Наталья Васильевна, заместитель директора по ВР Юсупова Наталья Николаевна приняли участие в региональном конкурсе программ дополнительного образования «Действуй». Команда педагогов</w:t>
      </w:r>
      <w:r w:rsidR="0057784A">
        <w:rPr>
          <w:rFonts w:ascii="Times New Roman" w:eastAsia="Times New Roman" w:hAnsi="Times New Roman" w:cs="Times New Roman"/>
          <w:sz w:val="24"/>
          <w:szCs w:val="24"/>
        </w:rPr>
        <w:t xml:space="preserve"> МБОУ «С(К)ОШ № 11 г. Челябинска»</w:t>
      </w:r>
      <w:r w:rsidR="00267FCB">
        <w:rPr>
          <w:rFonts w:ascii="Times New Roman" w:eastAsia="Times New Roman" w:hAnsi="Times New Roman" w:cs="Times New Roman"/>
          <w:sz w:val="24"/>
          <w:szCs w:val="24"/>
        </w:rPr>
        <w:t xml:space="preserve"> стали финалистами конкурса</w:t>
      </w:r>
      <w:r w:rsidR="005778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A41C8D" w14:textId="29F81FB0" w:rsidR="00F50C62" w:rsidRDefault="00F50C62" w:rsidP="00F50C6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Повышению уровня квалификации педагогов способствует участие в реализации проекта наставничества «Вместе к цели». В 2023-2024 учебном году в </w:t>
      </w:r>
      <w:r w:rsidR="00196FD9">
        <w:rPr>
          <w:rFonts w:ascii="Times New Roman" w:eastAsia="Times New Roman" w:hAnsi="Times New Roman" w:cs="Times New Roman"/>
          <w:sz w:val="24"/>
          <w:szCs w:val="24"/>
        </w:rPr>
        <w:t xml:space="preserve">рамках реализации </w:t>
      </w:r>
      <w:proofErr w:type="spellStart"/>
      <w:r w:rsidR="00196FD9">
        <w:rPr>
          <w:rFonts w:ascii="Times New Roman" w:eastAsia="Times New Roman" w:hAnsi="Times New Roman" w:cs="Times New Roman"/>
          <w:sz w:val="24"/>
          <w:szCs w:val="24"/>
        </w:rPr>
        <w:t>прооекта</w:t>
      </w:r>
      <w:proofErr w:type="spellEnd"/>
      <w:r w:rsidR="00196FD9">
        <w:rPr>
          <w:rFonts w:ascii="Times New Roman" w:eastAsia="Times New Roman" w:hAnsi="Times New Roman" w:cs="Times New Roman"/>
          <w:sz w:val="24"/>
          <w:szCs w:val="24"/>
        </w:rPr>
        <w:t xml:space="preserve"> проведено два </w:t>
      </w:r>
      <w:proofErr w:type="spellStart"/>
      <w:r w:rsidR="00196FD9">
        <w:rPr>
          <w:rFonts w:ascii="Times New Roman" w:eastAsia="Times New Roman" w:hAnsi="Times New Roman" w:cs="Times New Roman"/>
          <w:sz w:val="24"/>
          <w:szCs w:val="24"/>
        </w:rPr>
        <w:t>вебинара</w:t>
      </w:r>
      <w:proofErr w:type="spellEnd"/>
      <w:r w:rsidR="00196FD9">
        <w:rPr>
          <w:rFonts w:ascii="Times New Roman" w:eastAsia="Times New Roman" w:hAnsi="Times New Roman" w:cs="Times New Roman"/>
          <w:sz w:val="24"/>
          <w:szCs w:val="24"/>
        </w:rPr>
        <w:t xml:space="preserve"> для педагогического сообщества Челябинской области: </w:t>
      </w:r>
      <w:r w:rsidR="00196FD9" w:rsidRPr="00F51BBE">
        <w:rPr>
          <w:rFonts w:ascii="Times New Roman" w:hAnsi="Times New Roman" w:cs="Times New Roman"/>
          <w:sz w:val="24"/>
          <w:szCs w:val="24"/>
        </w:rPr>
        <w:t>«Методы подбора и организации деятельности наставников вне педагогической позиции (наставников – обучающихся)»</w:t>
      </w:r>
      <w:r w:rsidR="00196FD9">
        <w:rPr>
          <w:rFonts w:ascii="Times New Roman" w:hAnsi="Times New Roman" w:cs="Times New Roman"/>
          <w:sz w:val="24"/>
          <w:szCs w:val="24"/>
        </w:rPr>
        <w:t>,</w:t>
      </w:r>
      <w:r w:rsidR="00196FD9" w:rsidRPr="00196FD9">
        <w:rPr>
          <w:rFonts w:ascii="Times New Roman" w:hAnsi="Times New Roman" w:cs="Times New Roman"/>
          <w:sz w:val="24"/>
          <w:szCs w:val="24"/>
        </w:rPr>
        <w:t xml:space="preserve"> </w:t>
      </w:r>
      <w:r w:rsidR="00196FD9" w:rsidRPr="00F51BBE">
        <w:rPr>
          <w:rFonts w:ascii="Times New Roman" w:hAnsi="Times New Roman" w:cs="Times New Roman"/>
          <w:sz w:val="24"/>
          <w:szCs w:val="24"/>
        </w:rPr>
        <w:t>«Развитие компетенций наставника у педагогических работников (внутренних наставников)»</w:t>
      </w:r>
      <w:r w:rsidR="00196FD9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6E7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вебинаров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заместители директора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Светлакова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Любовь Викторовна, Юсупова Наталья Николаевна, педагог-психолог Колесникова Наталия Юрьевна. </w:t>
      </w:r>
    </w:p>
    <w:p w14:paraId="44FE3F4D" w14:textId="29F76ED2" w:rsidR="006D2128" w:rsidRDefault="00FE6B5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D5572" w:rsidRPr="006D21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учебного года </w:t>
      </w:r>
      <w:r w:rsidR="00577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</w:t>
      </w:r>
      <w:r w:rsidR="00B724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 проведен ряд </w:t>
      </w:r>
      <w:r w:rsidR="00BD5572" w:rsidRPr="006D2128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</w:t>
      </w:r>
      <w:r w:rsidR="00B72441"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направленных на повышение профессиональных компетенций педагогов, в части воспитательной работы</w:t>
      </w:r>
      <w:r w:rsidR="00BD5572" w:rsidRPr="006D212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A29B2BF" w14:textId="77777777" w:rsidR="006D2128" w:rsidRDefault="006D2128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Методические совещания:</w:t>
      </w:r>
    </w:p>
    <w:p w14:paraId="17B6F616" w14:textId="020F4A56" w:rsidR="00890449" w:rsidRPr="006D2128" w:rsidRDefault="006D2128" w:rsidP="006D2128">
      <w:pPr>
        <w:pStyle w:val="aa"/>
        <w:numPr>
          <w:ilvl w:val="0"/>
          <w:numId w:val="90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805">
        <w:rPr>
          <w:rFonts w:ascii="Times New Roman" w:eastAsia="Times New Roman" w:hAnsi="Times New Roman" w:cs="Times New Roman"/>
          <w:sz w:val="24"/>
          <w:szCs w:val="24"/>
        </w:rPr>
        <w:t>Рабочие программы воспитания и календарные планы воспитательной работы в рамках ф</w:t>
      </w:r>
      <w:r w:rsidRPr="00620805">
        <w:rPr>
          <w:rFonts w:ascii="Times New Roman" w:hAnsi="Times New Roman" w:cs="Times New Roman"/>
          <w:sz w:val="24"/>
          <w:szCs w:val="24"/>
        </w:rPr>
        <w:t>едеральной основной общеобразовательной программы (обновление с 01.09.2023 г.)</w:t>
      </w:r>
    </w:p>
    <w:p w14:paraId="1FA38588" w14:textId="4A3CB69A" w:rsidR="006D2128" w:rsidRPr="006D2128" w:rsidRDefault="006D2128" w:rsidP="006D2128">
      <w:pPr>
        <w:pStyle w:val="aa"/>
        <w:numPr>
          <w:ilvl w:val="0"/>
          <w:numId w:val="90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805">
        <w:rPr>
          <w:rFonts w:ascii="Times New Roman" w:eastAsia="Times New Roman" w:hAnsi="Times New Roman" w:cs="Times New Roman"/>
          <w:sz w:val="24"/>
          <w:szCs w:val="24"/>
        </w:rPr>
        <w:t>Организация деятельности первичного отделения Российского движения детей и молодежи: опыт, проблемы.</w:t>
      </w:r>
    </w:p>
    <w:p w14:paraId="163609EA" w14:textId="17ADF16E" w:rsidR="006D2128" w:rsidRPr="006D2128" w:rsidRDefault="006D2128" w:rsidP="006D2128">
      <w:pPr>
        <w:pStyle w:val="aa"/>
        <w:numPr>
          <w:ilvl w:val="0"/>
          <w:numId w:val="90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805">
        <w:rPr>
          <w:rFonts w:ascii="Times New Roman" w:eastAsia="Times New Roman" w:hAnsi="Times New Roman" w:cs="Times New Roman"/>
          <w:sz w:val="24"/>
          <w:szCs w:val="24"/>
        </w:rPr>
        <w:t>Новые формы гражданско-патриотического воспитания: церемония поднятия флага РФ, курс внеурочной деятельности «Разговоры о важном»: из опыта работы.</w:t>
      </w:r>
    </w:p>
    <w:p w14:paraId="0713BB04" w14:textId="0D8CB179" w:rsidR="006D2128" w:rsidRPr="006D2128" w:rsidRDefault="006D2128" w:rsidP="006D2128">
      <w:pPr>
        <w:pStyle w:val="aa"/>
        <w:numPr>
          <w:ilvl w:val="0"/>
          <w:numId w:val="90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805">
        <w:rPr>
          <w:rFonts w:ascii="Times New Roman" w:eastAsia="Times New Roman" w:hAnsi="Times New Roman" w:cs="Times New Roman"/>
          <w:sz w:val="24"/>
          <w:szCs w:val="24"/>
        </w:rPr>
        <w:t>Ученическое самоуправление в школе: нормативная база, содержание деятельности.</w:t>
      </w:r>
    </w:p>
    <w:p w14:paraId="69812C3F" w14:textId="552856C8" w:rsidR="006D2128" w:rsidRPr="006D2128" w:rsidRDefault="006D2128" w:rsidP="006D2128">
      <w:pPr>
        <w:pStyle w:val="aa"/>
        <w:numPr>
          <w:ilvl w:val="0"/>
          <w:numId w:val="90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805">
        <w:rPr>
          <w:rFonts w:ascii="Times New Roman" w:eastAsia="Times New Roman" w:hAnsi="Times New Roman" w:cs="Times New Roman"/>
          <w:sz w:val="24"/>
          <w:szCs w:val="24"/>
        </w:rPr>
        <w:t>Организация деятельности классных руководителей: положение о классном руководстве, документация классного руководителя</w:t>
      </w:r>
      <w:r w:rsidR="00B7244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0406804" w14:textId="0AC38D74" w:rsidR="006D2128" w:rsidRPr="006D2128" w:rsidRDefault="006D2128" w:rsidP="006D2128">
      <w:pPr>
        <w:pStyle w:val="aa"/>
        <w:numPr>
          <w:ilvl w:val="0"/>
          <w:numId w:val="90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128">
        <w:rPr>
          <w:rFonts w:ascii="Times New Roman" w:eastAsia="Times New Roman" w:hAnsi="Times New Roman" w:cs="Times New Roman"/>
          <w:sz w:val="24"/>
          <w:szCs w:val="24"/>
        </w:rPr>
        <w:t>Мониторинг результатов воспитательной деятельности: инструментарий, диагностики, использование онлайн-сервисов.</w:t>
      </w:r>
    </w:p>
    <w:p w14:paraId="0B165D3B" w14:textId="6850EB49" w:rsidR="006D2128" w:rsidRPr="006D2128" w:rsidRDefault="006D2128" w:rsidP="006D2128">
      <w:pPr>
        <w:pStyle w:val="aa"/>
        <w:numPr>
          <w:ilvl w:val="0"/>
          <w:numId w:val="90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805">
        <w:rPr>
          <w:rFonts w:ascii="Times New Roman" w:eastAsia="Times New Roman" w:hAnsi="Times New Roman" w:cs="Times New Roman"/>
          <w:sz w:val="24"/>
          <w:szCs w:val="24"/>
        </w:rPr>
        <w:t>Школьный музей как ресурс гражданско-патриотического воспитания.</w:t>
      </w:r>
    </w:p>
    <w:p w14:paraId="3607BC09" w14:textId="53976628" w:rsidR="006D2128" w:rsidRPr="006D2128" w:rsidRDefault="006D2128" w:rsidP="006D2128">
      <w:pPr>
        <w:pStyle w:val="aa"/>
        <w:numPr>
          <w:ilvl w:val="0"/>
          <w:numId w:val="90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128">
        <w:rPr>
          <w:rFonts w:ascii="Times New Roman" w:eastAsia="Times New Roman" w:hAnsi="Times New Roman" w:cs="Times New Roman"/>
          <w:sz w:val="24"/>
          <w:szCs w:val="24"/>
        </w:rPr>
        <w:t>Новые практики воспитательной работы: тематические недели с использованием интерактивных локаций и тематических активностей.</w:t>
      </w:r>
    </w:p>
    <w:p w14:paraId="764A7B0F" w14:textId="4A33DE97" w:rsidR="006D2128" w:rsidRDefault="006D2128" w:rsidP="006D2128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Тематические мероприятия:</w:t>
      </w:r>
    </w:p>
    <w:p w14:paraId="42EF2172" w14:textId="60989A23" w:rsidR="006D2128" w:rsidRPr="006D2128" w:rsidRDefault="00B72441" w:rsidP="006D2128">
      <w:pPr>
        <w:pStyle w:val="aa"/>
        <w:numPr>
          <w:ilvl w:val="0"/>
          <w:numId w:val="91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Онлайн-</w:t>
      </w:r>
      <w:proofErr w:type="spellStart"/>
      <w:r>
        <w:rPr>
          <w:rFonts w:ascii="Times New Roman" w:hAnsi="Times New Roman"/>
          <w:sz w:val="24"/>
          <w:szCs w:val="24"/>
        </w:rPr>
        <w:t>флешмоб</w:t>
      </w:r>
      <w:proofErr w:type="spellEnd"/>
      <w:r>
        <w:rPr>
          <w:rFonts w:ascii="Times New Roman" w:hAnsi="Times New Roman"/>
          <w:sz w:val="24"/>
          <w:szCs w:val="24"/>
        </w:rPr>
        <w:t xml:space="preserve"> «Любимые мамы», посвященный</w:t>
      </w:r>
      <w:r w:rsidR="006D2128" w:rsidRPr="006208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Дню матери</w:t>
      </w:r>
      <w:r w:rsidR="006D2128">
        <w:rPr>
          <w:rFonts w:ascii="Times New Roman" w:hAnsi="Times New Roman"/>
          <w:sz w:val="24"/>
          <w:szCs w:val="24"/>
        </w:rPr>
        <w:t>.</w:t>
      </w:r>
    </w:p>
    <w:p w14:paraId="375A3321" w14:textId="2D557785" w:rsidR="006D2128" w:rsidRPr="006D2128" w:rsidRDefault="00BD3389" w:rsidP="006D2128">
      <w:pPr>
        <w:pStyle w:val="aa"/>
        <w:numPr>
          <w:ilvl w:val="0"/>
          <w:numId w:val="91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="006D2128" w:rsidRPr="00620805">
        <w:rPr>
          <w:rFonts w:ascii="Times New Roman" w:hAnsi="Times New Roman"/>
          <w:sz w:val="24"/>
          <w:szCs w:val="24"/>
        </w:rPr>
        <w:t>нлайн</w:t>
      </w:r>
      <w:r>
        <w:rPr>
          <w:rFonts w:ascii="Times New Roman" w:hAnsi="Times New Roman"/>
          <w:sz w:val="24"/>
          <w:szCs w:val="24"/>
        </w:rPr>
        <w:t xml:space="preserve"> акция</w:t>
      </w:r>
      <w:r w:rsidR="006D2128" w:rsidRPr="006208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«Голубь мира», посвященная борьбе с терроризмом</w:t>
      </w:r>
      <w:r w:rsidR="006D2128" w:rsidRPr="00620805">
        <w:rPr>
          <w:rFonts w:ascii="Times New Roman" w:hAnsi="Times New Roman"/>
          <w:sz w:val="24"/>
          <w:szCs w:val="24"/>
        </w:rPr>
        <w:t>.</w:t>
      </w:r>
    </w:p>
    <w:p w14:paraId="720DCF30" w14:textId="179C98F7" w:rsidR="006D2128" w:rsidRPr="00BD3389" w:rsidRDefault="00BD3389" w:rsidP="006D2128">
      <w:pPr>
        <w:pStyle w:val="aa"/>
        <w:numPr>
          <w:ilvl w:val="0"/>
          <w:numId w:val="91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Выставка</w:t>
      </w:r>
      <w:r w:rsidR="006D2128" w:rsidRPr="0062080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Дары осени</w:t>
      </w:r>
      <w:r w:rsidR="006D2128" w:rsidRPr="0062080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D21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F56734" w14:textId="667C88B6" w:rsidR="006D2128" w:rsidRPr="006D2128" w:rsidRDefault="006D2128" w:rsidP="006D2128">
      <w:pPr>
        <w:pStyle w:val="aa"/>
        <w:numPr>
          <w:ilvl w:val="0"/>
          <w:numId w:val="91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805">
        <w:rPr>
          <w:rFonts w:ascii="Times New Roman" w:eastAsia="Times New Roman" w:hAnsi="Times New Roman" w:cs="Times New Roman"/>
          <w:sz w:val="24"/>
          <w:szCs w:val="24"/>
        </w:rPr>
        <w:t>Неделя «Новогодний переполох»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95899B" w14:textId="36A64680" w:rsidR="006D2128" w:rsidRPr="006D2128" w:rsidRDefault="006D2128" w:rsidP="006D2128">
      <w:pPr>
        <w:pStyle w:val="aa"/>
        <w:numPr>
          <w:ilvl w:val="0"/>
          <w:numId w:val="91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805">
        <w:rPr>
          <w:rFonts w:ascii="Times New Roman" w:hAnsi="Times New Roman"/>
          <w:color w:val="000000"/>
          <w:sz w:val="24"/>
          <w:szCs w:val="24"/>
        </w:rPr>
        <w:t>Тематические активности «Неделя российской науки», посвященные Дню российской науки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3EB5F6A" w14:textId="2E5D977B" w:rsidR="006D2128" w:rsidRPr="006D2128" w:rsidRDefault="006D2128" w:rsidP="006D2128">
      <w:pPr>
        <w:pStyle w:val="aa"/>
        <w:numPr>
          <w:ilvl w:val="0"/>
          <w:numId w:val="91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805">
        <w:rPr>
          <w:rFonts w:ascii="Times New Roman" w:eastAsia="Times New Roman" w:hAnsi="Times New Roman" w:cs="Times New Roman"/>
          <w:sz w:val="24"/>
          <w:szCs w:val="24"/>
        </w:rPr>
        <w:t>Интерактивная игра «Космический бум»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890912" w14:textId="7379FE15" w:rsidR="006D2128" w:rsidRPr="006D2128" w:rsidRDefault="006D2128" w:rsidP="006D2128">
      <w:pPr>
        <w:pStyle w:val="aa"/>
        <w:numPr>
          <w:ilvl w:val="0"/>
          <w:numId w:val="91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805">
        <w:rPr>
          <w:rFonts w:ascii="Times New Roman" w:eastAsia="Times New Roman" w:hAnsi="Times New Roman" w:cs="Times New Roman"/>
          <w:sz w:val="24"/>
          <w:szCs w:val="24"/>
        </w:rPr>
        <w:t>Конкурс боевых листков, посвященный 79-ой годовщины победы в Великой Отечественной войне.</w:t>
      </w:r>
    </w:p>
    <w:p w14:paraId="2A1569CF" w14:textId="51F92CCD" w:rsidR="006D2128" w:rsidRPr="006D2128" w:rsidRDefault="006D2128" w:rsidP="006D2128">
      <w:pPr>
        <w:pStyle w:val="aa"/>
        <w:numPr>
          <w:ilvl w:val="0"/>
          <w:numId w:val="91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Интерактивная игра «Великая Отечественная война».</w:t>
      </w:r>
    </w:p>
    <w:p w14:paraId="0F2412B4" w14:textId="224AAF32" w:rsidR="00890449" w:rsidRDefault="00FE6B53" w:rsidP="0006388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14:paraId="75EE4806" w14:textId="4F0BE878" w:rsidR="00890449" w:rsidRDefault="00FE6B53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сопровождение осуществлялось согласно плану с использованием преимущественно административного ресурса</w:t>
      </w:r>
      <w:r w:rsidR="002910D6">
        <w:rPr>
          <w:rFonts w:ascii="Times New Roman" w:eastAsia="Times New Roman" w:hAnsi="Times New Roman" w:cs="Times New Roman"/>
          <w:color w:val="000000"/>
          <w:sz w:val="24"/>
          <w:szCs w:val="24"/>
        </w:rPr>
        <w:t>.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есурс педагогов (личностный, профессиональный) использовался недостаточно. </w:t>
      </w:r>
    </w:p>
    <w:p w14:paraId="514DF6B4" w14:textId="77777777" w:rsidR="00890449" w:rsidRDefault="00FE6B53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педагогов, прошедших курсы повышения квалификации по вопросам воспитания и социализации обучающихся, недостаточное. </w:t>
      </w:r>
    </w:p>
    <w:p w14:paraId="36FE4037" w14:textId="2B20E605" w:rsidR="00890449" w:rsidRDefault="00FE6B53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</w:t>
      </w:r>
      <w:r w:rsidR="006C2676">
        <w:rPr>
          <w:rFonts w:ascii="Times New Roman" w:eastAsia="Times New Roman" w:hAnsi="Times New Roman" w:cs="Times New Roman"/>
          <w:color w:val="000000"/>
          <w:sz w:val="24"/>
          <w:szCs w:val="24"/>
        </w:rPr>
        <w:t>не функционирует система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предъявления результатов (продуктов) обучения на курсах повышения квалификации, а также успешных практик воспитания.</w:t>
      </w:r>
    </w:p>
    <w:p w14:paraId="1445823A" w14:textId="411702D9" w:rsidR="00C27F3E" w:rsidRPr="00C27F3E" w:rsidRDefault="0006388A" w:rsidP="006823E1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</w:t>
      </w:r>
      <w:r w:rsidR="00C27F3E" w:rsidRPr="00A90078">
        <w:rPr>
          <w:rFonts w:ascii="Times New Roman" w:eastAsia="Times New Roman" w:hAnsi="Times New Roman"/>
          <w:sz w:val="24"/>
          <w:szCs w:val="24"/>
        </w:rPr>
        <w:t>ействи</w:t>
      </w:r>
      <w:r w:rsidR="006823E1">
        <w:rPr>
          <w:rFonts w:ascii="Times New Roman" w:eastAsia="Times New Roman" w:hAnsi="Times New Roman"/>
          <w:sz w:val="24"/>
          <w:szCs w:val="24"/>
        </w:rPr>
        <w:t>я</w:t>
      </w:r>
      <w:r w:rsidR="00C27F3E" w:rsidRPr="00A90078">
        <w:rPr>
          <w:rFonts w:ascii="Times New Roman" w:eastAsia="Times New Roman" w:hAnsi="Times New Roman"/>
          <w:sz w:val="24"/>
          <w:szCs w:val="24"/>
        </w:rPr>
        <w:t xml:space="preserve"> различных школьных субъектов и структур</w:t>
      </w:r>
      <w:r w:rsidR="00C27F3E" w:rsidRPr="00291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2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области воспитания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недостаточно </w:t>
      </w:r>
      <w:r w:rsidR="006823E1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результате чего</w:t>
      </w:r>
      <w:r w:rsidR="00682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C2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качество реализуемых мероприятий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остается на среднем уровне и требует доработки.</w:t>
      </w:r>
      <w:r w:rsidR="002910D6" w:rsidRPr="00291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2F25C3D" w14:textId="49A1A5E4" w:rsidR="00890449" w:rsidRPr="002910D6" w:rsidRDefault="00FE6B53" w:rsidP="00C27F3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0D6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14:paraId="36C97D55" w14:textId="77777777" w:rsidR="00890449" w:rsidRDefault="00FE6B53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формирование и развитие необходимых для успешной реализации программы воспитания компетенций через проведение Фестиваля эффективных практик классных руководителей.</w:t>
      </w:r>
    </w:p>
    <w:p w14:paraId="6AD9F24E" w14:textId="3276FDB7" w:rsidR="00890449" w:rsidRDefault="00FE6B53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в 202</w:t>
      </w:r>
      <w:r w:rsidR="002910D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2910D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уч. году прохождение курсов повышения квалификации по вопросам воспитания не менее 50% педагогических работников школы. </w:t>
      </w:r>
    </w:p>
    <w:p w14:paraId="46317EAA" w14:textId="77777777" w:rsidR="00890449" w:rsidRDefault="00FE6B53">
      <w:pPr>
        <w:widowControl w:val="0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мере прохождения педагогами курсов повышения квалификации из их числа организовывать временные методические группы с целью внедрения результатов обучения в практику. </w:t>
      </w:r>
    </w:p>
    <w:p w14:paraId="73D521FC" w14:textId="231C6564" w:rsidR="00890449" w:rsidRPr="0006388A" w:rsidRDefault="0006388A" w:rsidP="0006388A">
      <w:pPr>
        <w:widowControl w:val="0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>Штаб воспитательной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используя</w:t>
      </w:r>
      <w:r w:rsidR="00FE6B53" w:rsidRPr="00063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положительный опыт </w:t>
      </w:r>
      <w:r w:rsidR="007062D8" w:rsidRPr="00063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других </w:t>
      </w:r>
      <w:r w:rsidR="00FE6B53" w:rsidRPr="00063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школ. </w:t>
      </w:r>
      <w:r w:rsidR="005C3B7A" w:rsidRPr="0006388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100% выполнение запланированных мероприятий.</w:t>
      </w:r>
      <w:r w:rsidR="00FE6B53" w:rsidRPr="00063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285C5C5" w14:textId="77777777" w:rsidR="00890449" w:rsidRDefault="0089044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00EEE7" w14:textId="77777777" w:rsidR="00890449" w:rsidRDefault="00FE6B5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4. </w:t>
      </w:r>
    </w:p>
    <w:p w14:paraId="4BDA1A0A" w14:textId="77777777" w:rsidR="00890449" w:rsidRDefault="00FE6B5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КАЧЕСТВО РЕАЛИЗАЦИИ РАБОЧЕЙ ПРОГРАММЫ ВОСПИТАНИЯ</w:t>
      </w:r>
    </w:p>
    <w:p w14:paraId="0925D0DF" w14:textId="77777777" w:rsidR="00890449" w:rsidRDefault="0089044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CAA952" w14:textId="77777777" w:rsidR="00890449" w:rsidRDefault="00FE6B53">
      <w:pPr>
        <w:numPr>
          <w:ilvl w:val="1"/>
          <w:numId w:val="5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АНАЛИЗ ВИДОВ, ФОРМ И СОДЕРЖАНИЯ ВОСПИТАТЕЛЬНОЙ </w:t>
      </w:r>
    </w:p>
    <w:p w14:paraId="1BCE6C02" w14:textId="77777777" w:rsidR="00890449" w:rsidRDefault="00FE6B5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</w:p>
    <w:p w14:paraId="59124B90" w14:textId="297040CA"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Воспитательная деятельность школы в 202</w:t>
      </w:r>
      <w:r w:rsidR="00EA4632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EA463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была представлена тринадцатью основными модулями.</w:t>
      </w:r>
    </w:p>
    <w:p w14:paraId="2DE9AE0D" w14:textId="77777777"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Для качественной оценки воспитательной деятельности использовались следующие материалы:</w:t>
      </w:r>
    </w:p>
    <w:p w14:paraId="78C70149" w14:textId="77777777" w:rsidR="00890449" w:rsidRDefault="00FE6B5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справка по итогам анализа воспитательной работы на уровне классных коллектив;</w:t>
      </w:r>
    </w:p>
    <w:p w14:paraId="05894230" w14:textId="77777777" w:rsidR="00890449" w:rsidRDefault="00FE6B5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справки по итогам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 по вопросам воспитания;</w:t>
      </w:r>
    </w:p>
    <w:p w14:paraId="7DBCD7DE" w14:textId="036D38EF" w:rsidR="00890449" w:rsidRDefault="00E50FD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отчет-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работы педагогов-организаторов, педагогов дополнительного образования, инструкторов по физической культуре;</w:t>
      </w:r>
    </w:p>
    <w:p w14:paraId="50B254D6" w14:textId="5538A318" w:rsidR="00890449" w:rsidRDefault="00E50FD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отчет-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работы социальн</w:t>
      </w:r>
      <w:r w:rsidR="006C267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</w:t>
      </w:r>
      <w:r w:rsidR="006C267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>, педагогов-психологов;</w:t>
      </w:r>
    </w:p>
    <w:p w14:paraId="646D72E0" w14:textId="77777777" w:rsidR="00890449" w:rsidRDefault="00FE6B5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мониторинга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личностных результатов обучающихся;</w:t>
      </w:r>
    </w:p>
    <w:p w14:paraId="18675D0E" w14:textId="77777777" w:rsidR="00890449" w:rsidRDefault="00FE6B5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отчеты педагогов дополнительного образования;</w:t>
      </w:r>
    </w:p>
    <w:p w14:paraId="50699A6E" w14:textId="09195C9E" w:rsidR="00890449" w:rsidRDefault="00FE6B5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справки по итогам посещения уроков, занятий </w:t>
      </w:r>
      <w:r w:rsidR="00EA4632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объединений дополнительного образования, воспитательных мероприятий.</w:t>
      </w:r>
    </w:p>
    <w:p w14:paraId="7E565E93" w14:textId="77777777" w:rsidR="00890449" w:rsidRDefault="00890449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772DD4" w14:textId="77777777" w:rsidR="00890449" w:rsidRDefault="00FE6B53">
      <w:pPr>
        <w:numPr>
          <w:ilvl w:val="2"/>
          <w:numId w:val="5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Основные школьные дела</w:t>
      </w:r>
    </w:p>
    <w:p w14:paraId="412604BE" w14:textId="6187FC85"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Основные школьные дела – это охватывающие всю школу или какую-либо параллель обучающихся школьные мероприятия, в подготовке и проведении которых совместно с педагогами принимают участие обучающиеся:</w:t>
      </w:r>
      <w:r w:rsidR="006C2676">
        <w:rPr>
          <w:rFonts w:ascii="Times New Roman" w:eastAsia="Times New Roman" w:hAnsi="Times New Roman" w:cs="Times New Roman"/>
          <w:sz w:val="24"/>
          <w:szCs w:val="24"/>
        </w:rPr>
        <w:t xml:space="preserve"> актив школьного ученического 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>, «</w:t>
      </w:r>
      <w:r w:rsidR="00BD3389">
        <w:rPr>
          <w:rFonts w:ascii="Times New Roman" w:eastAsia="Times New Roman" w:hAnsi="Times New Roman" w:cs="Times New Roman"/>
          <w:sz w:val="24"/>
          <w:szCs w:val="24"/>
        </w:rPr>
        <w:t>Орлята России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творческие группы, создаваемые из заинтересованных обучающихся на момент подготовки и проведения мероприятия. </w:t>
      </w:r>
    </w:p>
    <w:p w14:paraId="6A90C7FC" w14:textId="77777777"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При проведении школьных мероприятий использовались разнообразные интерактивные локации, тематические активности. Это позволило придать мероприятиям формат событийности, ненавязчивости, в свободном режиме вовлечь в мероприятие большое количество обучающихся.</w:t>
      </w:r>
    </w:p>
    <w:p w14:paraId="4F54FC04" w14:textId="403A1316"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202</w:t>
      </w:r>
      <w:r w:rsidR="003E63E8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3E63E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были проведены следующие школьные дела:</w:t>
      </w:r>
    </w:p>
    <w:p w14:paraId="0A550DC2" w14:textId="77777777" w:rsidR="00890449" w:rsidRDefault="00FE6B53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КТД «День Здоровья».</w:t>
      </w:r>
    </w:p>
    <w:p w14:paraId="7BFD78F4" w14:textId="7DF7055F" w:rsidR="00890449" w:rsidRDefault="00FE6B53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 «</w:t>
      </w:r>
      <w:r w:rsidR="00BD3389"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Голубь мира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посвященная Дню солидарности в борьбе с терроризмом.</w:t>
      </w:r>
    </w:p>
    <w:p w14:paraId="1FE8E5D9" w14:textId="4E81ED6D" w:rsidR="0006388A" w:rsidRDefault="0006388A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 «Классная перекличка Бессмертного полка»</w:t>
      </w:r>
    </w:p>
    <w:p w14:paraId="53929F62" w14:textId="57AAC4A3" w:rsidR="0006388A" w:rsidRDefault="0006388A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 «Аист Победы»</w:t>
      </w:r>
    </w:p>
    <w:p w14:paraId="4D4692BB" w14:textId="13AD6D92" w:rsidR="0006388A" w:rsidRDefault="0006388A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 «Письмо бойцу СВО»</w:t>
      </w:r>
    </w:p>
    <w:p w14:paraId="5B26A629" w14:textId="77777777" w:rsidR="00890449" w:rsidRDefault="00FE6B53">
      <w:pPr>
        <w:widowControl w:val="0"/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КТД «Учитель, перед именем твоим…», посвященное Дню Учителя.</w:t>
      </w:r>
    </w:p>
    <w:p w14:paraId="3A445075" w14:textId="77777777" w:rsidR="00890449" w:rsidRDefault="00FE6B53">
      <w:pPr>
        <w:widowControl w:val="0"/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Неделя толерантности.</w:t>
      </w:r>
    </w:p>
    <w:p w14:paraId="69CF5F75" w14:textId="77777777" w:rsidR="00890449" w:rsidRDefault="00FE6B53">
      <w:pPr>
        <w:widowControl w:val="0"/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КТД «Новогодний переполох».</w:t>
      </w:r>
    </w:p>
    <w:p w14:paraId="538E0C3B" w14:textId="2C1E911C" w:rsidR="00890449" w:rsidRDefault="00FE6B53">
      <w:pPr>
        <w:widowControl w:val="0"/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КТД «Украсим школу вместе»</w:t>
      </w:r>
      <w:r w:rsidR="003E63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780F86" w14:textId="62937D2E" w:rsidR="00890449" w:rsidRDefault="003E63E8">
      <w:pPr>
        <w:widowControl w:val="0"/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Неделя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«Мы за ЗОЖ!».</w:t>
      </w:r>
    </w:p>
    <w:p w14:paraId="6F424A57" w14:textId="76CC71C2" w:rsidR="00BD3389" w:rsidRDefault="00BD3389">
      <w:pPr>
        <w:widowControl w:val="0"/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осенних и весенних субботниках.</w:t>
      </w:r>
    </w:p>
    <w:p w14:paraId="1C3512CB" w14:textId="1C802925" w:rsidR="00BD3389" w:rsidRDefault="00BD3389">
      <w:pPr>
        <w:widowControl w:val="0"/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школьного этапа конкурса «Шаг к Парнасу»</w:t>
      </w:r>
    </w:p>
    <w:p w14:paraId="49A8711A" w14:textId="29076A27" w:rsidR="00890449" w:rsidRDefault="00FE6B53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Фестиваль </w:t>
      </w:r>
      <w:r w:rsidR="00BD3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военной песни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«Этих дней не смолкнет слава!».</w:t>
      </w:r>
    </w:p>
    <w:p w14:paraId="136A7AF5" w14:textId="212B9467" w:rsidR="0006388A" w:rsidRDefault="0006388A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 песни и строя</w:t>
      </w:r>
    </w:p>
    <w:p w14:paraId="36B6B9C5" w14:textId="0704A3A9" w:rsidR="00506ACF" w:rsidRDefault="00506ACF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Новая традиция «прощание с учебным годом!» (сдача макулатуры)</w:t>
      </w:r>
    </w:p>
    <w:p w14:paraId="5E07C29E" w14:textId="04E2E60C" w:rsidR="00890449" w:rsidRDefault="00FE6B53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</w:t>
      </w:r>
      <w:r w:rsidR="00BD3389">
        <w:rPr>
          <w:rFonts w:ascii="Times New Roman" w:eastAsia="Times New Roman" w:hAnsi="Times New Roman" w:cs="Times New Roman"/>
          <w:color w:val="000000"/>
          <w:sz w:val="24"/>
          <w:szCs w:val="24"/>
        </w:rPr>
        <w:t>стенгазет, посвященных 23-му февраля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7E564C" w14:textId="66CCA2E9" w:rsidR="0006388A" w:rsidRDefault="0006388A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Выставка рисунков «Мы встречаем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!»</w:t>
      </w:r>
    </w:p>
    <w:p w14:paraId="0FA01DB9" w14:textId="083A5792" w:rsidR="00BD3389" w:rsidRDefault="00BD3389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КТД «</w:t>
      </w:r>
      <w:r w:rsidR="00D718F4">
        <w:rPr>
          <w:rFonts w:ascii="Times New Roman" w:eastAsia="Times New Roman" w:hAnsi="Times New Roman" w:cs="Times New Roman"/>
          <w:color w:val="000000"/>
          <w:sz w:val="24"/>
          <w:szCs w:val="24"/>
        </w:rPr>
        <w:t>Челябинск. Дороги Победы!», посвященное 9 мая.</w:t>
      </w:r>
    </w:p>
    <w:p w14:paraId="0922699D" w14:textId="73B76027" w:rsidR="00D718F4" w:rsidRDefault="00D718F4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КТД «Концерт на лесной полянке», спектакль, посвященный Международному женскому дню.</w:t>
      </w:r>
    </w:p>
    <w:p w14:paraId="713BB3C8" w14:textId="17F63EBC" w:rsidR="00385A5E" w:rsidRDefault="00385A5E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КТД СБОР макулатуры, использованных батареек, пластиковых крышек.</w:t>
      </w:r>
    </w:p>
    <w:p w14:paraId="6AC20EDF" w14:textId="1631629F" w:rsidR="00890449" w:rsidRDefault="00D718F4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Еженедельная общешкольная линейка.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6090DE8" w14:textId="77777777" w:rsidR="007039E1" w:rsidRDefault="007039E1" w:rsidP="007039E1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Праздники Последнего звонка.</w:t>
      </w:r>
    </w:p>
    <w:p w14:paraId="54678247" w14:textId="2A382080" w:rsidR="007039E1" w:rsidRDefault="007039E1" w:rsidP="007039E1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Прощание с начальной школой.</w:t>
      </w:r>
    </w:p>
    <w:p w14:paraId="66A3D6DE" w14:textId="05D1CE98"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Анализ проведения школьных дел показал, что при их организации наиболее успешно проходят этапы совместной подготовки и проведения. </w:t>
      </w:r>
      <w:r w:rsidR="00F2630F">
        <w:rPr>
          <w:rFonts w:ascii="Times New Roman" w:eastAsia="Times New Roman" w:hAnsi="Times New Roman" w:cs="Times New Roman"/>
          <w:sz w:val="24"/>
          <w:szCs w:val="24"/>
        </w:rPr>
        <w:t xml:space="preserve">Незначительно увеличилось число обучающихся и педагогов, привлекаемых к планированию мероприятий, а также количество классов, в которых проводится </w:t>
      </w:r>
      <w:r>
        <w:rPr>
          <w:rFonts w:ascii="Times New Roman" w:eastAsia="Times New Roman" w:hAnsi="Times New Roman" w:cs="Times New Roman"/>
          <w:sz w:val="24"/>
          <w:szCs w:val="24"/>
        </w:rPr>
        <w:t>этап подведения итогов, рефлексии</w:t>
      </w:r>
      <w:r w:rsidR="00F2630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76EEB2" w14:textId="77777777"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По результатам анкетирования обучающихся выявлено, что:</w:t>
      </w:r>
    </w:p>
    <w:p w14:paraId="0BAFF9A9" w14:textId="6A218A76" w:rsidR="00890449" w:rsidRDefault="00FE6B53">
      <w:pPr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 возможность принимать участие в планировании, разработке и проведении школьных и классных дел и мероприятий 7</w:t>
      </w:r>
      <w:r w:rsidR="007039E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обучающихся</w:t>
      </w:r>
      <w:r w:rsidR="00703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2022-2023 уч. г. – 73%)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097772" w14:textId="021EF814" w:rsidR="00890449" w:rsidRDefault="00FE6B53" w:rsidP="00E64F6E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большинство школьных мероприятий интересны 7</w:t>
      </w:r>
      <w:r w:rsidR="007039E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обучающихся</w:t>
      </w:r>
      <w:r w:rsidR="00703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2022-2023 уч. г. – 72%);</w:t>
      </w:r>
    </w:p>
    <w:p w14:paraId="7B38534F" w14:textId="6800B2A0" w:rsidR="00890449" w:rsidRDefault="00FE6B53" w:rsidP="007039E1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затрудняются ответить интересны ли им школьные мероприятия 2</w:t>
      </w:r>
      <w:r w:rsidR="007039E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обучающихся</w:t>
      </w:r>
      <w:r w:rsidR="00703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2022-2023 уч. г. – 24%);</w:t>
      </w:r>
    </w:p>
    <w:p w14:paraId="3AE10A7D" w14:textId="43D207D5" w:rsidR="00890449" w:rsidRDefault="00FE6B53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школьные мероприятия неинтересны 1</w:t>
      </w:r>
      <w:r w:rsidR="007039E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учащихся</w:t>
      </w:r>
      <w:r w:rsidR="00703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2022-2023 уч. г. – 14%).</w:t>
      </w:r>
    </w:p>
    <w:p w14:paraId="665C42F0" w14:textId="77777777" w:rsidR="00890449" w:rsidRDefault="00FE6B53" w:rsidP="00F263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Выводы:</w:t>
      </w:r>
    </w:p>
    <w:p w14:paraId="7C80CFBE" w14:textId="747AE8ED" w:rsidR="00890449" w:rsidRDefault="00FE6B53" w:rsidP="007039E1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организации школьных дел</w:t>
      </w:r>
      <w:r w:rsidR="00703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незначительно повысился и составляет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выше среднего.</w:t>
      </w:r>
    </w:p>
    <w:p w14:paraId="74AEB510" w14:textId="6054A64C" w:rsidR="00890449" w:rsidRDefault="00F2630F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Круг привлекаемых к подготовке обучающихся и педагогов расширился, однако, по-прежнему является недостаточным. </w:t>
      </w:r>
    </w:p>
    <w:p w14:paraId="6D652F8E" w14:textId="790AE547" w:rsidR="00890449" w:rsidRDefault="00FE6B53" w:rsidP="00E30AF4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Технология проведения школьных дел </w:t>
      </w:r>
      <w:r w:rsidR="00E30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большинстве классных коллективов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реализуется не в полном объеме.</w:t>
      </w:r>
    </w:p>
    <w:p w14:paraId="5DDE4775" w14:textId="77777777" w:rsidR="00890449" w:rsidRDefault="00FE6B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Рекомендации:</w:t>
      </w:r>
    </w:p>
    <w:p w14:paraId="33682A7F" w14:textId="77777777" w:rsidR="00890449" w:rsidRDefault="00FE6B53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планированию и подготовке школьных дел привлекать не только творческие группы обучающихся на уровне школы, но и творческие группы на уровне классных коллективов, что позволит повысить заинтересованность обучающихся данным мероприятием, охватить большее количество обучающихся.</w:t>
      </w:r>
    </w:p>
    <w:p w14:paraId="3E331F8E" w14:textId="417D3F87" w:rsidR="00890449" w:rsidRDefault="00FE6B53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полноценную реализацию технологии проведения школьных дел</w:t>
      </w:r>
      <w:r w:rsidR="00835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менее, чем в 30% классных коллективах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совместное с обучающимися планирование, подготовка, проведение и анализ.  </w:t>
      </w:r>
    </w:p>
    <w:p w14:paraId="3CD6F69D" w14:textId="77777777" w:rsidR="00890449" w:rsidRDefault="00890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BFC386" w14:textId="77777777" w:rsidR="00890449" w:rsidRDefault="00FE6B53">
      <w:pPr>
        <w:pStyle w:val="1"/>
        <w:numPr>
          <w:ilvl w:val="2"/>
          <w:numId w:val="57"/>
        </w:numPr>
        <w:rPr>
          <w:sz w:val="24"/>
          <w:szCs w:val="24"/>
        </w:rPr>
      </w:pPr>
      <w:r>
        <w:rPr>
          <w:sz w:val="24"/>
          <w:szCs w:val="24"/>
        </w:rPr>
        <w:t>Классное руководство</w:t>
      </w:r>
    </w:p>
    <w:p w14:paraId="60BCA107" w14:textId="4364234B" w:rsidR="00890449" w:rsidRDefault="00FE6B53">
      <w:pPr>
        <w:pStyle w:val="1"/>
        <w:tabs>
          <w:tab w:val="left" w:pos="426"/>
        </w:tabs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Классное руководство в 202</w:t>
      </w:r>
      <w:r w:rsidR="00F401A6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-202</w:t>
      </w:r>
      <w:r w:rsidR="00F401A6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учебном году осуществляли </w:t>
      </w:r>
      <w:r w:rsidR="00D718F4">
        <w:rPr>
          <w:b w:val="0"/>
          <w:sz w:val="24"/>
          <w:szCs w:val="24"/>
        </w:rPr>
        <w:t>25</w:t>
      </w:r>
      <w:r>
        <w:rPr>
          <w:b w:val="0"/>
          <w:sz w:val="24"/>
          <w:szCs w:val="24"/>
        </w:rPr>
        <w:t xml:space="preserve"> классных руководител</w:t>
      </w:r>
      <w:r w:rsidR="00C708FD">
        <w:rPr>
          <w:b w:val="0"/>
          <w:sz w:val="24"/>
          <w:szCs w:val="24"/>
        </w:rPr>
        <w:t>ей</w:t>
      </w:r>
      <w:r>
        <w:rPr>
          <w:b w:val="0"/>
          <w:sz w:val="24"/>
          <w:szCs w:val="24"/>
        </w:rPr>
        <w:t>, деятельность которых регламентируется Положением о классном руководстве.</w:t>
      </w:r>
    </w:p>
    <w:p w14:paraId="3F7A6FF8" w14:textId="77777777" w:rsidR="00890449" w:rsidRDefault="00FE6B53">
      <w:pPr>
        <w:pStyle w:val="1"/>
        <w:tabs>
          <w:tab w:val="left" w:pos="426"/>
        </w:tabs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Основной документ, на основании которого осуществляется воспитательная работа классного руководителя с классным коллективом – план воспитательной работы. </w:t>
      </w:r>
    </w:p>
    <w:p w14:paraId="5726628C" w14:textId="77777777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классного руководства как деятельности, направленной на решение задач воспитания и социализации обучающихся, предусматривала:</w:t>
      </w:r>
    </w:p>
    <w:p w14:paraId="769F6C73" w14:textId="77777777" w:rsidR="00890449" w:rsidRDefault="00FE6B53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и проведение классных часов/мероприятий не реже 1 раза в неделю;</w:t>
      </w:r>
    </w:p>
    <w:p w14:paraId="5D105E94" w14:textId="338C8510" w:rsidR="00890449" w:rsidRDefault="00FE6B53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еженедельное проведение занятий курс</w:t>
      </w:r>
      <w:r w:rsidR="001F2FD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внеурочной деятельности «Разговоры о важном»</w:t>
      </w:r>
      <w:r w:rsidR="00EE6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(1-1</w:t>
      </w:r>
      <w:r w:rsidR="00D718F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EE6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классы)</w:t>
      </w:r>
      <w:r w:rsidR="001F2FD4">
        <w:rPr>
          <w:rFonts w:ascii="Times New Roman" w:eastAsia="Times New Roman" w:hAnsi="Times New Roman" w:cs="Times New Roman"/>
          <w:color w:val="000000"/>
          <w:sz w:val="24"/>
          <w:szCs w:val="24"/>
        </w:rPr>
        <w:t>, «Россия – мои горизонты»</w:t>
      </w:r>
      <w:r w:rsidR="00A20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(6-</w:t>
      </w:r>
      <w:r w:rsidR="00D718F4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A20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80935B2" w14:textId="77777777" w:rsidR="00890449" w:rsidRDefault="00FE6B53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инициирование и поддержку участия класса в школьных делах;</w:t>
      </w:r>
    </w:p>
    <w:p w14:paraId="745DD703" w14:textId="77777777" w:rsidR="00890449" w:rsidRDefault="00FE6B53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интересных и полезных для личностного развития обучающихся совместных дел;</w:t>
      </w:r>
    </w:p>
    <w:p w14:paraId="4F0E76C4" w14:textId="77777777" w:rsidR="00890449" w:rsidRDefault="00FE6B53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сплочение коллектива через организацию различных мероприятий;</w:t>
      </w:r>
    </w:p>
    <w:p w14:paraId="78EF0D99" w14:textId="77777777" w:rsidR="00890449" w:rsidRDefault="00FE6B53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выработку совместно с учащимися Кодекса класса;</w:t>
      </w:r>
    </w:p>
    <w:p w14:paraId="05E9A2F8" w14:textId="77777777" w:rsidR="00890449" w:rsidRDefault="00FE6B53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и контроль соблюдения Правил внутреннего распорядка обучающихся;</w:t>
      </w:r>
    </w:p>
    <w:p w14:paraId="6F1DA549" w14:textId="77777777" w:rsidR="00890449" w:rsidRDefault="00FE6B53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особенностей личностного развития обучающихся;</w:t>
      </w:r>
    </w:p>
    <w:p w14:paraId="5F5ACD44" w14:textId="77777777" w:rsidR="00890449" w:rsidRDefault="00FE6B53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доверительное общение и поддержку обучающихся в решении различных проблем;</w:t>
      </w:r>
    </w:p>
    <w:p w14:paraId="39818B56" w14:textId="77777777" w:rsidR="00890449" w:rsidRDefault="00FE6B53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 с учителями-предметниками;</w:t>
      </w:r>
    </w:p>
    <w:p w14:paraId="39CB2FB8" w14:textId="77777777" w:rsidR="00890449" w:rsidRDefault="00FE6B53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работы с родителями (законными представителями) обучающихся: проведение родительских собраний (не реже 1 раза в четверть), регулярное информирование родителей по вопросам ответственности родителей за воспитание детей, привлечение к проведению школьных и классных мероприятий, организацию участия в общешкольных собраниях, конференциях.</w:t>
      </w:r>
    </w:p>
    <w:p w14:paraId="42F278A4" w14:textId="77777777" w:rsidR="00890449" w:rsidRDefault="00FE6B53">
      <w:pPr>
        <w:pStyle w:val="1"/>
        <w:tabs>
          <w:tab w:val="left" w:pos="426"/>
        </w:tabs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  <w:t>Анализ планов воспитательной работы классных руководителей показал, что планирование работы организовано и оформлено в соответствии с разработанными на уровне школы методическими рекомендациями и включает:</w:t>
      </w:r>
    </w:p>
    <w:p w14:paraId="6B0AFA66" w14:textId="354C4310" w:rsidR="00890449" w:rsidRDefault="00FE6B53">
      <w:pPr>
        <w:pStyle w:val="1"/>
        <w:numPr>
          <w:ilvl w:val="0"/>
          <w:numId w:val="70"/>
        </w:numPr>
        <w:tabs>
          <w:tab w:val="left" w:pos="426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анализ воспитательной работы за 202</w:t>
      </w:r>
      <w:r w:rsidR="007E131A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-202</w:t>
      </w:r>
      <w:r w:rsidR="007E131A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учебный год;</w:t>
      </w:r>
    </w:p>
    <w:p w14:paraId="1F351E8E" w14:textId="77777777" w:rsidR="00890449" w:rsidRDefault="00FE6B53">
      <w:pPr>
        <w:pStyle w:val="1"/>
        <w:numPr>
          <w:ilvl w:val="0"/>
          <w:numId w:val="70"/>
        </w:numPr>
        <w:tabs>
          <w:tab w:val="left" w:pos="426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проблему, сформулированную на основе анализа;</w:t>
      </w:r>
    </w:p>
    <w:p w14:paraId="53E1FF08" w14:textId="77777777" w:rsidR="00890449" w:rsidRDefault="00FE6B53">
      <w:pPr>
        <w:pStyle w:val="1"/>
        <w:numPr>
          <w:ilvl w:val="0"/>
          <w:numId w:val="70"/>
        </w:numPr>
        <w:tabs>
          <w:tab w:val="left" w:pos="426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цель и задачи, направленные на решение обозначенной проблемы;</w:t>
      </w:r>
    </w:p>
    <w:p w14:paraId="2001C0C2" w14:textId="77777777" w:rsidR="00890449" w:rsidRDefault="00FE6B53">
      <w:pPr>
        <w:pStyle w:val="1"/>
        <w:numPr>
          <w:ilvl w:val="0"/>
          <w:numId w:val="70"/>
        </w:numPr>
        <w:tabs>
          <w:tab w:val="left" w:pos="426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план мероприятий по заданным направлениям воспитательной деятельности.</w:t>
      </w:r>
    </w:p>
    <w:p w14:paraId="53229BB7" w14:textId="5019D2BB" w:rsidR="007E131A" w:rsidRDefault="007E131A">
      <w:pPr>
        <w:pStyle w:val="1"/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Анализ планов воспитательной работы и собеседований с классными руководителями показал, что 20% классных руководителей по-прежнему испытывают затруднения в части определения задач воспитательной работы на учебный год и подборе содержания, необходимого для решения поставленных задач (в 2022-2023 уч. г. – 35%)</w:t>
      </w:r>
    </w:p>
    <w:p w14:paraId="58D87205" w14:textId="77777777" w:rsidR="00890449" w:rsidRDefault="00FE6B53">
      <w:pPr>
        <w:pStyle w:val="1"/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Анализ деятельности классных руководителей в течение учебного года выявил ряд достижений и дефицитов. </w:t>
      </w:r>
    </w:p>
    <w:p w14:paraId="029B005D" w14:textId="77777777" w:rsidR="00890449" w:rsidRDefault="00FE6B53">
      <w:pPr>
        <w:pStyle w:val="1"/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Среди достижений:</w:t>
      </w:r>
    </w:p>
    <w:p w14:paraId="0F699B66" w14:textId="68DE76F1" w:rsidR="00890449" w:rsidRDefault="00FE6B53">
      <w:pPr>
        <w:pStyle w:val="1"/>
        <w:numPr>
          <w:ilvl w:val="0"/>
          <w:numId w:val="78"/>
        </w:numPr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включенность </w:t>
      </w:r>
      <w:r w:rsidR="00D718F4">
        <w:rPr>
          <w:b w:val="0"/>
          <w:sz w:val="24"/>
          <w:szCs w:val="24"/>
        </w:rPr>
        <w:t xml:space="preserve">части </w:t>
      </w:r>
      <w:r>
        <w:rPr>
          <w:b w:val="0"/>
          <w:sz w:val="24"/>
          <w:szCs w:val="24"/>
        </w:rPr>
        <w:t xml:space="preserve">классных коллективов </w:t>
      </w:r>
      <w:r w:rsidR="00D718F4">
        <w:rPr>
          <w:b w:val="0"/>
          <w:sz w:val="24"/>
          <w:szCs w:val="24"/>
        </w:rPr>
        <w:t xml:space="preserve">начальной школы </w:t>
      </w:r>
      <w:r>
        <w:rPr>
          <w:b w:val="0"/>
          <w:sz w:val="24"/>
          <w:szCs w:val="24"/>
        </w:rPr>
        <w:t xml:space="preserve">в </w:t>
      </w:r>
      <w:r w:rsidR="00D718F4">
        <w:rPr>
          <w:b w:val="0"/>
          <w:sz w:val="24"/>
          <w:szCs w:val="24"/>
        </w:rPr>
        <w:t>детское общественное движение</w:t>
      </w:r>
      <w:r>
        <w:rPr>
          <w:b w:val="0"/>
          <w:sz w:val="24"/>
          <w:szCs w:val="24"/>
        </w:rPr>
        <w:t xml:space="preserve"> </w:t>
      </w:r>
      <w:r w:rsidR="00F53F7A">
        <w:rPr>
          <w:b w:val="0"/>
          <w:sz w:val="24"/>
          <w:szCs w:val="24"/>
        </w:rPr>
        <w:t>«</w:t>
      </w:r>
      <w:r w:rsidR="00D718F4">
        <w:rPr>
          <w:b w:val="0"/>
          <w:sz w:val="24"/>
          <w:szCs w:val="24"/>
        </w:rPr>
        <w:t>Орлята России</w:t>
      </w:r>
      <w:r w:rsidR="00F53F7A">
        <w:rPr>
          <w:b w:val="0"/>
          <w:sz w:val="24"/>
          <w:szCs w:val="24"/>
        </w:rPr>
        <w:t xml:space="preserve">». </w:t>
      </w:r>
      <w:r w:rsidR="00D718F4">
        <w:rPr>
          <w:b w:val="0"/>
          <w:sz w:val="24"/>
          <w:szCs w:val="24"/>
        </w:rPr>
        <w:t xml:space="preserve">В </w:t>
      </w:r>
      <w:r w:rsidR="00F53F7A">
        <w:rPr>
          <w:b w:val="0"/>
          <w:sz w:val="24"/>
          <w:szCs w:val="24"/>
        </w:rPr>
        <w:t>проект</w:t>
      </w:r>
      <w:r w:rsidR="00EE6BFD">
        <w:rPr>
          <w:b w:val="0"/>
          <w:sz w:val="24"/>
          <w:szCs w:val="24"/>
        </w:rPr>
        <w:t>е</w:t>
      </w:r>
      <w:r w:rsidR="00F53F7A">
        <w:rPr>
          <w:b w:val="0"/>
          <w:sz w:val="24"/>
          <w:szCs w:val="24"/>
        </w:rPr>
        <w:t xml:space="preserve"> </w:t>
      </w:r>
      <w:r w:rsidR="00D718F4">
        <w:rPr>
          <w:b w:val="0"/>
          <w:sz w:val="24"/>
          <w:szCs w:val="24"/>
        </w:rPr>
        <w:t>принимают участие 1а, 1б</w:t>
      </w:r>
      <w:r w:rsidR="00F53F7A">
        <w:rPr>
          <w:b w:val="0"/>
          <w:sz w:val="24"/>
          <w:szCs w:val="24"/>
        </w:rPr>
        <w:t xml:space="preserve">, </w:t>
      </w:r>
      <w:r w:rsidR="00D718F4">
        <w:rPr>
          <w:b w:val="0"/>
          <w:sz w:val="24"/>
          <w:szCs w:val="24"/>
        </w:rPr>
        <w:t>1в</w:t>
      </w:r>
      <w:r w:rsidR="00F53F7A">
        <w:rPr>
          <w:b w:val="0"/>
          <w:sz w:val="24"/>
          <w:szCs w:val="24"/>
        </w:rPr>
        <w:t xml:space="preserve">, </w:t>
      </w:r>
      <w:r w:rsidR="00D718F4">
        <w:rPr>
          <w:b w:val="0"/>
          <w:sz w:val="24"/>
          <w:szCs w:val="24"/>
        </w:rPr>
        <w:t>1г, 4б классы;</w:t>
      </w:r>
    </w:p>
    <w:p w14:paraId="617B4097" w14:textId="008BC433" w:rsidR="00890449" w:rsidRDefault="00FE6B53">
      <w:pPr>
        <w:pStyle w:val="1"/>
        <w:numPr>
          <w:ilvl w:val="0"/>
          <w:numId w:val="78"/>
        </w:numPr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качественное проведение </w:t>
      </w:r>
      <w:proofErr w:type="spellStart"/>
      <w:r>
        <w:rPr>
          <w:b w:val="0"/>
          <w:sz w:val="24"/>
          <w:szCs w:val="24"/>
        </w:rPr>
        <w:t>бо́льшей</w:t>
      </w:r>
      <w:proofErr w:type="spellEnd"/>
      <w:r>
        <w:rPr>
          <w:b w:val="0"/>
          <w:sz w:val="24"/>
          <w:szCs w:val="24"/>
        </w:rPr>
        <w:t xml:space="preserve"> частью классных руководителей занятий курс</w:t>
      </w:r>
      <w:r w:rsidR="00F53F7A">
        <w:rPr>
          <w:b w:val="0"/>
          <w:sz w:val="24"/>
          <w:szCs w:val="24"/>
        </w:rPr>
        <w:t>ов</w:t>
      </w:r>
      <w:r>
        <w:rPr>
          <w:b w:val="0"/>
          <w:sz w:val="24"/>
          <w:szCs w:val="24"/>
        </w:rPr>
        <w:t xml:space="preserve"> внеурочной деятельности «Разговоры о важном»</w:t>
      </w:r>
      <w:r w:rsidR="00EE6BFD">
        <w:rPr>
          <w:b w:val="0"/>
          <w:sz w:val="24"/>
          <w:szCs w:val="24"/>
        </w:rPr>
        <w:t xml:space="preserve"> (1-1</w:t>
      </w:r>
      <w:r w:rsidR="00D718F4">
        <w:rPr>
          <w:b w:val="0"/>
          <w:sz w:val="24"/>
          <w:szCs w:val="24"/>
        </w:rPr>
        <w:t>0</w:t>
      </w:r>
      <w:r w:rsidR="00EE6BFD">
        <w:rPr>
          <w:b w:val="0"/>
          <w:sz w:val="24"/>
          <w:szCs w:val="24"/>
        </w:rPr>
        <w:t xml:space="preserve"> классы)</w:t>
      </w:r>
      <w:r w:rsidR="00F53F7A">
        <w:rPr>
          <w:b w:val="0"/>
          <w:sz w:val="24"/>
          <w:szCs w:val="24"/>
        </w:rPr>
        <w:t>, «Россия – мои горизонты»</w:t>
      </w:r>
      <w:r w:rsidR="00EE6BFD">
        <w:rPr>
          <w:b w:val="0"/>
          <w:sz w:val="24"/>
          <w:szCs w:val="24"/>
        </w:rPr>
        <w:t xml:space="preserve"> (6-1</w:t>
      </w:r>
      <w:r w:rsidR="00D718F4">
        <w:rPr>
          <w:b w:val="0"/>
          <w:sz w:val="24"/>
          <w:szCs w:val="24"/>
        </w:rPr>
        <w:t>0</w:t>
      </w:r>
      <w:r w:rsidR="00EE6BFD">
        <w:rPr>
          <w:b w:val="0"/>
          <w:sz w:val="24"/>
          <w:szCs w:val="24"/>
        </w:rPr>
        <w:t xml:space="preserve"> классы)</w:t>
      </w:r>
      <w:r>
        <w:rPr>
          <w:b w:val="0"/>
          <w:sz w:val="24"/>
          <w:szCs w:val="24"/>
        </w:rPr>
        <w:t>;</w:t>
      </w:r>
    </w:p>
    <w:p w14:paraId="5069DBF6" w14:textId="77777777" w:rsidR="00890449" w:rsidRDefault="00FE6B53">
      <w:pPr>
        <w:pStyle w:val="1"/>
        <w:numPr>
          <w:ilvl w:val="0"/>
          <w:numId w:val="78"/>
        </w:numPr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организация участия учащихся 1-4 классов в муниципальных творческих конкурсах; </w:t>
      </w:r>
    </w:p>
    <w:p w14:paraId="082856EB" w14:textId="77777777" w:rsidR="00890449" w:rsidRDefault="00FE6B53">
      <w:pPr>
        <w:pStyle w:val="1"/>
        <w:numPr>
          <w:ilvl w:val="0"/>
          <w:numId w:val="78"/>
        </w:numPr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высокий интерес обучающихся к классным мероприятиям, интерес родителей к классным мероприятиям – выше среднего;</w:t>
      </w:r>
    </w:p>
    <w:p w14:paraId="0E9B3417" w14:textId="7473F2C4" w:rsidR="00890449" w:rsidRDefault="00FE6B53">
      <w:pPr>
        <w:pStyle w:val="1"/>
        <w:numPr>
          <w:ilvl w:val="0"/>
          <w:numId w:val="78"/>
        </w:numPr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уважительно</w:t>
      </w:r>
      <w:r w:rsidR="00F53F7A">
        <w:rPr>
          <w:b w:val="0"/>
          <w:sz w:val="24"/>
          <w:szCs w:val="24"/>
        </w:rPr>
        <w:t>е</w:t>
      </w:r>
      <w:r>
        <w:rPr>
          <w:b w:val="0"/>
          <w:sz w:val="24"/>
          <w:szCs w:val="24"/>
        </w:rPr>
        <w:t xml:space="preserve"> </w:t>
      </w:r>
      <w:r w:rsidR="00F53F7A">
        <w:rPr>
          <w:b w:val="0"/>
          <w:sz w:val="24"/>
          <w:szCs w:val="24"/>
        </w:rPr>
        <w:t xml:space="preserve">отношение большинства обучающихся </w:t>
      </w:r>
      <w:r w:rsidR="006E3294">
        <w:rPr>
          <w:b w:val="0"/>
          <w:sz w:val="24"/>
          <w:szCs w:val="24"/>
        </w:rPr>
        <w:t xml:space="preserve">(93%) </w:t>
      </w:r>
      <w:r>
        <w:rPr>
          <w:b w:val="0"/>
          <w:sz w:val="24"/>
          <w:szCs w:val="24"/>
        </w:rPr>
        <w:t>к классному руководителю</w:t>
      </w:r>
      <w:r w:rsidR="006E3294">
        <w:rPr>
          <w:b w:val="0"/>
          <w:sz w:val="24"/>
          <w:szCs w:val="24"/>
        </w:rPr>
        <w:t xml:space="preserve"> (в 2022-2023 – 90%);</w:t>
      </w:r>
    </w:p>
    <w:p w14:paraId="732A0B1A" w14:textId="09C6FD49" w:rsidR="00890449" w:rsidRDefault="00816EC9">
      <w:pPr>
        <w:pStyle w:val="1"/>
        <w:numPr>
          <w:ilvl w:val="0"/>
          <w:numId w:val="78"/>
        </w:numPr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удовлетворенность </w:t>
      </w:r>
      <w:r w:rsidR="00FE6B53">
        <w:rPr>
          <w:b w:val="0"/>
          <w:sz w:val="24"/>
          <w:szCs w:val="24"/>
        </w:rPr>
        <w:t>95% родителей (законных представителей) обучающихся качеством взаимодействия с классным руководителем</w:t>
      </w:r>
      <w:r>
        <w:rPr>
          <w:b w:val="0"/>
          <w:sz w:val="24"/>
          <w:szCs w:val="24"/>
        </w:rPr>
        <w:t xml:space="preserve"> (показатель остался на уровне прошлого учебного года)</w:t>
      </w:r>
      <w:r w:rsidR="00FE6B53">
        <w:rPr>
          <w:b w:val="0"/>
          <w:sz w:val="24"/>
          <w:szCs w:val="24"/>
        </w:rPr>
        <w:t>;</w:t>
      </w:r>
    </w:p>
    <w:p w14:paraId="2EF8DFDB" w14:textId="77777777" w:rsidR="00890449" w:rsidRDefault="00FE6B53">
      <w:pPr>
        <w:pStyle w:val="1"/>
        <w:numPr>
          <w:ilvl w:val="0"/>
          <w:numId w:val="78"/>
        </w:numPr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результативное участие классных коллективов в муниципальных конкурсах:</w:t>
      </w:r>
    </w:p>
    <w:p w14:paraId="0CF28184" w14:textId="4FC29DD1" w:rsidR="00D718F4" w:rsidRPr="00D718F4" w:rsidRDefault="00D718F4" w:rsidP="00D71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8F4">
        <w:rPr>
          <w:rFonts w:ascii="Times New Roman" w:hAnsi="Times New Roman" w:cs="Times New Roman"/>
          <w:sz w:val="24"/>
          <w:szCs w:val="24"/>
        </w:rPr>
        <w:t>- «Зимняя мозаика»;</w:t>
      </w:r>
    </w:p>
    <w:p w14:paraId="782D27F3" w14:textId="45909FB6" w:rsidR="00D718F4" w:rsidRDefault="00D718F4" w:rsidP="00D71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8F4">
        <w:rPr>
          <w:rFonts w:ascii="Times New Roman" w:hAnsi="Times New Roman" w:cs="Times New Roman"/>
          <w:sz w:val="24"/>
          <w:szCs w:val="24"/>
        </w:rPr>
        <w:t xml:space="preserve">- «Тропинка»; </w:t>
      </w:r>
    </w:p>
    <w:p w14:paraId="5E6724AB" w14:textId="33A78F87" w:rsidR="00D718F4" w:rsidRDefault="00D718F4" w:rsidP="00D718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«Шаг к Парнасу»;</w:t>
      </w:r>
    </w:p>
    <w:p w14:paraId="3E39ED6F" w14:textId="69BB4024" w:rsidR="00D718F4" w:rsidRDefault="00D718F4" w:rsidP="00D718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«Искорки надежды»;</w:t>
      </w:r>
    </w:p>
    <w:p w14:paraId="4F98A488" w14:textId="15A239CF" w:rsidR="00D718F4" w:rsidRPr="00D718F4" w:rsidRDefault="00D718F4" w:rsidP="00D718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«Знай и люби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Челябинск»\</w:t>
      </w:r>
      <w:proofErr w:type="gramEnd"/>
    </w:p>
    <w:p w14:paraId="0BAFBFC2" w14:textId="186A3669" w:rsidR="00890449" w:rsidRDefault="00FE6B53">
      <w:pPr>
        <w:pStyle w:val="1"/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Среди выявленных дефицитов:</w:t>
      </w:r>
    </w:p>
    <w:p w14:paraId="705C3CCE" w14:textId="5BC0A759" w:rsidR="00890449" w:rsidRDefault="00FE6B53">
      <w:pPr>
        <w:pStyle w:val="1"/>
        <w:numPr>
          <w:ilvl w:val="0"/>
          <w:numId w:val="74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нерегулярное проведение классных часов в 5-1</w:t>
      </w:r>
      <w:r w:rsidR="00D718F4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 xml:space="preserve"> классах;</w:t>
      </w:r>
    </w:p>
    <w:p w14:paraId="1D95A80B" w14:textId="05D29EB5" w:rsidR="00890449" w:rsidRDefault="00FE6B53">
      <w:pPr>
        <w:pStyle w:val="1"/>
        <w:numPr>
          <w:ilvl w:val="0"/>
          <w:numId w:val="74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не всегда время, выделенное для проведения занятий </w:t>
      </w:r>
      <w:r w:rsidR="00816EC9">
        <w:rPr>
          <w:b w:val="0"/>
          <w:sz w:val="24"/>
          <w:szCs w:val="24"/>
        </w:rPr>
        <w:t>курсов внеурочной деятельности</w:t>
      </w:r>
      <w:r>
        <w:rPr>
          <w:b w:val="0"/>
          <w:sz w:val="24"/>
          <w:szCs w:val="24"/>
        </w:rPr>
        <w:t xml:space="preserve"> «Разговоры о важном»</w:t>
      </w:r>
      <w:r w:rsidR="00EE6BFD">
        <w:rPr>
          <w:b w:val="0"/>
          <w:sz w:val="24"/>
          <w:szCs w:val="24"/>
        </w:rPr>
        <w:t xml:space="preserve"> (1-1</w:t>
      </w:r>
      <w:r w:rsidR="00506ACF">
        <w:rPr>
          <w:b w:val="0"/>
          <w:sz w:val="24"/>
          <w:szCs w:val="24"/>
        </w:rPr>
        <w:t>0</w:t>
      </w:r>
      <w:r w:rsidR="00EE6BFD">
        <w:rPr>
          <w:b w:val="0"/>
          <w:sz w:val="24"/>
          <w:szCs w:val="24"/>
        </w:rPr>
        <w:t xml:space="preserve"> классы)</w:t>
      </w:r>
      <w:r w:rsidR="00816EC9">
        <w:rPr>
          <w:b w:val="0"/>
          <w:sz w:val="24"/>
          <w:szCs w:val="24"/>
        </w:rPr>
        <w:t xml:space="preserve"> и «Россия – мои горизонты»</w:t>
      </w:r>
      <w:r w:rsidR="00EE6BFD">
        <w:rPr>
          <w:b w:val="0"/>
          <w:sz w:val="24"/>
          <w:szCs w:val="24"/>
        </w:rPr>
        <w:t xml:space="preserve"> (6-1</w:t>
      </w:r>
      <w:r w:rsidR="00506ACF">
        <w:rPr>
          <w:b w:val="0"/>
          <w:sz w:val="24"/>
          <w:szCs w:val="24"/>
        </w:rPr>
        <w:t xml:space="preserve">0 </w:t>
      </w:r>
      <w:r w:rsidR="00EE6BFD">
        <w:rPr>
          <w:b w:val="0"/>
          <w:sz w:val="24"/>
          <w:szCs w:val="24"/>
        </w:rPr>
        <w:t>классы)</w:t>
      </w:r>
      <w:r>
        <w:rPr>
          <w:b w:val="0"/>
          <w:sz w:val="24"/>
          <w:szCs w:val="24"/>
        </w:rPr>
        <w:t>, использовалось частью классных руководителей по назначению и наполнялось заданным программой содержанием;</w:t>
      </w:r>
    </w:p>
    <w:p w14:paraId="23168DF9" w14:textId="3647AD05" w:rsidR="00890449" w:rsidRDefault="00FE6B53">
      <w:pPr>
        <w:pStyle w:val="1"/>
        <w:numPr>
          <w:ilvl w:val="0"/>
          <w:numId w:val="74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недостаточная активность классных руководителей 5-1</w:t>
      </w:r>
      <w:r w:rsidR="00D718F4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 xml:space="preserve"> классов при вовлечении обучающихся в муниципальные и региональные мероприятия;</w:t>
      </w:r>
    </w:p>
    <w:p w14:paraId="33514494" w14:textId="77777777" w:rsidR="00890449" w:rsidRDefault="00FE6B53">
      <w:pPr>
        <w:pStyle w:val="1"/>
        <w:numPr>
          <w:ilvl w:val="0"/>
          <w:numId w:val="74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 организации классных мероприятий преобладание </w:t>
      </w:r>
      <w:proofErr w:type="spellStart"/>
      <w:r>
        <w:rPr>
          <w:b w:val="0"/>
          <w:sz w:val="24"/>
          <w:szCs w:val="24"/>
        </w:rPr>
        <w:t>мероприятийного</w:t>
      </w:r>
      <w:proofErr w:type="spellEnd"/>
      <w:r>
        <w:rPr>
          <w:b w:val="0"/>
          <w:sz w:val="24"/>
          <w:szCs w:val="24"/>
        </w:rPr>
        <w:t xml:space="preserve">, а не </w:t>
      </w:r>
      <w:proofErr w:type="spellStart"/>
      <w:r>
        <w:rPr>
          <w:b w:val="0"/>
          <w:sz w:val="24"/>
          <w:szCs w:val="24"/>
        </w:rPr>
        <w:t>деятельностного</w:t>
      </w:r>
      <w:proofErr w:type="spellEnd"/>
      <w:r>
        <w:rPr>
          <w:b w:val="0"/>
          <w:sz w:val="24"/>
          <w:szCs w:val="24"/>
        </w:rPr>
        <w:t xml:space="preserve"> подхода;</w:t>
      </w:r>
    </w:p>
    <w:p w14:paraId="2BF90860" w14:textId="20AB1CC8" w:rsidR="00890449" w:rsidRDefault="00FE6B53">
      <w:pPr>
        <w:pStyle w:val="1"/>
        <w:numPr>
          <w:ilvl w:val="0"/>
          <w:numId w:val="74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классе чувствуют себя комфортно, защищенно лишь </w:t>
      </w:r>
      <w:r w:rsidR="00816EC9">
        <w:rPr>
          <w:b w:val="0"/>
          <w:sz w:val="24"/>
          <w:szCs w:val="24"/>
        </w:rPr>
        <w:t>72</w:t>
      </w:r>
      <w:r>
        <w:rPr>
          <w:b w:val="0"/>
          <w:sz w:val="24"/>
          <w:szCs w:val="24"/>
        </w:rPr>
        <w:t>% обучающихся</w:t>
      </w:r>
      <w:r w:rsidR="00816EC9">
        <w:rPr>
          <w:b w:val="0"/>
          <w:sz w:val="24"/>
          <w:szCs w:val="24"/>
        </w:rPr>
        <w:t xml:space="preserve"> (в 2022-2023 уч. г. – 67%)</w:t>
      </w:r>
      <w:r>
        <w:rPr>
          <w:b w:val="0"/>
          <w:sz w:val="24"/>
          <w:szCs w:val="24"/>
        </w:rPr>
        <w:t>, 2</w:t>
      </w:r>
      <w:r w:rsidR="00816EC9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% обучающихся считают, что в классе есть ребята, которых обижают</w:t>
      </w:r>
      <w:r w:rsidR="00816EC9">
        <w:rPr>
          <w:b w:val="0"/>
          <w:sz w:val="24"/>
          <w:szCs w:val="24"/>
        </w:rPr>
        <w:t xml:space="preserve"> (в 2022-2023 уч. г. – 23%)</w:t>
      </w:r>
      <w:r>
        <w:rPr>
          <w:b w:val="0"/>
          <w:sz w:val="24"/>
          <w:szCs w:val="24"/>
        </w:rPr>
        <w:t>;</w:t>
      </w:r>
    </w:p>
    <w:p w14:paraId="56A10675" w14:textId="77777777" w:rsidR="00890449" w:rsidRDefault="00FE6B53">
      <w:pPr>
        <w:pStyle w:val="1"/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Анализ организуемой классным руководителем работы с родителями показал, что уровень вовлеченности родителей в воспитательный процесс выше среднего:</w:t>
      </w:r>
    </w:p>
    <w:p w14:paraId="7A818AB8" w14:textId="52D4389B" w:rsidR="00890449" w:rsidRDefault="00FE6B53">
      <w:pPr>
        <w:pStyle w:val="1"/>
        <w:numPr>
          <w:ilvl w:val="0"/>
          <w:numId w:val="76"/>
        </w:numPr>
        <w:ind w:left="567" w:hanging="28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816EC9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% родителей принимают участие в совместных детско-взрослых мероприятиях;</w:t>
      </w:r>
    </w:p>
    <w:p w14:paraId="56B3BB57" w14:textId="5200A9C0" w:rsidR="00890449" w:rsidRDefault="00FE6B53">
      <w:pPr>
        <w:pStyle w:val="1"/>
        <w:numPr>
          <w:ilvl w:val="0"/>
          <w:numId w:val="76"/>
        </w:numPr>
        <w:ind w:left="567" w:hanging="28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</w:t>
      </w:r>
      <w:r w:rsidR="00816EC9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% родителей принимают участие в классных родительских собраниях.</w:t>
      </w:r>
    </w:p>
    <w:p w14:paraId="4826D43E" w14:textId="77777777" w:rsidR="00890449" w:rsidRDefault="00FE6B53">
      <w:pPr>
        <w:pStyle w:val="1"/>
        <w:ind w:left="0" w:firstLine="426"/>
        <w:rPr>
          <w:sz w:val="24"/>
          <w:szCs w:val="24"/>
        </w:rPr>
      </w:pPr>
      <w:r>
        <w:rPr>
          <w:sz w:val="24"/>
          <w:szCs w:val="24"/>
        </w:rPr>
        <w:t>Выводы:</w:t>
      </w:r>
    </w:p>
    <w:p w14:paraId="14A92DFC" w14:textId="77777777" w:rsidR="00890449" w:rsidRDefault="00FE6B53">
      <w:pPr>
        <w:pStyle w:val="1"/>
        <w:numPr>
          <w:ilvl w:val="0"/>
          <w:numId w:val="72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Деятельность большинства классных руководителей организована в соответствии с Положением о классном руководстве и рабочей программой воспитания.</w:t>
      </w:r>
    </w:p>
    <w:p w14:paraId="3955DFC2" w14:textId="0E088933" w:rsidR="00890449" w:rsidRDefault="00816EC9">
      <w:pPr>
        <w:pStyle w:val="1"/>
        <w:numPr>
          <w:ilvl w:val="0"/>
          <w:numId w:val="72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классных руководителей, использующих при проведении классных мероприятий </w:t>
      </w:r>
      <w:proofErr w:type="spellStart"/>
      <w:r w:rsidR="00FE6B53">
        <w:rPr>
          <w:b w:val="0"/>
          <w:sz w:val="24"/>
          <w:szCs w:val="24"/>
        </w:rPr>
        <w:t>деятельностны</w:t>
      </w:r>
      <w:r w:rsidR="00025CC6">
        <w:rPr>
          <w:b w:val="0"/>
          <w:sz w:val="24"/>
          <w:szCs w:val="24"/>
        </w:rPr>
        <w:t>й</w:t>
      </w:r>
      <w:proofErr w:type="spellEnd"/>
      <w:r w:rsidR="00025CC6">
        <w:rPr>
          <w:b w:val="0"/>
          <w:sz w:val="24"/>
          <w:szCs w:val="24"/>
        </w:rPr>
        <w:t xml:space="preserve"> </w:t>
      </w:r>
      <w:r w:rsidR="00FE6B53">
        <w:rPr>
          <w:b w:val="0"/>
          <w:sz w:val="24"/>
          <w:szCs w:val="24"/>
        </w:rPr>
        <w:t>подход</w:t>
      </w:r>
      <w:r>
        <w:rPr>
          <w:b w:val="0"/>
          <w:sz w:val="24"/>
          <w:szCs w:val="24"/>
        </w:rPr>
        <w:t xml:space="preserve"> увеличилось на 10%.</w:t>
      </w:r>
    </w:p>
    <w:p w14:paraId="2E75ECB2" w14:textId="77777777" w:rsidR="00890449" w:rsidRPr="007E131A" w:rsidRDefault="00FE6B53">
      <w:pPr>
        <w:pStyle w:val="1"/>
        <w:numPr>
          <w:ilvl w:val="0"/>
          <w:numId w:val="72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 </w:t>
      </w:r>
      <w:r w:rsidRPr="007E131A">
        <w:rPr>
          <w:b w:val="0"/>
          <w:sz w:val="24"/>
          <w:szCs w:val="24"/>
        </w:rPr>
        <w:t xml:space="preserve">большинством обучающихся и их родителей (законных представителей) классными руководителями выстроены конструктивные отношения. </w:t>
      </w:r>
    </w:p>
    <w:p w14:paraId="7D062C9F" w14:textId="78C9F39F" w:rsidR="00890449" w:rsidRPr="007E131A" w:rsidRDefault="00816EC9">
      <w:pPr>
        <w:pStyle w:val="1"/>
        <w:numPr>
          <w:ilvl w:val="0"/>
          <w:numId w:val="72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15%</w:t>
      </w:r>
      <w:r w:rsidR="00FE6B53" w:rsidRPr="007E131A">
        <w:rPr>
          <w:b w:val="0"/>
          <w:sz w:val="24"/>
          <w:szCs w:val="24"/>
        </w:rPr>
        <w:t xml:space="preserve"> классных руководителей не соблюдает установленные сроки предоставления необходимой документации, требуемой информации.</w:t>
      </w:r>
    </w:p>
    <w:p w14:paraId="6DAA4D41" w14:textId="6CDB95B0" w:rsidR="007E131A" w:rsidRDefault="007E131A" w:rsidP="00816EC9">
      <w:pPr>
        <w:pStyle w:val="aa"/>
        <w:numPr>
          <w:ilvl w:val="0"/>
          <w:numId w:val="72"/>
        </w:numPr>
        <w:spacing w:after="0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E131A">
        <w:rPr>
          <w:rFonts w:ascii="Times New Roman" w:hAnsi="Times New Roman" w:cs="Times New Roman"/>
          <w:sz w:val="24"/>
          <w:szCs w:val="24"/>
        </w:rPr>
        <w:t xml:space="preserve">У </w:t>
      </w:r>
      <w:r w:rsidR="00816EC9">
        <w:rPr>
          <w:rFonts w:ascii="Times New Roman" w:hAnsi="Times New Roman" w:cs="Times New Roman"/>
          <w:sz w:val="24"/>
          <w:szCs w:val="24"/>
        </w:rPr>
        <w:t>20%</w:t>
      </w:r>
      <w:r w:rsidRPr="007E131A">
        <w:rPr>
          <w:rFonts w:ascii="Times New Roman" w:hAnsi="Times New Roman" w:cs="Times New Roman"/>
          <w:sz w:val="24"/>
          <w:szCs w:val="24"/>
        </w:rPr>
        <w:t xml:space="preserve"> классных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не сформирована в полной мере компетентность планирования воспитательной работы с обучающимися.</w:t>
      </w:r>
      <w:r w:rsidRPr="007E13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AC64C" w14:textId="77777777" w:rsidR="00890449" w:rsidRDefault="00FE6B53" w:rsidP="007E131A">
      <w:pPr>
        <w:pStyle w:val="1"/>
        <w:ind w:left="0" w:firstLine="360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 w14:paraId="79C6393B" w14:textId="77777777" w:rsidR="00890449" w:rsidRDefault="00FE6B53" w:rsidP="007E131A">
      <w:pPr>
        <w:numPr>
          <w:ilvl w:val="0"/>
          <w:numId w:val="30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при организации классных мероприятий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подход. Включить в практику активные формы работы: социальные проекты, дискуссии, дебаты,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квесты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занятия с элементами тренинга, решение кейсов, проигрывание игровых ситуаций и т.д.</w:t>
      </w:r>
    </w:p>
    <w:p w14:paraId="2CEC8CFF" w14:textId="16CC30C0" w:rsidR="00890449" w:rsidRDefault="00FE6B53">
      <w:pPr>
        <w:pStyle w:val="1"/>
        <w:numPr>
          <w:ilvl w:val="0"/>
          <w:numId w:val="30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Обеспечить регулярное </w:t>
      </w:r>
      <w:r w:rsidR="00822805">
        <w:rPr>
          <w:b w:val="0"/>
          <w:sz w:val="24"/>
          <w:szCs w:val="24"/>
        </w:rPr>
        <w:t xml:space="preserve">и качественное </w:t>
      </w:r>
      <w:r>
        <w:rPr>
          <w:b w:val="0"/>
          <w:sz w:val="24"/>
          <w:szCs w:val="24"/>
        </w:rPr>
        <w:t>проведение классных часов (не реже 1 раза в неделю), а также занятий курс</w:t>
      </w:r>
      <w:r w:rsidR="00AD4E24">
        <w:rPr>
          <w:b w:val="0"/>
          <w:sz w:val="24"/>
          <w:szCs w:val="24"/>
        </w:rPr>
        <w:t>ов</w:t>
      </w:r>
      <w:r>
        <w:rPr>
          <w:b w:val="0"/>
          <w:sz w:val="24"/>
          <w:szCs w:val="24"/>
        </w:rPr>
        <w:t xml:space="preserve"> внеурочной деятельности «Разговоры о важном»</w:t>
      </w:r>
      <w:r w:rsidR="00822805">
        <w:rPr>
          <w:b w:val="0"/>
          <w:sz w:val="24"/>
          <w:szCs w:val="24"/>
        </w:rPr>
        <w:t xml:space="preserve"> (1-1</w:t>
      </w:r>
      <w:r w:rsidR="00025CC6">
        <w:rPr>
          <w:b w:val="0"/>
          <w:sz w:val="24"/>
          <w:szCs w:val="24"/>
        </w:rPr>
        <w:t>0</w:t>
      </w:r>
      <w:r w:rsidR="00822805">
        <w:rPr>
          <w:b w:val="0"/>
          <w:sz w:val="24"/>
          <w:szCs w:val="24"/>
        </w:rPr>
        <w:t xml:space="preserve"> классы)</w:t>
      </w:r>
      <w:r w:rsidR="00AD4E24">
        <w:rPr>
          <w:b w:val="0"/>
          <w:sz w:val="24"/>
          <w:szCs w:val="24"/>
        </w:rPr>
        <w:t xml:space="preserve"> и «Россия – мои горизонты»</w:t>
      </w:r>
      <w:r w:rsidR="00822805">
        <w:rPr>
          <w:b w:val="0"/>
          <w:sz w:val="24"/>
          <w:szCs w:val="24"/>
        </w:rPr>
        <w:t xml:space="preserve"> (6-1</w:t>
      </w:r>
      <w:r w:rsidR="00025CC6">
        <w:rPr>
          <w:b w:val="0"/>
          <w:sz w:val="24"/>
          <w:szCs w:val="24"/>
        </w:rPr>
        <w:t>0</w:t>
      </w:r>
      <w:r w:rsidR="00822805">
        <w:rPr>
          <w:b w:val="0"/>
          <w:sz w:val="24"/>
          <w:szCs w:val="24"/>
        </w:rPr>
        <w:t xml:space="preserve"> классы)</w:t>
      </w:r>
      <w:r>
        <w:rPr>
          <w:b w:val="0"/>
          <w:sz w:val="24"/>
          <w:szCs w:val="24"/>
        </w:rPr>
        <w:t>.</w:t>
      </w:r>
    </w:p>
    <w:p w14:paraId="09E9DBEC" w14:textId="5F603C25" w:rsidR="00890449" w:rsidRDefault="00FE6B53">
      <w:pPr>
        <w:pStyle w:val="1"/>
        <w:numPr>
          <w:ilvl w:val="0"/>
          <w:numId w:val="30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Обеспечить своевременное</w:t>
      </w:r>
      <w:r w:rsidR="0008514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предоставление необходимой документации и запрашиваемой информации.</w:t>
      </w:r>
    </w:p>
    <w:p w14:paraId="6BA69292" w14:textId="77777777" w:rsidR="00890449" w:rsidRDefault="00FE6B53">
      <w:pPr>
        <w:pStyle w:val="1"/>
        <w:numPr>
          <w:ilvl w:val="0"/>
          <w:numId w:val="30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течение учебного года организовать участие класса в не менее одном муниципальном, региональном или федеральном конкурсе/мероприятии.</w:t>
      </w:r>
    </w:p>
    <w:p w14:paraId="7051E0D3" w14:textId="77777777" w:rsidR="00890449" w:rsidRDefault="00FE6B53">
      <w:pPr>
        <w:numPr>
          <w:ilvl w:val="0"/>
          <w:numId w:val="30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Регулярно проводить мероприятия, направленные на формирование позитивных межличностных отношений между обучающимися класса. Осуществлять ежедневное педагогическое наблюдение за отношениями учащихся в классе, в случае выявления проявлений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незамедлительно предпринимать необходимые действия. </w:t>
      </w:r>
    </w:p>
    <w:p w14:paraId="102AED2D" w14:textId="23237FB7" w:rsidR="00890449" w:rsidRDefault="00FE6B53">
      <w:pPr>
        <w:numPr>
          <w:ilvl w:val="0"/>
          <w:numId w:val="30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Внедрить в 202</w:t>
      </w:r>
      <w:r w:rsidR="008762D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8762D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уч. году систему внешнего мониторинга эффективности деятельности классного руководителя. </w:t>
      </w:r>
    </w:p>
    <w:p w14:paraId="59D987D3" w14:textId="12B12A35" w:rsidR="00890449" w:rsidRDefault="00FE6B53">
      <w:pPr>
        <w:numPr>
          <w:ilvl w:val="0"/>
          <w:numId w:val="30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Обеспечить регулярное информирование родителей (законных представителей) обучающихся об успехах, неудачах ребенка в школе.</w:t>
      </w:r>
    </w:p>
    <w:p w14:paraId="31ACEA8D" w14:textId="4C892B8E" w:rsidR="007E131A" w:rsidRDefault="007E131A">
      <w:pPr>
        <w:numPr>
          <w:ilvl w:val="0"/>
          <w:numId w:val="30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проведение консультаций, практикумов для классных руководителей по технологии планирования: выявление проблемы, формулировка цели и задач, определение совместно с детьми мероприятий, направленных на решение задач и устранение выявленных дефицитов.</w:t>
      </w:r>
    </w:p>
    <w:p w14:paraId="093C9780" w14:textId="77777777" w:rsidR="00890449" w:rsidRDefault="00890449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8CC7EA" w14:textId="77777777" w:rsidR="00890449" w:rsidRDefault="00FE6B53">
      <w:pPr>
        <w:pStyle w:val="1"/>
        <w:numPr>
          <w:ilvl w:val="2"/>
          <w:numId w:val="72"/>
        </w:numPr>
        <w:ind w:left="993" w:hanging="573"/>
        <w:rPr>
          <w:sz w:val="24"/>
          <w:szCs w:val="24"/>
        </w:rPr>
      </w:pPr>
      <w:r>
        <w:rPr>
          <w:sz w:val="24"/>
          <w:szCs w:val="24"/>
        </w:rPr>
        <w:t>Урочная деятельность</w:t>
      </w:r>
    </w:p>
    <w:p w14:paraId="57DE419C" w14:textId="77777777" w:rsidR="00890449" w:rsidRDefault="00FE6B53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Анализ рабочих программ по учебным предметам показал, что все учебные программы содержат целевые ориентиры результатов воспитания, а также тематику в соответствии с календарным планом воспитательной работы.</w:t>
      </w:r>
    </w:p>
    <w:p w14:paraId="0487E334" w14:textId="77777777" w:rsidR="00890449" w:rsidRDefault="00FE6B5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 посещении уроков было выявлено, что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бо́льшая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часть педагогов использует на своих уроках методы, методики и технологии, оказывающие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обеспечивает привлечение внимания обучающихся к ценностному аспекту изучаемых на уроках предметов, явлений и событий.</w:t>
      </w:r>
    </w:p>
    <w:p w14:paraId="6C23FA16" w14:textId="21B7ABCC" w:rsidR="00890449" w:rsidRDefault="00FE6B5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Однако, </w:t>
      </w:r>
      <w:r w:rsidR="00C82617">
        <w:rPr>
          <w:rFonts w:ascii="Times New Roman" w:eastAsia="Times New Roman" w:hAnsi="Times New Roman" w:cs="Times New Roman"/>
          <w:sz w:val="24"/>
          <w:szCs w:val="24"/>
        </w:rPr>
        <w:t xml:space="preserve">части обучающихся по-прежнему чаще всего неинтересно на уроках: </w:t>
      </w:r>
      <w:r>
        <w:rPr>
          <w:rFonts w:ascii="Times New Roman" w:eastAsia="Times New Roman" w:hAnsi="Times New Roman" w:cs="Times New Roman"/>
          <w:sz w:val="24"/>
          <w:szCs w:val="24"/>
        </w:rPr>
        <w:t>лишь 6</w:t>
      </w:r>
      <w:r w:rsidR="00C8261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% обучающихся ответили, что им интересно на уроках и они с удовольствием участвуют в организуемой учителем деятельности. Среди причин отрицательных ответов указывается то, что на уроках скучно, уроки ведутся монотонно и однообразно, нет интересной деятельности, учителя кричат, в кабинетах душно, не нравится предмет, немногие педагоги на своих уроках применяют интерактивные формы учебной работы.</w:t>
      </w:r>
    </w:p>
    <w:p w14:paraId="3B3E00AC" w14:textId="5FE04E9E" w:rsidR="00890449" w:rsidRDefault="00FE6B53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25CC6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="00506AC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родителей (законных представителей) обучающихся считают, что </w:t>
      </w:r>
      <w:r w:rsidR="00025CC6">
        <w:rPr>
          <w:rFonts w:ascii="Times New Roman" w:eastAsia="Times New Roman" w:hAnsi="Times New Roman" w:cs="Times New Roman"/>
          <w:sz w:val="24"/>
          <w:szCs w:val="24"/>
        </w:rPr>
        <w:t>некоторые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r w:rsidR="00025CC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допускают некорректное отношение к детям, </w:t>
      </w:r>
      <w:r w:rsidR="00025CC6">
        <w:rPr>
          <w:rFonts w:ascii="Times New Roman" w:eastAsia="Times New Roman" w:hAnsi="Times New Roman" w:cs="Times New Roman"/>
          <w:sz w:val="24"/>
          <w:szCs w:val="24"/>
        </w:rPr>
        <w:t>часть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родителей (законных представителей) обучающихся считают, что педагоги допускают некорректно</w:t>
      </w:r>
      <w:r w:rsidR="00025CC6">
        <w:rPr>
          <w:rFonts w:ascii="Times New Roman" w:eastAsia="Times New Roman" w:hAnsi="Times New Roman" w:cs="Times New Roman"/>
          <w:sz w:val="24"/>
          <w:szCs w:val="24"/>
        </w:rPr>
        <w:t xml:space="preserve">е отношение по отношению к ним.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 свидетельствует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части педагогов коммуникативной компетенции, нарушении педагогической этики.</w:t>
      </w:r>
      <w:r w:rsidR="00C82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ACA8DD" w14:textId="58995A77" w:rsidR="00890449" w:rsidRDefault="00FE6B5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ED71314" w14:textId="77777777" w:rsidR="00890449" w:rsidRDefault="00FE6B5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14:paraId="1C03DC94" w14:textId="300FBBA7" w:rsidR="00890449" w:rsidRDefault="00FE6B53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реализации воспитательного потенциала школьных уроков средний (недостаточный).</w:t>
      </w:r>
    </w:p>
    <w:p w14:paraId="669EC025" w14:textId="1E7D3923" w:rsidR="00C82617" w:rsidRDefault="00C82617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части организации эффективной коммуникации с обучающимися и родителями (законными представителями) обучающихся отмечается незначительное повышение показателей (улучшение), однако, данный вопрос по-прежнему требует внимания.</w:t>
      </w:r>
    </w:p>
    <w:p w14:paraId="5B31EC69" w14:textId="77777777" w:rsidR="00890449" w:rsidRDefault="00FE6B5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14:paraId="25475F66" w14:textId="77777777" w:rsidR="00890449" w:rsidRDefault="00FE6B5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Учителям-предметникам при проведении уроков и взаимодействии с обучающимися:</w:t>
      </w:r>
    </w:p>
    <w:p w14:paraId="3E238B12" w14:textId="77777777" w:rsidR="00890449" w:rsidRDefault="00FE6B5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использовать методы и приемы, направленные на формирование интереса обучающихся к предмету;</w:t>
      </w:r>
    </w:p>
    <w:p w14:paraId="749B0229" w14:textId="77777777" w:rsidR="00890449" w:rsidRDefault="00FE6B5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игры, дискуссии и другие парные или групповые формы работы;</w:t>
      </w:r>
    </w:p>
    <w:p w14:paraId="79AEC9D0" w14:textId="77777777" w:rsidR="00890449" w:rsidRDefault="00FE6B5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побуждать задумываться обучающихся о ценностях, нравственных вопросах, жизненных проблемах;</w:t>
      </w:r>
    </w:p>
    <w:p w14:paraId="4181388F" w14:textId="77777777" w:rsidR="00890449" w:rsidRDefault="00FE6B5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выстраивать эффективную коммуникацию с обучающимися и их родителями, не допускать оскорблений и унижений обучающихся, а также возникновения конфликтных ситуаций.</w:t>
      </w:r>
    </w:p>
    <w:p w14:paraId="15639381" w14:textId="4505C516" w:rsidR="00890449" w:rsidRDefault="00FE6B53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сопровождение учителей-предметников в части усиления воспитательного потенциала урока: консультации, посещение уроков.</w:t>
      </w:r>
    </w:p>
    <w:p w14:paraId="0E305A08" w14:textId="61392066" w:rsidR="00025CC6" w:rsidRPr="00025CC6" w:rsidRDefault="00C82617" w:rsidP="007821B7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Организовать проведение </w:t>
      </w:r>
      <w:r w:rsidR="005F1B06" w:rsidRPr="00025CC6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тренингов с педагогами по формированию навыков эффективной коммуникации.</w:t>
      </w:r>
    </w:p>
    <w:p w14:paraId="281E6F44" w14:textId="77777777" w:rsidR="00890449" w:rsidRDefault="00890449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9F4E68" w14:textId="77777777" w:rsidR="00890449" w:rsidRDefault="00FE6B53">
      <w:pPr>
        <w:widowControl w:val="0"/>
        <w:numPr>
          <w:ilvl w:val="2"/>
          <w:numId w:val="7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993" w:hanging="57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Внеурочная деятельность</w:t>
      </w:r>
    </w:p>
    <w:p w14:paraId="248FC94B" w14:textId="678A7732" w:rsidR="00890449" w:rsidRPr="00FD0D73" w:rsidRDefault="00FE6B53" w:rsidP="00506ACF">
      <w:pPr>
        <w:pStyle w:val="1"/>
        <w:shd w:val="clear" w:color="auto" w:fill="FFFFFF"/>
        <w:ind w:left="0" w:firstLine="709"/>
        <w:textAlignment w:val="baseline"/>
        <w:rPr>
          <w:b w:val="0"/>
          <w:bCs/>
          <w:sz w:val="24"/>
          <w:szCs w:val="24"/>
        </w:rPr>
      </w:pPr>
      <w:r w:rsidRPr="00FD0D73">
        <w:rPr>
          <w:b w:val="0"/>
          <w:bCs/>
          <w:sz w:val="24"/>
          <w:szCs w:val="24"/>
        </w:rPr>
        <w:t>Внеурочная деятельность в 202</w:t>
      </w:r>
      <w:r w:rsidR="00AE683A" w:rsidRPr="00FD0D73">
        <w:rPr>
          <w:b w:val="0"/>
          <w:bCs/>
          <w:sz w:val="24"/>
          <w:szCs w:val="24"/>
        </w:rPr>
        <w:t>3</w:t>
      </w:r>
      <w:r w:rsidRPr="00FD0D73">
        <w:rPr>
          <w:b w:val="0"/>
          <w:bCs/>
          <w:sz w:val="24"/>
          <w:szCs w:val="24"/>
        </w:rPr>
        <w:t>-202</w:t>
      </w:r>
      <w:r w:rsidR="00AE683A" w:rsidRPr="00FD0D73">
        <w:rPr>
          <w:b w:val="0"/>
          <w:bCs/>
          <w:sz w:val="24"/>
          <w:szCs w:val="24"/>
        </w:rPr>
        <w:t>4</w:t>
      </w:r>
      <w:r w:rsidRPr="00FD0D73">
        <w:rPr>
          <w:b w:val="0"/>
          <w:bCs/>
          <w:sz w:val="24"/>
          <w:szCs w:val="24"/>
        </w:rPr>
        <w:t xml:space="preserve"> учебном году была организована в соответствии с письм</w:t>
      </w:r>
      <w:r w:rsidR="00FD0D73">
        <w:rPr>
          <w:b w:val="0"/>
          <w:bCs/>
          <w:sz w:val="24"/>
          <w:szCs w:val="24"/>
        </w:rPr>
        <w:t>ами</w:t>
      </w:r>
      <w:r w:rsidRPr="00FD0D73">
        <w:rPr>
          <w:b w:val="0"/>
          <w:bCs/>
          <w:sz w:val="24"/>
          <w:szCs w:val="24"/>
        </w:rPr>
        <w:t xml:space="preserve"> </w:t>
      </w:r>
      <w:proofErr w:type="spellStart"/>
      <w:r w:rsidRPr="00FD0D73">
        <w:rPr>
          <w:b w:val="0"/>
          <w:bCs/>
          <w:sz w:val="24"/>
          <w:szCs w:val="24"/>
        </w:rPr>
        <w:t>Минпросвещения</w:t>
      </w:r>
      <w:proofErr w:type="spellEnd"/>
      <w:r w:rsidRPr="00FD0D73">
        <w:rPr>
          <w:b w:val="0"/>
          <w:bCs/>
          <w:sz w:val="24"/>
          <w:szCs w:val="24"/>
        </w:rPr>
        <w:t xml:space="preserve"> России от 05.07.2022 N ТВ-1290/03</w:t>
      </w:r>
      <w:r w:rsidR="00FD0D73" w:rsidRPr="00FD0D73">
        <w:rPr>
          <w:b w:val="0"/>
          <w:bCs/>
          <w:sz w:val="24"/>
          <w:szCs w:val="24"/>
        </w:rPr>
        <w:t>, от 17 июня 2022 года № 03-871</w:t>
      </w:r>
      <w:r w:rsidR="00FD0D73">
        <w:rPr>
          <w:b w:val="0"/>
          <w:bCs/>
          <w:sz w:val="24"/>
          <w:szCs w:val="24"/>
        </w:rPr>
        <w:t xml:space="preserve">, </w:t>
      </w:r>
      <w:r w:rsidR="00FD0D73" w:rsidRPr="00FD0D73">
        <w:rPr>
          <w:b w:val="0"/>
          <w:bCs/>
          <w:sz w:val="24"/>
          <w:szCs w:val="24"/>
        </w:rPr>
        <w:t>от 15 августа 2022 года № 03-1190 «О направлении методических рекомендаций»</w:t>
      </w:r>
      <w:r w:rsidR="00FD0D73">
        <w:rPr>
          <w:b w:val="0"/>
          <w:bCs/>
          <w:sz w:val="24"/>
          <w:szCs w:val="24"/>
        </w:rPr>
        <w:t xml:space="preserve">, </w:t>
      </w:r>
      <w:r w:rsidR="004B1736" w:rsidRPr="0043128F">
        <w:rPr>
          <w:b w:val="0"/>
          <w:sz w:val="24"/>
          <w:szCs w:val="24"/>
        </w:rPr>
        <w:t>от 17 августа 2023 г. N ДГ-1773/05</w:t>
      </w:r>
      <w:r w:rsidR="00506ACF">
        <w:rPr>
          <w:b w:val="0"/>
          <w:sz w:val="24"/>
          <w:szCs w:val="24"/>
        </w:rPr>
        <w:t xml:space="preserve"> «М</w:t>
      </w:r>
      <w:r w:rsidR="00506ACF" w:rsidRPr="00506ACF">
        <w:rPr>
          <w:b w:val="0"/>
          <w:sz w:val="24"/>
          <w:szCs w:val="24"/>
        </w:rPr>
        <w:t>етодические рекомендации</w:t>
      </w:r>
      <w:r w:rsidR="00506ACF">
        <w:rPr>
          <w:b w:val="0"/>
          <w:sz w:val="24"/>
          <w:szCs w:val="24"/>
        </w:rPr>
        <w:t xml:space="preserve"> п</w:t>
      </w:r>
      <w:r w:rsidR="00506ACF" w:rsidRPr="00506ACF">
        <w:rPr>
          <w:b w:val="0"/>
          <w:sz w:val="24"/>
          <w:szCs w:val="24"/>
        </w:rPr>
        <w:t xml:space="preserve">о реализации </w:t>
      </w:r>
      <w:proofErr w:type="spellStart"/>
      <w:r w:rsidR="00506ACF" w:rsidRPr="00506ACF">
        <w:rPr>
          <w:b w:val="0"/>
          <w:sz w:val="24"/>
          <w:szCs w:val="24"/>
        </w:rPr>
        <w:t>профориентационного</w:t>
      </w:r>
      <w:proofErr w:type="spellEnd"/>
      <w:r w:rsidR="00506ACF" w:rsidRPr="00506ACF">
        <w:rPr>
          <w:b w:val="0"/>
          <w:sz w:val="24"/>
          <w:szCs w:val="24"/>
        </w:rPr>
        <w:t xml:space="preserve"> минимума в образовательных</w:t>
      </w:r>
      <w:r w:rsidR="00506ACF">
        <w:rPr>
          <w:b w:val="0"/>
          <w:sz w:val="24"/>
          <w:szCs w:val="24"/>
        </w:rPr>
        <w:t xml:space="preserve"> о</w:t>
      </w:r>
      <w:r w:rsidR="00506ACF" w:rsidRPr="00506ACF">
        <w:rPr>
          <w:b w:val="0"/>
          <w:sz w:val="24"/>
          <w:szCs w:val="24"/>
        </w:rPr>
        <w:t xml:space="preserve">рганизациях </w:t>
      </w:r>
      <w:r w:rsidR="00506ACF">
        <w:rPr>
          <w:b w:val="0"/>
          <w:sz w:val="24"/>
          <w:szCs w:val="24"/>
        </w:rPr>
        <w:t>Р</w:t>
      </w:r>
      <w:r w:rsidR="00506ACF" w:rsidRPr="00506ACF">
        <w:rPr>
          <w:b w:val="0"/>
          <w:sz w:val="24"/>
          <w:szCs w:val="24"/>
        </w:rPr>
        <w:t xml:space="preserve">оссийской </w:t>
      </w:r>
      <w:r w:rsidR="00506ACF">
        <w:rPr>
          <w:b w:val="0"/>
          <w:sz w:val="24"/>
          <w:szCs w:val="24"/>
        </w:rPr>
        <w:t>Ф</w:t>
      </w:r>
      <w:r w:rsidR="00506ACF" w:rsidRPr="00506ACF">
        <w:rPr>
          <w:b w:val="0"/>
          <w:sz w:val="24"/>
          <w:szCs w:val="24"/>
        </w:rPr>
        <w:t>едерации, реализующих</w:t>
      </w:r>
      <w:r w:rsidR="00506ACF">
        <w:rPr>
          <w:b w:val="0"/>
          <w:sz w:val="24"/>
          <w:szCs w:val="24"/>
        </w:rPr>
        <w:t xml:space="preserve"> о</w:t>
      </w:r>
      <w:r w:rsidR="00506ACF" w:rsidRPr="00506ACF">
        <w:rPr>
          <w:b w:val="0"/>
          <w:sz w:val="24"/>
          <w:szCs w:val="24"/>
        </w:rPr>
        <w:t>бразовательные программы основного общего</w:t>
      </w:r>
      <w:r w:rsidR="00506ACF">
        <w:rPr>
          <w:b w:val="0"/>
          <w:sz w:val="24"/>
          <w:szCs w:val="24"/>
        </w:rPr>
        <w:t xml:space="preserve"> и</w:t>
      </w:r>
      <w:r w:rsidR="00506ACF" w:rsidRPr="00506ACF">
        <w:rPr>
          <w:b w:val="0"/>
          <w:sz w:val="24"/>
          <w:szCs w:val="24"/>
        </w:rPr>
        <w:t xml:space="preserve"> среднего общего образования</w:t>
      </w:r>
      <w:r w:rsidR="00506ACF">
        <w:rPr>
          <w:b w:val="0"/>
          <w:sz w:val="24"/>
          <w:szCs w:val="24"/>
        </w:rPr>
        <w:t>»</w:t>
      </w:r>
      <w:r w:rsidR="004B1736">
        <w:rPr>
          <w:b w:val="0"/>
          <w:sz w:val="24"/>
          <w:szCs w:val="24"/>
        </w:rPr>
        <w:t>.</w:t>
      </w:r>
    </w:p>
    <w:p w14:paraId="5708A9A4" w14:textId="21CAB7D4" w:rsidR="00890449" w:rsidRPr="00025CC6" w:rsidRDefault="00FE6B53" w:rsidP="004B1736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Модель плана внеурочной деятельности характеризуется преобладанием </w:t>
      </w:r>
      <w:r w:rsidRPr="00025CC6">
        <w:rPr>
          <w:rFonts w:ascii="Times New Roman" w:eastAsia="Times New Roman" w:hAnsi="Times New Roman" w:cs="Times New Roman"/>
          <w:sz w:val="24"/>
          <w:szCs w:val="24"/>
        </w:rPr>
        <w:t>учебно-познавательной деятельности (наибольшее внимание уделяется внеурочной деятельности по учебным предметам и формированию функциональной грамотности).</w:t>
      </w:r>
    </w:p>
    <w:p w14:paraId="0260D797" w14:textId="77777777" w:rsidR="00890449" w:rsidRPr="00025CC6" w:rsidRDefault="00FE6B53" w:rsidP="004B1736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CC6">
        <w:rPr>
          <w:rFonts w:ascii="Times New Roman" w:eastAsia="Times New Roman" w:hAnsi="Times New Roman" w:cs="Times New Roman"/>
          <w:sz w:val="24"/>
          <w:szCs w:val="24"/>
        </w:rPr>
        <w:t>преобладание педагогической поддержки обучающихся</w:t>
      </w:r>
    </w:p>
    <w:p w14:paraId="583B7B9E" w14:textId="77777777" w:rsidR="00890449" w:rsidRDefault="00FE6B53" w:rsidP="004B173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Внеурочная деятельность, организуемая в школе, состоит из трёх основных блоков:</w:t>
      </w:r>
    </w:p>
    <w:p w14:paraId="7D024C57" w14:textId="77777777" w:rsidR="00890449" w:rsidRPr="00D970B9" w:rsidRDefault="00FE6B53" w:rsidP="00D970B9">
      <w:pPr>
        <w:pStyle w:val="aa"/>
        <w:widowControl w:val="0"/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0B9">
        <w:rPr>
          <w:rFonts w:ascii="Times New Roman" w:eastAsia="Times New Roman" w:hAnsi="Times New Roman" w:cs="Times New Roman"/>
          <w:color w:val="000000"/>
          <w:sz w:val="24"/>
          <w:szCs w:val="24"/>
        </w:rPr>
        <w:t>курсы внеурочной деятельности;</w:t>
      </w:r>
    </w:p>
    <w:p w14:paraId="5C37A4AF" w14:textId="54B1EE32" w:rsidR="00890449" w:rsidRPr="00D970B9" w:rsidRDefault="00FE6B53" w:rsidP="00D970B9">
      <w:pPr>
        <w:pStyle w:val="aa"/>
        <w:widowControl w:val="0"/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0B9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объединения дополнительного образования;</w:t>
      </w:r>
    </w:p>
    <w:p w14:paraId="5DB5A9CF" w14:textId="4FDC2B27" w:rsidR="00890449" w:rsidRPr="00D970B9" w:rsidRDefault="00FE6B53" w:rsidP="00D970B9">
      <w:pPr>
        <w:pStyle w:val="aa"/>
        <w:widowControl w:val="0"/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70B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воспитательные мероприятия, в том числе в рамках деятельности РДДМ «Движение первых»</w:t>
      </w:r>
      <w:r w:rsidR="0043128F" w:rsidRPr="00D97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25CC6">
        <w:rPr>
          <w:rFonts w:ascii="Times New Roman" w:eastAsia="Times New Roman" w:hAnsi="Times New Roman" w:cs="Times New Roman"/>
          <w:color w:val="000000"/>
          <w:sz w:val="24"/>
          <w:szCs w:val="24"/>
        </w:rPr>
        <w:t>«Орлята России»</w:t>
      </w:r>
      <w:r w:rsidR="0043128F" w:rsidRPr="00D970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405B0B" w14:textId="146385DA" w:rsidR="00890449" w:rsidRDefault="00FE6B53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В 202</w:t>
      </w:r>
      <w:r w:rsidR="0043128F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3128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соответствии с письмом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 от 17.06.2022 N 03-871 "Об организации занятий "Разговоры о важном" на всех уровнях образования </w:t>
      </w:r>
      <w:r w:rsidR="0043128F">
        <w:rPr>
          <w:rFonts w:ascii="Times New Roman" w:eastAsia="Times New Roman" w:hAnsi="Times New Roman" w:cs="Times New Roman"/>
          <w:sz w:val="24"/>
          <w:szCs w:val="24"/>
        </w:rPr>
        <w:t>была продолжена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реализация курса внеурочной деятельности «Разговоры о важном», занятия которого проходили еженедельно по понедельникам первым уроком. Занятия проводились классными руководителями. Анализ реализации данного курса выявил ряд проблем:</w:t>
      </w:r>
    </w:p>
    <w:p w14:paraId="48F17D9A" w14:textId="77777777" w:rsidR="00890449" w:rsidRPr="0043128F" w:rsidRDefault="00FE6B53" w:rsidP="0043128F">
      <w:pPr>
        <w:pStyle w:val="1"/>
        <w:numPr>
          <w:ilvl w:val="0"/>
          <w:numId w:val="13"/>
        </w:numPr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не всегда время, выделенное для проведения занятий курса, использовалось частью </w:t>
      </w:r>
      <w:r w:rsidRPr="0043128F">
        <w:rPr>
          <w:b w:val="0"/>
          <w:sz w:val="24"/>
          <w:szCs w:val="24"/>
        </w:rPr>
        <w:t>классных руководителей по назначению и наполнялось заданным программой содержанием;</w:t>
      </w:r>
    </w:p>
    <w:p w14:paraId="09C7CEDE" w14:textId="7DACE160" w:rsidR="0043128F" w:rsidRPr="0043128F" w:rsidRDefault="0043128F" w:rsidP="0043128F">
      <w:pPr>
        <w:pStyle w:val="1"/>
        <w:shd w:val="clear" w:color="auto" w:fill="FFFFFF"/>
        <w:ind w:left="0" w:firstLine="426"/>
        <w:rPr>
          <w:b w:val="0"/>
          <w:sz w:val="24"/>
          <w:szCs w:val="24"/>
        </w:rPr>
      </w:pPr>
      <w:r w:rsidRPr="0043128F">
        <w:rPr>
          <w:b w:val="0"/>
          <w:sz w:val="24"/>
          <w:szCs w:val="24"/>
        </w:rPr>
        <w:t xml:space="preserve">Также в соответствии с письмом </w:t>
      </w:r>
      <w:proofErr w:type="spellStart"/>
      <w:r w:rsidRPr="0043128F">
        <w:rPr>
          <w:b w:val="0"/>
          <w:sz w:val="24"/>
          <w:szCs w:val="24"/>
        </w:rPr>
        <w:t>Минпросвещения</w:t>
      </w:r>
      <w:proofErr w:type="spellEnd"/>
      <w:r w:rsidRPr="0043128F">
        <w:rPr>
          <w:b w:val="0"/>
          <w:sz w:val="24"/>
          <w:szCs w:val="24"/>
        </w:rPr>
        <w:t xml:space="preserve"> России от 17 августа 2023 г. N ДГ-1773/05 </w:t>
      </w:r>
      <w:r>
        <w:rPr>
          <w:b w:val="0"/>
          <w:sz w:val="24"/>
          <w:szCs w:val="24"/>
        </w:rPr>
        <w:t>в 2023-2024 уч. году в 6-11 классах начата реализация курса внеурочной деятельности «Россия – мои горизонты».  Основная проблема при реализации курса: недостаточность у классных руководителей знаний и навыков в области профессиональной ориентации обучающихся.</w:t>
      </w:r>
    </w:p>
    <w:p w14:paraId="1E588E0C" w14:textId="5EE8A660" w:rsidR="00890449" w:rsidRDefault="00B94D9E" w:rsidP="0043128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E6B53"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 образования помимо курса «Разговоры о важном» были реализованы следующие курсы внеурочной деятельности:</w:t>
      </w:r>
    </w:p>
    <w:p w14:paraId="464E2738" w14:textId="18F75A3A" w:rsidR="00890449" w:rsidRDefault="00FE6B53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025CC6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Познаю мир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3F436669" w14:textId="1DABBD4F" w:rsidR="00890449" w:rsidRDefault="00FE6B53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025CC6">
        <w:rPr>
          <w:rFonts w:ascii="Times New Roman" w:eastAsia="Times New Roman" w:hAnsi="Times New Roman" w:cs="Times New Roman"/>
          <w:color w:val="000000"/>
          <w:sz w:val="24"/>
          <w:szCs w:val="24"/>
        </w:rPr>
        <w:t>Юный информатик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17BCA689" w14:textId="15C25390" w:rsidR="00890449" w:rsidRDefault="00FE6B53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025CC6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3B4D87D2" w14:textId="3AC97788" w:rsidR="00890449" w:rsidRDefault="00FE6B53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F30A09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Первая ракетка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5DFB6BE7" w14:textId="4FC86A18" w:rsidR="00F30A09" w:rsidRDefault="00F30A0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«Английский язык»</w:t>
      </w:r>
    </w:p>
    <w:p w14:paraId="569AFF92" w14:textId="36915B14" w:rsidR="00F30A09" w:rsidRDefault="00F30A0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«Художественная культура»</w:t>
      </w:r>
    </w:p>
    <w:p w14:paraId="4C84401B" w14:textId="77777777" w:rsidR="00025CC6" w:rsidRDefault="00025CC6" w:rsidP="00F30A0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606A04" w14:textId="29EAAC7C" w:rsidR="00890449" w:rsidRDefault="00FE6B5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На уровне основного общего образования помимо курс</w:t>
      </w:r>
      <w:r w:rsidR="00480F03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«Разговоры о важном»</w:t>
      </w:r>
      <w:r w:rsidR="00480F03">
        <w:rPr>
          <w:rFonts w:ascii="Times New Roman" w:eastAsia="Times New Roman" w:hAnsi="Times New Roman" w:cs="Times New Roman"/>
          <w:sz w:val="24"/>
          <w:szCs w:val="24"/>
        </w:rPr>
        <w:t xml:space="preserve"> и «Россия – мои горизонты»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были реализованы следующие курсы внеурочной деятельности:</w:t>
      </w:r>
    </w:p>
    <w:p w14:paraId="15CFF66B" w14:textId="684DD177" w:rsidR="00890449" w:rsidRDefault="00FE6B53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F30A09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Народные промыслы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662D2DFA" w14:textId="45F31C42" w:rsidR="00890449" w:rsidRDefault="00FE6B53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F30A09">
        <w:rPr>
          <w:rFonts w:ascii="Times New Roman" w:eastAsia="Times New Roman" w:hAnsi="Times New Roman" w:cs="Times New Roman"/>
          <w:color w:val="000000"/>
          <w:sz w:val="24"/>
          <w:szCs w:val="24"/>
        </w:rPr>
        <w:t>ОФП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6E49B81E" w14:textId="05B4A5D2" w:rsidR="00890449" w:rsidRDefault="00FE6B53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F30A09">
        <w:rPr>
          <w:rFonts w:ascii="Times New Roman" w:eastAsia="Times New Roman" w:hAnsi="Times New Roman" w:cs="Times New Roman"/>
          <w:color w:val="000000"/>
          <w:sz w:val="24"/>
          <w:szCs w:val="24"/>
        </w:rPr>
        <w:t>В культурном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1D29511C" w14:textId="1B3655B3" w:rsidR="00890449" w:rsidRDefault="00FE6B53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«Занимательная </w:t>
      </w:r>
      <w:r w:rsidR="00F30A0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48FFEAE8" w14:textId="0F881522" w:rsidR="00890449" w:rsidRDefault="00FE6B53" w:rsidP="00702509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B8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F30A09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Немецкий с увлечением</w:t>
      </w:r>
      <w:r w:rsidRPr="00826B8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729F7272" w14:textId="038D43EE" w:rsidR="00F30A09" w:rsidRDefault="00F30A09" w:rsidP="00702509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«З</w:t>
      </w:r>
      <w:r w:rsidR="00385A5E">
        <w:rPr>
          <w:rFonts w:ascii="Times New Roman" w:eastAsia="Times New Roman" w:hAnsi="Times New Roman" w:cs="Times New Roman"/>
          <w:color w:val="000000"/>
          <w:sz w:val="24"/>
          <w:szCs w:val="24"/>
        </w:rPr>
        <w:t>анимательный англ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ийский»</w:t>
      </w:r>
    </w:p>
    <w:p w14:paraId="6AF96942" w14:textId="4D0251D5" w:rsidR="00F30A09" w:rsidRPr="00826B8A" w:rsidRDefault="00F30A09" w:rsidP="00702509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«Друзья Пифагора»</w:t>
      </w:r>
    </w:p>
    <w:p w14:paraId="1CE398C8" w14:textId="6D0A3DFB" w:rsidR="00890449" w:rsidRDefault="00FE6B5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268E39B" w14:textId="5B59AEDF" w:rsidR="00890449" w:rsidRDefault="00FE6B53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Анкетирование обучающихся показало, что </w:t>
      </w:r>
      <w:r w:rsidR="006E53F0">
        <w:rPr>
          <w:rFonts w:ascii="Times New Roman" w:eastAsia="Times New Roman" w:hAnsi="Times New Roman" w:cs="Times New Roman"/>
          <w:sz w:val="24"/>
          <w:szCs w:val="24"/>
        </w:rPr>
        <w:t>63</w:t>
      </w:r>
      <w:r>
        <w:rPr>
          <w:rFonts w:ascii="Times New Roman" w:eastAsia="Times New Roman" w:hAnsi="Times New Roman" w:cs="Times New Roman"/>
          <w:sz w:val="24"/>
          <w:szCs w:val="24"/>
        </w:rPr>
        <w:t>% опрошенных считают, что занятия курсов внеурочной деятельности, которые они посещают не похожи на уроки, интересны и увлекательны</w:t>
      </w:r>
      <w:r w:rsidR="006E53F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970B9">
        <w:rPr>
          <w:rFonts w:ascii="Times New Roman" w:eastAsia="Times New Roman" w:hAnsi="Times New Roman" w:cs="Times New Roman"/>
          <w:sz w:val="24"/>
          <w:szCs w:val="24"/>
        </w:rPr>
        <w:t xml:space="preserve">в 2022-2023 уч. г. - </w:t>
      </w:r>
      <w:r w:rsidR="006E53F0">
        <w:rPr>
          <w:rFonts w:ascii="Times New Roman" w:eastAsia="Times New Roman" w:hAnsi="Times New Roman" w:cs="Times New Roman"/>
          <w:sz w:val="24"/>
          <w:szCs w:val="24"/>
        </w:rPr>
        <w:t>57%).</w:t>
      </w:r>
    </w:p>
    <w:p w14:paraId="6CF09EED" w14:textId="45F674D1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6E53F0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6E53F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школе была организована деятельность 1</w:t>
      </w:r>
      <w:r w:rsidR="00506ACF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объединений дополнительного образования:</w:t>
      </w: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6229"/>
      </w:tblGrid>
      <w:tr w:rsidR="00890449" w14:paraId="42A0189D" w14:textId="77777777">
        <w:tc>
          <w:tcPr>
            <w:tcW w:w="311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60DE055" w14:textId="77777777" w:rsidR="00890449" w:rsidRDefault="00F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622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D640EFF" w14:textId="77777777" w:rsidR="00890449" w:rsidRDefault="00FE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</w:tr>
      <w:tr w:rsidR="00890449" w14:paraId="26932B09" w14:textId="77777777">
        <w:trPr>
          <w:trHeight w:val="606"/>
        </w:trPr>
        <w:tc>
          <w:tcPr>
            <w:tcW w:w="311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2DD1FEC" w14:textId="77777777" w:rsidR="00890449" w:rsidRDefault="00FE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622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81E4EE4" w14:textId="73A44917" w:rsidR="00890449" w:rsidRDefault="00F3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Вокальный ансамбль «Непоседы»</w:t>
            </w:r>
          </w:p>
          <w:p w14:paraId="0094E7E7" w14:textId="24DB8651" w:rsidR="00F30A09" w:rsidRDefault="00F3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Пластический театр «Апельсин»</w:t>
            </w:r>
          </w:p>
          <w:p w14:paraId="14BC9397" w14:textId="5197DE6B" w:rsidR="00F30A09" w:rsidRDefault="00F3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«Радуга»</w:t>
            </w:r>
          </w:p>
          <w:p w14:paraId="4DC55678" w14:textId="1D2980D9" w:rsidR="00890449" w:rsidRDefault="00F3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«Оформительское искусство в школе»</w:t>
            </w:r>
          </w:p>
        </w:tc>
      </w:tr>
      <w:tr w:rsidR="00890449" w14:paraId="0081D68F" w14:textId="77777777">
        <w:trPr>
          <w:trHeight w:val="560"/>
        </w:trPr>
        <w:tc>
          <w:tcPr>
            <w:tcW w:w="3116" w:type="dxa"/>
            <w:shd w:val="clear" w:color="auto" w:fill="auto"/>
          </w:tcPr>
          <w:p w14:paraId="76E6D241" w14:textId="77777777" w:rsidR="00890449" w:rsidRDefault="00FE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622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01D0D97" w14:textId="6CF846B8" w:rsidR="00890449" w:rsidRDefault="00FE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30A09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Визуализация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59F04A4" w14:textId="1602024F" w:rsidR="006E53F0" w:rsidRDefault="00FE6B53" w:rsidP="00F3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30A09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информатик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0449" w14:paraId="0EDE5977" w14:textId="77777777" w:rsidTr="00B55C07">
        <w:trPr>
          <w:trHeight w:val="937"/>
        </w:trPr>
        <w:tc>
          <w:tcPr>
            <w:tcW w:w="311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010CA4C" w14:textId="77777777" w:rsidR="00890449" w:rsidRDefault="00FE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622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F2D8EBD" w14:textId="5FA6A33F" w:rsidR="00890449" w:rsidRDefault="00FE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30A09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1C9D8CA" w14:textId="77777777" w:rsidR="00890449" w:rsidRDefault="00FE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«Настольный теннис»</w:t>
            </w:r>
          </w:p>
          <w:p w14:paraId="2C4FDD02" w14:textId="6562389F" w:rsidR="00890449" w:rsidRDefault="00FE6B53" w:rsidP="00B55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55C07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ГТО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0449" w14:paraId="5B41459E" w14:textId="77777777">
        <w:tc>
          <w:tcPr>
            <w:tcW w:w="311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31AE581" w14:textId="77777777" w:rsidR="00890449" w:rsidRDefault="00FE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краеведческая</w:t>
            </w:r>
          </w:p>
        </w:tc>
        <w:tc>
          <w:tcPr>
            <w:tcW w:w="622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9E32CFA" w14:textId="1623B3B3" w:rsidR="00890449" w:rsidRDefault="00FE6B53" w:rsidP="00B55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«Юны</w:t>
            </w:r>
            <w:r w:rsidR="00B55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0449" w14:paraId="79D63DA7" w14:textId="77777777" w:rsidTr="00B55C07">
        <w:trPr>
          <w:trHeight w:val="646"/>
        </w:trPr>
        <w:tc>
          <w:tcPr>
            <w:tcW w:w="3116" w:type="dxa"/>
            <w:shd w:val="clear" w:color="auto" w:fill="auto"/>
          </w:tcPr>
          <w:p w14:paraId="7218A439" w14:textId="77777777" w:rsidR="00890449" w:rsidRDefault="00FE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622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6611924" w14:textId="123F36C4" w:rsidR="00890449" w:rsidRDefault="00FE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«Отряд ЮИД «</w:t>
            </w:r>
            <w:proofErr w:type="spellStart"/>
            <w:r w:rsidR="00B55C07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»»</w:t>
            </w:r>
          </w:p>
          <w:p w14:paraId="460E4C6D" w14:textId="79D55ADB" w:rsidR="00890449" w:rsidRDefault="00FE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55C07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этикета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AE622EA" w14:textId="090B78FA" w:rsidR="00890449" w:rsidRDefault="0089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0816EC" w14:textId="22CE2682" w:rsidR="00890449" w:rsidRDefault="00FE6B53" w:rsidP="00C66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66658">
        <w:rPr>
          <w:rFonts w:ascii="Times New Roman" w:eastAsia="Times New Roman" w:hAnsi="Times New Roman" w:cs="Times New Roman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дополнительные обще</w:t>
      </w:r>
      <w:r w:rsidR="00B55C07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общеразвивающие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реализованы в полном объеме. </w:t>
      </w:r>
    </w:p>
    <w:p w14:paraId="70641AE5" w14:textId="77777777" w:rsidR="00890449" w:rsidRDefault="00FE6B53" w:rsidP="00C66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Результативность программ подтверждается достижениями обучающихся в конкурсах и соревнованиях различных уровней:</w:t>
      </w:r>
    </w:p>
    <w:tbl>
      <w:tblPr>
        <w:tblStyle w:val="a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798"/>
      </w:tblGrid>
      <w:tr w:rsidR="00890449" w14:paraId="480C5707" w14:textId="77777777">
        <w:tc>
          <w:tcPr>
            <w:tcW w:w="2547" w:type="dxa"/>
          </w:tcPr>
          <w:p w14:paraId="4B68C81D" w14:textId="77777777" w:rsidR="00890449" w:rsidRDefault="00FE6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</w:p>
        </w:tc>
        <w:tc>
          <w:tcPr>
            <w:tcW w:w="6798" w:type="dxa"/>
          </w:tcPr>
          <w:p w14:paraId="0DD1E35E" w14:textId="77777777" w:rsidR="00890449" w:rsidRDefault="00FE6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Достижения</w:t>
            </w:r>
          </w:p>
        </w:tc>
      </w:tr>
      <w:tr w:rsidR="00890449" w14:paraId="2C596E4F" w14:textId="77777777">
        <w:tc>
          <w:tcPr>
            <w:tcW w:w="2547" w:type="dxa"/>
          </w:tcPr>
          <w:p w14:paraId="1C738522" w14:textId="1F25B5FB" w:rsidR="00890449" w:rsidRDefault="00FE6B53" w:rsidP="00B55C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</w:t>
            </w:r>
            <w:r w:rsidR="00B55C07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 w:rsidR="00B55C07">
              <w:rPr>
                <w:sz w:val="24"/>
                <w:szCs w:val="24"/>
              </w:rPr>
              <w:t>краевед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798" w:type="dxa"/>
          </w:tcPr>
          <w:p w14:paraId="0230FCA8" w14:textId="5B8EFA61" w:rsidR="00890449" w:rsidRDefault="00B55C07" w:rsidP="00B55C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объединения традиционно являются призерами краеведческого конкурса «Знай и люби Челябинск»</w:t>
            </w:r>
            <w:r w:rsidR="00FE6B53">
              <w:rPr>
                <w:color w:val="000000"/>
                <w:sz w:val="24"/>
                <w:szCs w:val="24"/>
                <w:highlight w:val="white"/>
              </w:rPr>
              <w:t>.</w:t>
            </w:r>
          </w:p>
        </w:tc>
      </w:tr>
      <w:tr w:rsidR="00890449" w14:paraId="6A71E74D" w14:textId="77777777">
        <w:tc>
          <w:tcPr>
            <w:tcW w:w="2547" w:type="dxa"/>
          </w:tcPr>
          <w:p w14:paraId="5F472376" w14:textId="77777777" w:rsidR="00B55C07" w:rsidRDefault="00B55C07" w:rsidP="00B55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Вокальный ансамбль «Непоседы»</w:t>
            </w:r>
          </w:p>
          <w:p w14:paraId="47284F4B" w14:textId="77777777" w:rsidR="00B55C07" w:rsidRDefault="00B55C07" w:rsidP="00B55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Пластический театр «Апельсин»</w:t>
            </w:r>
          </w:p>
          <w:p w14:paraId="7DE985CB" w14:textId="65F41143" w:rsidR="00890449" w:rsidRDefault="008904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98" w:type="dxa"/>
          </w:tcPr>
          <w:p w14:paraId="02BEBD54" w14:textId="123B2B1A" w:rsidR="00890449" w:rsidRDefault="00B55C07" w:rsidP="00B55C0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Воспитанники этих объединений стали призерами конкурса «Новогодний переполох», в номинации театрализованное представление. А </w:t>
            </w:r>
            <w:proofErr w:type="gramStart"/>
            <w:r>
              <w:rPr>
                <w:color w:val="000000"/>
                <w:sz w:val="24"/>
                <w:szCs w:val="24"/>
              </w:rPr>
              <w:t>так же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победителями регионального этапа Большого всероссийского фестиваля для детей с ограниченными возможностями здоровья. </w:t>
            </w:r>
          </w:p>
        </w:tc>
      </w:tr>
      <w:tr w:rsidR="00890449" w14:paraId="5BF4717D" w14:textId="77777777">
        <w:tc>
          <w:tcPr>
            <w:tcW w:w="2547" w:type="dxa"/>
          </w:tcPr>
          <w:p w14:paraId="59479D4B" w14:textId="77777777" w:rsidR="00BF7D3B" w:rsidRDefault="00BF7D3B" w:rsidP="00BF7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«Баскетбол»</w:t>
            </w:r>
          </w:p>
          <w:p w14:paraId="2B6A35F7" w14:textId="77777777" w:rsidR="00BF7D3B" w:rsidRDefault="00BF7D3B" w:rsidP="00BF7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«Настольный теннис»</w:t>
            </w:r>
          </w:p>
          <w:p w14:paraId="2EC36020" w14:textId="24A517E7" w:rsidR="00890449" w:rsidRDefault="00BF7D3B" w:rsidP="00BF7D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«Клуб ГТО»</w:t>
            </w:r>
          </w:p>
        </w:tc>
        <w:tc>
          <w:tcPr>
            <w:tcW w:w="6798" w:type="dxa"/>
          </w:tcPr>
          <w:p w14:paraId="307CEBFF" w14:textId="0428506E" w:rsidR="001646A2" w:rsidRPr="001646A2" w:rsidRDefault="00BF7D3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Ребята из этих объединений в рамках деятельности ШСК стали многократными победителями и призерами различных номинаций в городской спартакиаде для обучающихся с ОВЗ «Краски жизни» </w:t>
            </w:r>
          </w:p>
          <w:p w14:paraId="374E8FEE" w14:textId="19A2511F" w:rsidR="001646A2" w:rsidRPr="001646A2" w:rsidRDefault="001646A2">
            <w:pPr>
              <w:jc w:val="both"/>
              <w:rPr>
                <w:sz w:val="24"/>
                <w:szCs w:val="24"/>
              </w:rPr>
            </w:pPr>
          </w:p>
        </w:tc>
      </w:tr>
      <w:tr w:rsidR="00890449" w14:paraId="2D6AF7F9" w14:textId="77777777">
        <w:tc>
          <w:tcPr>
            <w:tcW w:w="2547" w:type="dxa"/>
          </w:tcPr>
          <w:p w14:paraId="227A7651" w14:textId="2B91E8A5" w:rsidR="00890449" w:rsidRDefault="00FE6B53" w:rsidP="00BF7D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ЮИД «</w:t>
            </w:r>
            <w:proofErr w:type="spellStart"/>
            <w:r w:rsidR="00BF7D3B">
              <w:rPr>
                <w:sz w:val="24"/>
                <w:szCs w:val="24"/>
              </w:rPr>
              <w:t>Светофорчик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6798" w:type="dxa"/>
          </w:tcPr>
          <w:p w14:paraId="4F19D771" w14:textId="593EC4F5" w:rsidR="00890449" w:rsidRDefault="00FE6B53" w:rsidP="00BF7D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соревнование «Безопасное колесо» - </w:t>
            </w:r>
            <w:r w:rsidR="00BF7D3B">
              <w:rPr>
                <w:sz w:val="24"/>
                <w:szCs w:val="24"/>
              </w:rPr>
              <w:t>участники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699785D9" w14:textId="7385DE30" w:rsidR="00803365" w:rsidRDefault="00FE6B53" w:rsidP="0080336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>Следующая составляющая внеурочной деятельности - воспитательные мероприятия различных направленностей, организуемые на двух уровнях: уровне классного коллектива и уровне школы – информация о них представлена в разделах «Классное руководство» и «Основные школьные дела». Охват обучающихся классными мероприятиями состав</w:t>
      </w:r>
      <w:r w:rsidR="001646A2">
        <w:rPr>
          <w:rFonts w:ascii="Times New Roman" w:eastAsia="Times New Roman" w:hAnsi="Times New Roman" w:cs="Times New Roman"/>
          <w:sz w:val="24"/>
          <w:szCs w:val="24"/>
        </w:rPr>
        <w:t xml:space="preserve">ил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803365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 w:rsidR="00803365">
        <w:rPr>
          <w:rFonts w:ascii="Times New Roman" w:eastAsia="Times New Roman" w:hAnsi="Times New Roman" w:cs="Times New Roman"/>
          <w:sz w:val="24"/>
          <w:szCs w:val="24"/>
        </w:rPr>
        <w:t xml:space="preserve"> (в 2022-2023 уч. г. – 97%)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школьными – </w:t>
      </w:r>
      <w:r w:rsidR="00803365">
        <w:rPr>
          <w:rFonts w:ascii="Times New Roman" w:eastAsia="Times New Roman" w:hAnsi="Times New Roman" w:cs="Times New Roman"/>
          <w:sz w:val="24"/>
          <w:szCs w:val="24"/>
        </w:rPr>
        <w:t>80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 w:rsidR="00803365">
        <w:rPr>
          <w:rFonts w:ascii="Times New Roman" w:eastAsia="Times New Roman" w:hAnsi="Times New Roman" w:cs="Times New Roman"/>
          <w:sz w:val="24"/>
          <w:szCs w:val="24"/>
        </w:rPr>
        <w:t xml:space="preserve"> (в 2022-2023 уч. г. – 75%).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0FB8040" w14:textId="679AFF76" w:rsidR="00890449" w:rsidRDefault="00803365" w:rsidP="0080336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E6B53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14:paraId="3B73E89F" w14:textId="77777777" w:rsidR="00890449" w:rsidRPr="00BF7D3B" w:rsidRDefault="00FE6B5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реализуются разнообразные виды внеурочной деятельности школьников: </w:t>
      </w:r>
      <w:r w:rsidRPr="00BF7D3B">
        <w:rPr>
          <w:rFonts w:ascii="Times New Roman" w:eastAsia="Times New Roman" w:hAnsi="Times New Roman" w:cs="Times New Roman"/>
          <w:sz w:val="24"/>
          <w:szCs w:val="24"/>
          <w:highlight w:val="white"/>
        </w:rPr>
        <w:t>игровая, познавательная, проблемно-ценностное общение, досугово-развлекательная деятельность, художественное творчество, социальное творчество, трудовая, спортивно-оздоровительная деятельность, краеведческая.</w:t>
      </w:r>
    </w:p>
    <w:p w14:paraId="68AFFFA4" w14:textId="77777777" w:rsidR="00890449" w:rsidRDefault="00FE6B5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Интерес обучающихся к курсам внеурочной деятельности средний.  </w:t>
      </w:r>
    </w:p>
    <w:p w14:paraId="42EF154A" w14:textId="77777777" w:rsidR="00890449" w:rsidRDefault="00FE6B5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отсутствуют места предъявления обучающимися результатов своей внеурочной деятельности, где бы с ними могли ознакомиться родители, другие школьники, гости.</w:t>
      </w:r>
    </w:p>
    <w:p w14:paraId="23C536C5" w14:textId="5533DCF2" w:rsidR="00B94D9E" w:rsidRDefault="00B94D9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большинстве 6-1</w:t>
      </w:r>
      <w:r w:rsidR="00BF7D3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курс внеурочной деятельности «Россия – мои горизонты» </w:t>
      </w:r>
      <w:r w:rsidR="005D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реализуется на </w:t>
      </w:r>
      <w:r w:rsidR="001646A2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среднем уровне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2247E5" w14:textId="41B0118C" w:rsidR="00803365" w:rsidRDefault="0080336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обучающихся в проекты, реализуемые по линии Движения первых позволил</w:t>
      </w:r>
      <w:r w:rsidR="001646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увеличить количество обучающихся, принимающих участие в социально-значимой деятельности. </w:t>
      </w:r>
    </w:p>
    <w:p w14:paraId="395D52C8" w14:textId="77777777" w:rsidR="00890449" w:rsidRDefault="00FE6B53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14:paraId="4C3D82DF" w14:textId="77777777" w:rsidR="00890449" w:rsidRDefault="00FE6B53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места предъявления обучающимися результатов своей внеурочной деятельности (например, концерты, выставки, ярмарки, родительские собрания, сообщество школы в ВК, сайт школы).</w:t>
      </w:r>
    </w:p>
    <w:p w14:paraId="6ED27209" w14:textId="77777777" w:rsidR="00890449" w:rsidRDefault="00FE6B53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занятий курсов внеурочной деятельности использовать интересные обучающимся формы и приемы работы.</w:t>
      </w:r>
    </w:p>
    <w:p w14:paraId="1A6DB8FC" w14:textId="202A792E" w:rsidR="00890449" w:rsidRDefault="00FE6B53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Активизировать работу отряда юных инспекторов движения через проведение не менее двух акций/мероприятий в четверть. </w:t>
      </w:r>
    </w:p>
    <w:p w14:paraId="18779701" w14:textId="6DB81EFF" w:rsidR="007C5BCD" w:rsidRDefault="00BF7D3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 программу дополнительного образования «Дорогами памяти» и о</w:t>
      </w:r>
      <w:r w:rsidR="007C5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рганизовать набор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объединение. </w:t>
      </w:r>
    </w:p>
    <w:p w14:paraId="4B8A0D41" w14:textId="640F4802" w:rsidR="00BF7D3B" w:rsidRDefault="00BF7D3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 программу и организовать набор в объединение «Школьный патриотический клуб».</w:t>
      </w:r>
    </w:p>
    <w:p w14:paraId="74ABEBB6" w14:textId="4099CE06" w:rsidR="00BF7D3B" w:rsidRDefault="00385A5E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Систематизировать деятельность школьного ученического самоуправления.</w:t>
      </w:r>
    </w:p>
    <w:p w14:paraId="325AB357" w14:textId="6A44BA06" w:rsidR="0043128F" w:rsidRDefault="0043128F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Привлечь к проведению курса внеурочной деятельности «Россия – мои горизонты» педагогов-психологов.</w:t>
      </w:r>
    </w:p>
    <w:p w14:paraId="69A17861" w14:textId="394A5BAE" w:rsidR="00803365" w:rsidRDefault="00803365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по вовлечению обучающихся в проекты и мероприятия, проводимые по линии Движения первых.</w:t>
      </w:r>
    </w:p>
    <w:p w14:paraId="7E5E5CCE" w14:textId="77777777" w:rsidR="00890449" w:rsidRDefault="00890449">
      <w:pPr>
        <w:pStyle w:val="1"/>
        <w:ind w:left="0" w:firstLine="420"/>
        <w:jc w:val="left"/>
        <w:rPr>
          <w:sz w:val="24"/>
          <w:szCs w:val="24"/>
        </w:rPr>
      </w:pPr>
    </w:p>
    <w:p w14:paraId="051B530F" w14:textId="77777777" w:rsidR="00890449" w:rsidRDefault="00FE6B53">
      <w:pPr>
        <w:pStyle w:val="1"/>
        <w:numPr>
          <w:ilvl w:val="2"/>
          <w:numId w:val="20"/>
        </w:numPr>
        <w:ind w:left="993" w:hanging="573"/>
        <w:jc w:val="left"/>
        <w:rPr>
          <w:sz w:val="24"/>
          <w:szCs w:val="24"/>
        </w:rPr>
      </w:pPr>
      <w:r>
        <w:rPr>
          <w:sz w:val="24"/>
          <w:szCs w:val="24"/>
        </w:rPr>
        <w:t>Взаимодействие с родителями (законными представителями) обучающихся</w:t>
      </w:r>
    </w:p>
    <w:p w14:paraId="044E229F" w14:textId="77777777" w:rsidR="00890449" w:rsidRDefault="00FE6B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5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родителями (законными представителями) обучающихся организуется на двух уровнях: </w:t>
      </w:r>
    </w:p>
    <w:p w14:paraId="4492DBC5" w14:textId="77777777" w:rsidR="00890449" w:rsidRDefault="00FE6B53">
      <w:pPr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55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индивидуальном: индивидуальные консультации, беседы;</w:t>
      </w:r>
    </w:p>
    <w:p w14:paraId="5105DC46" w14:textId="720EA7DB" w:rsidR="00890449" w:rsidRDefault="00FE6B53">
      <w:pPr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55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групповом: родительские собрания, конференции, работа органов школьного самоуправления, различных комиссий, родительские чаты в мессенджерах, сообщество школы в социальной сети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85A5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68E03CBF" w14:textId="342A4EEF" w:rsidR="00890449" w:rsidRDefault="00FE6B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5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задачи работы с родителями в 202</w:t>
      </w:r>
      <w:r w:rsidR="002A535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2A535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учебной году: </w:t>
      </w:r>
    </w:p>
    <w:p w14:paraId="7D876AFC" w14:textId="77777777" w:rsidR="00890449" w:rsidRDefault="00FE6B53">
      <w:pPr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55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конструктивного взаимодействия педагогов с родителями для решения актуальных проблем воспитания и обучения обучающихся, для поддержания постоянной «обратной связи» с родителями;</w:t>
      </w:r>
    </w:p>
    <w:p w14:paraId="4F205290" w14:textId="77777777" w:rsidR="00890449" w:rsidRDefault="00FE6B53">
      <w:pPr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55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родителей к организации интересного и полезного досуга школьников;</w:t>
      </w:r>
    </w:p>
    <w:p w14:paraId="260C3275" w14:textId="77777777" w:rsidR="00890449" w:rsidRDefault="00FE6B53">
      <w:pPr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right="-55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психолого-педагогической грамотности родителей. </w:t>
      </w:r>
    </w:p>
    <w:p w14:paraId="3CF88BAB" w14:textId="77777777" w:rsidR="00890449" w:rsidRDefault="00FE6B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родителями (законными представителями) обучающихся осуществлялась в рамках следующих видов и форм деятельности:</w:t>
      </w:r>
    </w:p>
    <w:p w14:paraId="2612FECE" w14:textId="06AD6E8E" w:rsidR="00890449" w:rsidRDefault="00FE6B53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участие в управлении школой: продолжил свою деятельность Родительский совет школы, представители которого участвовали в согласовании локальных актов школы, в нормотворческой деятельности, осуществляли взаимодействие с классными родительскими активами, участвовали в решении школьных проблем, рассматривали вопросы о наложении дисциплин</w:t>
      </w:r>
      <w:r w:rsidR="00385A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арных взысканий на обучающихся.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родителей в работе Управляющего совета школы;</w:t>
      </w:r>
    </w:p>
    <w:p w14:paraId="41C5FCF4" w14:textId="6BE6305D" w:rsidR="00890449" w:rsidRDefault="00FE6B53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совместные с детьми и родителями мероприятия на уровне классных коллективов</w:t>
      </w:r>
      <w:r w:rsidR="00F96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 уровне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0EB839" w14:textId="551701C7" w:rsidR="00890449" w:rsidRPr="002A5358" w:rsidRDefault="00FE6B53" w:rsidP="00702509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5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работе различных комиссий, сообществ: комиссии по урегулированию споров между участниками образовательных отношений, Родительском контроле питания. В течение 202</w:t>
      </w:r>
      <w:r w:rsidR="002A5358" w:rsidRPr="002A535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A5358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2A5358" w:rsidRPr="002A535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A5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 состоялось </w:t>
      </w:r>
      <w:r w:rsidR="002A5358" w:rsidRPr="002A535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A5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заседания комиссии по урегулированию споров между участниками образовательных отношений. Комиссия родительского контроля питания проводила свою работу еженедельно согласно утвержденному плану работы, участие в работе комиссии приняло </w:t>
      </w:r>
      <w:r w:rsidR="00385A5E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2A5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</w:t>
      </w:r>
      <w:r w:rsidR="00385A5E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2A53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BE2852" w14:textId="3878CE92" w:rsidR="00890449" w:rsidRDefault="00FE6B53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родительские собрания: тематика родительских собрани</w:t>
      </w:r>
      <w:r w:rsidR="00385A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определяется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</w:t>
      </w:r>
      <w:r w:rsidR="00385A5E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</w:t>
      </w:r>
      <w:r w:rsidR="00385A5E">
        <w:rPr>
          <w:rFonts w:ascii="Times New Roman" w:eastAsia="Times New Roman" w:hAnsi="Times New Roman" w:cs="Times New Roman"/>
          <w:color w:val="000000"/>
          <w:sz w:val="24"/>
          <w:szCs w:val="24"/>
        </w:rPr>
        <w:t>ями и утверждается директором МБОУ «С(К)ОШ № 11 г. Челябинска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Участие в родительских собраниях приняло 8</w:t>
      </w:r>
      <w:r w:rsidR="002A535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родителей;</w:t>
      </w:r>
    </w:p>
    <w:p w14:paraId="481D7B73" w14:textId="077841E0" w:rsidR="00890449" w:rsidRDefault="00FE6B53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рассылка информации педагогического и психологического содержания в родительских чатах в мессенджерах. В 202</w:t>
      </w:r>
      <w:r w:rsidR="002A535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2A535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было подготовлено и размещено в родительских чатах </w:t>
      </w:r>
      <w:r w:rsidR="002A5358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сообщений психолого-педагогического содержания.</w:t>
      </w:r>
    </w:p>
    <w:p w14:paraId="2E15C451" w14:textId="77777777" w:rsidR="00890449" w:rsidRDefault="00FE6B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воспитательной работы в классных коллективах показал, что интерес родителей к классным мероприятиям выше среднего, большинство родителей поддерживает участие ребенка в школьных делах. </w:t>
      </w:r>
    </w:p>
    <w:p w14:paraId="1A720837" w14:textId="77777777" w:rsidR="00890449" w:rsidRDefault="00FE6B53">
      <w:pPr>
        <w:pStyle w:val="1"/>
        <w:ind w:left="0" w:right="79" w:firstLine="426"/>
        <w:jc w:val="left"/>
        <w:rPr>
          <w:sz w:val="24"/>
          <w:szCs w:val="24"/>
        </w:rPr>
      </w:pPr>
      <w:r>
        <w:rPr>
          <w:sz w:val="24"/>
          <w:szCs w:val="24"/>
        </w:rPr>
        <w:t>Выводы:</w:t>
      </w:r>
    </w:p>
    <w:p w14:paraId="23B1F7A8" w14:textId="16F79F45" w:rsidR="00890449" w:rsidRDefault="008033CC" w:rsidP="008033CC">
      <w:pPr>
        <w:pStyle w:val="1"/>
        <w:numPr>
          <w:ilvl w:val="0"/>
          <w:numId w:val="37"/>
        </w:numPr>
        <w:ind w:left="0" w:right="79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Недостаточное количество совместных</w:t>
      </w:r>
      <w:r w:rsidR="00FE6B53">
        <w:rPr>
          <w:b w:val="0"/>
          <w:sz w:val="24"/>
          <w:szCs w:val="24"/>
        </w:rPr>
        <w:t xml:space="preserve"> с детьми и родителями мероприятий на уровне школы.</w:t>
      </w:r>
    </w:p>
    <w:p w14:paraId="7D769B0E" w14:textId="77777777" w:rsidR="00890449" w:rsidRDefault="00FE6B53">
      <w:pPr>
        <w:pStyle w:val="1"/>
        <w:numPr>
          <w:ilvl w:val="0"/>
          <w:numId w:val="37"/>
        </w:numPr>
        <w:ind w:left="0" w:right="79" w:firstLine="426"/>
        <w:rPr>
          <w:b w:val="0"/>
          <w:sz w:val="24"/>
          <w:szCs w:val="24"/>
        </w:rPr>
      </w:pPr>
      <w:proofErr w:type="spellStart"/>
      <w:r>
        <w:rPr>
          <w:b w:val="0"/>
          <w:color w:val="000000"/>
          <w:sz w:val="24"/>
          <w:szCs w:val="24"/>
        </w:rPr>
        <w:t>Бо́льшая</w:t>
      </w:r>
      <w:proofErr w:type="spellEnd"/>
      <w:r>
        <w:rPr>
          <w:b w:val="0"/>
          <w:color w:val="000000"/>
          <w:sz w:val="24"/>
          <w:szCs w:val="24"/>
        </w:rPr>
        <w:t xml:space="preserve"> часть родителей прислушивается к мнению педагогов, считая их профессионалами своего дела, помогает и поддерживает их.</w:t>
      </w:r>
    </w:p>
    <w:p w14:paraId="4A275CAD" w14:textId="77777777" w:rsidR="00890449" w:rsidRDefault="00FE6B53">
      <w:pPr>
        <w:pStyle w:val="1"/>
        <w:ind w:left="0" w:right="79" w:firstLine="426"/>
        <w:jc w:val="left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 w14:paraId="631B2499" w14:textId="0F363FD9" w:rsidR="00890449" w:rsidRDefault="00FE6B53" w:rsidP="008033CC">
      <w:pPr>
        <w:pStyle w:val="1"/>
        <w:numPr>
          <w:ilvl w:val="0"/>
          <w:numId w:val="35"/>
        </w:numPr>
        <w:ind w:left="0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Обеспечить организацию и проведение </w:t>
      </w:r>
      <w:r w:rsidR="008033CC">
        <w:rPr>
          <w:b w:val="0"/>
          <w:sz w:val="24"/>
          <w:szCs w:val="24"/>
        </w:rPr>
        <w:t xml:space="preserve">не реже одного раза в четверть </w:t>
      </w:r>
      <w:r>
        <w:rPr>
          <w:b w:val="0"/>
          <w:sz w:val="24"/>
          <w:szCs w:val="24"/>
        </w:rPr>
        <w:t>совместных с детьми и родителями мероприятий на уровне школы.</w:t>
      </w:r>
    </w:p>
    <w:p w14:paraId="2053D2EB" w14:textId="5FFBA5BE" w:rsidR="00890449" w:rsidRDefault="008033CC">
      <w:pPr>
        <w:pStyle w:val="1"/>
        <w:numPr>
          <w:ilvl w:val="0"/>
          <w:numId w:val="35"/>
        </w:numPr>
        <w:ind w:left="0" w:right="79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Продолжить привлечение </w:t>
      </w:r>
      <w:r w:rsidR="00FE6B53">
        <w:rPr>
          <w:b w:val="0"/>
          <w:sz w:val="24"/>
          <w:szCs w:val="24"/>
        </w:rPr>
        <w:t xml:space="preserve">родителей (законных представителей) обучающихся </w:t>
      </w:r>
      <w:r>
        <w:rPr>
          <w:b w:val="0"/>
          <w:sz w:val="24"/>
          <w:szCs w:val="24"/>
        </w:rPr>
        <w:t xml:space="preserve">к участию в </w:t>
      </w:r>
      <w:r w:rsidR="00FE6B53">
        <w:rPr>
          <w:b w:val="0"/>
          <w:sz w:val="24"/>
          <w:szCs w:val="24"/>
        </w:rPr>
        <w:t>занятиях курса внеурочной деятельности «Разговоры о важном»</w:t>
      </w:r>
      <w:r w:rsidR="00C61A55">
        <w:rPr>
          <w:b w:val="0"/>
          <w:sz w:val="24"/>
          <w:szCs w:val="24"/>
        </w:rPr>
        <w:t xml:space="preserve"> (1-1</w:t>
      </w:r>
      <w:r w:rsidR="00385A5E">
        <w:rPr>
          <w:b w:val="0"/>
          <w:sz w:val="24"/>
          <w:szCs w:val="24"/>
        </w:rPr>
        <w:t>0</w:t>
      </w:r>
      <w:r w:rsidR="00C61A55">
        <w:rPr>
          <w:b w:val="0"/>
          <w:sz w:val="24"/>
          <w:szCs w:val="24"/>
        </w:rPr>
        <w:t xml:space="preserve"> классы)</w:t>
      </w:r>
      <w:r>
        <w:rPr>
          <w:b w:val="0"/>
          <w:sz w:val="24"/>
          <w:szCs w:val="24"/>
        </w:rPr>
        <w:t>, организовать участие в занятиях курса внеурочной деятельности «Россия – мои горизонты»</w:t>
      </w:r>
      <w:r w:rsidR="00C61A55">
        <w:rPr>
          <w:b w:val="0"/>
          <w:sz w:val="24"/>
          <w:szCs w:val="24"/>
        </w:rPr>
        <w:t xml:space="preserve"> (6-1</w:t>
      </w:r>
      <w:r w:rsidR="00385A5E">
        <w:rPr>
          <w:b w:val="0"/>
          <w:sz w:val="24"/>
          <w:szCs w:val="24"/>
        </w:rPr>
        <w:t>0</w:t>
      </w:r>
      <w:r w:rsidR="00C61A55">
        <w:rPr>
          <w:b w:val="0"/>
          <w:sz w:val="24"/>
          <w:szCs w:val="24"/>
        </w:rPr>
        <w:t xml:space="preserve"> классы)</w:t>
      </w:r>
      <w:r>
        <w:rPr>
          <w:b w:val="0"/>
          <w:sz w:val="24"/>
          <w:szCs w:val="24"/>
        </w:rPr>
        <w:t>.</w:t>
      </w:r>
    </w:p>
    <w:p w14:paraId="4ACF5704" w14:textId="77777777" w:rsidR="00890449" w:rsidRDefault="00890449">
      <w:pPr>
        <w:pStyle w:val="1"/>
        <w:ind w:left="0" w:right="79"/>
        <w:rPr>
          <w:b w:val="0"/>
          <w:sz w:val="24"/>
          <w:szCs w:val="24"/>
        </w:rPr>
      </w:pPr>
    </w:p>
    <w:p w14:paraId="0F4A0DEC" w14:textId="77777777" w:rsidR="00890449" w:rsidRDefault="00FE6B53">
      <w:pPr>
        <w:pStyle w:val="1"/>
        <w:numPr>
          <w:ilvl w:val="2"/>
          <w:numId w:val="35"/>
        </w:numPr>
        <w:ind w:left="993" w:right="79" w:hanging="633"/>
        <w:jc w:val="left"/>
        <w:rPr>
          <w:sz w:val="24"/>
          <w:szCs w:val="24"/>
        </w:rPr>
      </w:pPr>
      <w:r>
        <w:rPr>
          <w:sz w:val="24"/>
          <w:szCs w:val="24"/>
        </w:rPr>
        <w:t>Самоуправление</w:t>
      </w:r>
    </w:p>
    <w:p w14:paraId="2704C591" w14:textId="11227052" w:rsidR="00890449" w:rsidRDefault="00FE6B53">
      <w:pPr>
        <w:pStyle w:val="2"/>
        <w:spacing w:before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 органом ученического самоуправления на уровне школы является </w:t>
      </w:r>
      <w:r w:rsidR="00385A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 школьного ученического </w:t>
      </w:r>
      <w:proofErr w:type="spellStart"/>
      <w:r w:rsidR="00385A5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деятельность которого была успешно организована в прошедшем учебном году. </w:t>
      </w:r>
    </w:p>
    <w:p w14:paraId="7D1C134E" w14:textId="77777777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деятельности парламента стали:</w:t>
      </w:r>
    </w:p>
    <w:p w14:paraId="391D8A0D" w14:textId="77777777" w:rsidR="00890449" w:rsidRDefault="00FE6B53">
      <w:pPr>
        <w:numPr>
          <w:ilvl w:val="0"/>
          <w:numId w:val="4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нормотворческая деятельность - разработка и согласование локальных актов школы; </w:t>
      </w:r>
    </w:p>
    <w:p w14:paraId="3D45F229" w14:textId="77777777" w:rsidR="00890449" w:rsidRDefault="00FE6B53">
      <w:pPr>
        <w:numPr>
          <w:ilvl w:val="0"/>
          <w:numId w:val="4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социальных акций и мероприятий;</w:t>
      </w:r>
    </w:p>
    <w:p w14:paraId="3F67D5C7" w14:textId="77777777" w:rsidR="00890449" w:rsidRDefault="00FE6B53">
      <w:pPr>
        <w:numPr>
          <w:ilvl w:val="0"/>
          <w:numId w:val="4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ведение сообщества школы в социальной сети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219063F9" w14:textId="77777777" w:rsidR="00890449" w:rsidRDefault="00FE6B53">
      <w:pPr>
        <w:pStyle w:val="2"/>
        <w:spacing w:before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 организовали и провели ряд общешкольных мероприятий:</w:t>
      </w:r>
    </w:p>
    <w:p w14:paraId="3B581BD4" w14:textId="1E6D3BAE" w:rsidR="00890449" w:rsidRDefault="00385A5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Обеспечили участие команды школы в фестивале «Открытый мир»;</w:t>
      </w:r>
    </w:p>
    <w:p w14:paraId="3E305BB9" w14:textId="63446E7A" w:rsidR="00890449" w:rsidRDefault="00385A5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Организовали сбор макулатуры, использованных батареек, пластиковых крышек;</w:t>
      </w:r>
    </w:p>
    <w:p w14:paraId="603B9B87" w14:textId="2AD9B8D8" w:rsidR="00890449" w:rsidRDefault="00241F95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Участвовали в онлайн-игре «Дорогами Победы»</w:t>
      </w:r>
      <w:r w:rsidR="00EA2D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0D3D64" w14:textId="580BCE22" w:rsidR="00890449" w:rsidRDefault="00FE6B5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Неделю «Мы – за здоровый образ жизни!»</w:t>
      </w:r>
      <w:r w:rsidR="00EA2D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8A0E133" w14:textId="1034B48F" w:rsidR="00EA2D4C" w:rsidRDefault="00241F95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Инициировали и реализовали в течение учебного года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флеш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-моб «Цветные пятницы»</w:t>
      </w:r>
    </w:p>
    <w:p w14:paraId="46DFB5A3" w14:textId="50FF92D6" w:rsidR="00890449" w:rsidRDefault="00FE6B53" w:rsidP="00241F95">
      <w:pPr>
        <w:widowControl w:val="0"/>
        <w:tabs>
          <w:tab w:val="left" w:pos="426"/>
          <w:tab w:val="left" w:pos="709"/>
        </w:tabs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F47F70C" w14:textId="5C677E25" w:rsidR="00890449" w:rsidRDefault="00FE6B53">
      <w:pPr>
        <w:widowControl w:val="0"/>
        <w:tabs>
          <w:tab w:val="left" w:pos="426"/>
          <w:tab w:val="left" w:pos="709"/>
        </w:tabs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По результатам анкетирования о существовании Школьного </w:t>
      </w:r>
      <w:r w:rsidR="00241F95">
        <w:rPr>
          <w:rFonts w:ascii="Times New Roman" w:eastAsia="Times New Roman" w:hAnsi="Times New Roman" w:cs="Times New Roman"/>
          <w:sz w:val="24"/>
          <w:szCs w:val="24"/>
        </w:rPr>
        <w:t xml:space="preserve">ученического самоуправления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знает 9</w:t>
      </w:r>
      <w:r w:rsidR="00EA2D4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обучающихся, что свидетельствует о достаточно активной деятельности </w:t>
      </w:r>
      <w:r w:rsidR="00241F95">
        <w:rPr>
          <w:rFonts w:ascii="Times New Roman" w:eastAsia="Times New Roman" w:hAnsi="Times New Roman" w:cs="Times New Roman"/>
          <w:sz w:val="24"/>
          <w:szCs w:val="24"/>
        </w:rPr>
        <w:t>актива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1F95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увствуют ответственность за происходящее в школе только 53%, обучающихся, что говорит о недостаточной вовлеченности обучающихся в решение различных задач организации жизни школы.</w:t>
      </w:r>
    </w:p>
    <w:p w14:paraId="56DD501D" w14:textId="77777777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14:paraId="035750B1" w14:textId="6BB6A452" w:rsidR="00890449" w:rsidRDefault="00EA2D4C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результативности д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еятельность Школьного </w:t>
      </w:r>
      <w:r w:rsidR="00241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ученического самоуправления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</w:t>
      </w:r>
      <w:r w:rsidR="00241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недостаточно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результативной.</w:t>
      </w:r>
    </w:p>
    <w:p w14:paraId="1C9A5EA1" w14:textId="0B72BE86" w:rsidR="0004137F" w:rsidRDefault="00241F95" w:rsidP="0004137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Большинство обучающихся не активно принимают участие в жизни школы</w:t>
      </w:r>
      <w:r w:rsidR="000413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818B5E" w14:textId="77777777" w:rsidR="00890449" w:rsidRDefault="00FE6B53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14:paraId="45C3FEFA" w14:textId="78B2A0CF" w:rsidR="00EA2D4C" w:rsidRPr="0004137F" w:rsidRDefault="00241F95">
      <w:pPr>
        <w:numPr>
          <w:ilvl w:val="0"/>
          <w:numId w:val="65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</w:t>
      </w:r>
      <w:r w:rsidR="00EA2D4C" w:rsidRPr="0004137F">
        <w:rPr>
          <w:rFonts w:ascii="Times New Roman" w:eastAsia="Times New Roman" w:hAnsi="Times New Roman" w:cs="Times New Roman"/>
          <w:sz w:val="24"/>
          <w:szCs w:val="24"/>
        </w:rPr>
        <w:t>Совет старост</w:t>
      </w:r>
      <w:r>
        <w:rPr>
          <w:rFonts w:ascii="Times New Roman" w:eastAsia="Times New Roman" w:hAnsi="Times New Roman" w:cs="Times New Roman"/>
          <w:sz w:val="24"/>
          <w:szCs w:val="24"/>
        </w:rPr>
        <w:t>, и привлекать их к организации деятельности школьного ученического самоуправления</w:t>
      </w:r>
      <w:r w:rsidR="00EA2D4C" w:rsidRPr="0004137F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более эффективные формы и более интересное содержание работы.</w:t>
      </w:r>
    </w:p>
    <w:p w14:paraId="3603FAB2" w14:textId="77777777" w:rsidR="0004137F" w:rsidRPr="0004137F" w:rsidRDefault="00FE6B53" w:rsidP="00702509">
      <w:pPr>
        <w:numPr>
          <w:ilvl w:val="0"/>
          <w:numId w:val="65"/>
        </w:numPr>
        <w:spacing w:after="0" w:line="240" w:lineRule="auto"/>
        <w:ind w:left="0" w:right="-7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4137F">
        <w:rPr>
          <w:rFonts w:ascii="Times New Roman" w:eastAsia="Times New Roman" w:hAnsi="Times New Roman" w:cs="Times New Roman"/>
          <w:sz w:val="24"/>
          <w:szCs w:val="24"/>
        </w:rPr>
        <w:t>При организации ученического самоуправления использовать ресурс РДДМ «Движение первых».</w:t>
      </w:r>
    </w:p>
    <w:p w14:paraId="0B6ED303" w14:textId="3CC191B2" w:rsidR="00890449" w:rsidRPr="0004137F" w:rsidRDefault="00241F95" w:rsidP="00702509">
      <w:pPr>
        <w:numPr>
          <w:ilvl w:val="0"/>
          <w:numId w:val="65"/>
        </w:numPr>
        <w:spacing w:after="0" w:line="240" w:lineRule="auto"/>
        <w:ind w:left="0" w:right="-7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Разработать проект «Класс года», направленный на формирование активной позиции обучающихся. </w:t>
      </w:r>
    </w:p>
    <w:p w14:paraId="21ECEA0C" w14:textId="77777777" w:rsidR="0004137F" w:rsidRPr="0004137F" w:rsidRDefault="0004137F" w:rsidP="0004137F">
      <w:pPr>
        <w:spacing w:after="0" w:line="240" w:lineRule="auto"/>
        <w:ind w:left="420" w:right="-7"/>
        <w:jc w:val="both"/>
        <w:rPr>
          <w:rFonts w:ascii="Times New Roman" w:hAnsi="Times New Roman" w:cs="Times New Roman"/>
          <w:sz w:val="24"/>
          <w:szCs w:val="24"/>
        </w:rPr>
      </w:pPr>
    </w:p>
    <w:p w14:paraId="35A1E11F" w14:textId="77777777" w:rsidR="00890449" w:rsidRDefault="00FE6B53">
      <w:pPr>
        <w:pStyle w:val="1"/>
        <w:numPr>
          <w:ilvl w:val="2"/>
          <w:numId w:val="35"/>
        </w:numPr>
        <w:tabs>
          <w:tab w:val="left" w:pos="426"/>
        </w:tabs>
        <w:ind w:left="993" w:right="-7" w:hanging="633"/>
        <w:jc w:val="left"/>
        <w:rPr>
          <w:sz w:val="24"/>
          <w:szCs w:val="24"/>
        </w:rPr>
      </w:pPr>
      <w:r>
        <w:rPr>
          <w:sz w:val="24"/>
          <w:szCs w:val="24"/>
        </w:rPr>
        <w:t>Профориентация</w:t>
      </w:r>
    </w:p>
    <w:p w14:paraId="71BBEFC3" w14:textId="063D2FBC" w:rsidR="00FE6C72" w:rsidRDefault="00FE6B53" w:rsidP="00FE6C72">
      <w:pPr>
        <w:tabs>
          <w:tab w:val="left" w:pos="42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рамках реализации данного модуля в школе был</w:t>
      </w:r>
      <w:r w:rsidR="00FE6C72">
        <w:rPr>
          <w:rFonts w:ascii="Times New Roman" w:eastAsia="Times New Roman" w:hAnsi="Times New Roman" w:cs="Times New Roman"/>
          <w:sz w:val="24"/>
          <w:szCs w:val="24"/>
        </w:rPr>
        <w:t xml:space="preserve"> реализован </w:t>
      </w:r>
      <w:proofErr w:type="spellStart"/>
      <w:r w:rsidR="00FE6C72">
        <w:rPr>
          <w:rFonts w:ascii="Times New Roman" w:eastAsia="Times New Roman" w:hAnsi="Times New Roman" w:cs="Times New Roman"/>
          <w:sz w:val="24"/>
          <w:szCs w:val="24"/>
        </w:rPr>
        <w:t>профориентационный</w:t>
      </w:r>
      <w:proofErr w:type="spellEnd"/>
      <w:r w:rsidR="00FE6C72">
        <w:rPr>
          <w:rFonts w:ascii="Times New Roman" w:eastAsia="Times New Roman" w:hAnsi="Times New Roman" w:cs="Times New Roman"/>
          <w:sz w:val="24"/>
          <w:szCs w:val="24"/>
        </w:rPr>
        <w:t xml:space="preserve"> минимум </w:t>
      </w:r>
      <w:r w:rsidR="00241F95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="00FE6C72">
        <w:rPr>
          <w:rFonts w:ascii="Times New Roman" w:eastAsia="Times New Roman" w:hAnsi="Times New Roman" w:cs="Times New Roman"/>
          <w:sz w:val="24"/>
          <w:szCs w:val="24"/>
        </w:rPr>
        <w:t xml:space="preserve"> уровня, включающий следующие мероприятия: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9BF630" w14:textId="1981810D" w:rsidR="00890449" w:rsidRPr="00FE6C72" w:rsidRDefault="00FE6B53" w:rsidP="00FE6C72">
      <w:pPr>
        <w:pStyle w:val="aa"/>
        <w:numPr>
          <w:ilvl w:val="0"/>
          <w:numId w:val="92"/>
        </w:numPr>
        <w:tabs>
          <w:tab w:val="left" w:pos="426"/>
        </w:tabs>
        <w:spacing w:after="0" w:line="240" w:lineRule="auto"/>
        <w:ind w:left="0" w:right="-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C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курса внеурочной деятельности в </w:t>
      </w:r>
      <w:r w:rsidR="0004137F" w:rsidRPr="00FE6C72">
        <w:rPr>
          <w:rFonts w:ascii="Times New Roman" w:eastAsia="Times New Roman" w:hAnsi="Times New Roman" w:cs="Times New Roman"/>
          <w:color w:val="000000"/>
          <w:sz w:val="24"/>
          <w:szCs w:val="24"/>
        </w:rPr>
        <w:t>6-1</w:t>
      </w:r>
      <w:r w:rsidR="004D3F5D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FE6C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«</w:t>
      </w:r>
      <w:r w:rsidR="0004137F" w:rsidRPr="00FE6C72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– мои горизонты</w:t>
      </w:r>
      <w:r w:rsidRPr="00FE6C7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14:paraId="62404C5A" w14:textId="1E9E972E" w:rsidR="00890449" w:rsidRDefault="00FE6B53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right="-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участия обучающихся 6-</w:t>
      </w:r>
      <w:r w:rsidR="00241F95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проекте «Билет в будущее» - всего в проекте приняли участие </w:t>
      </w:r>
      <w:r w:rsidR="0004137F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</w:t>
      </w:r>
      <w:r w:rsidR="00041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2022-2023 уч. г. 37)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BE0C62" w14:textId="77777777" w:rsidR="00890449" w:rsidRDefault="00FE6B53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right="-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общешкольные мероприятия: Неделя профориентации, день дублера (проф. пробы), интерактивная игра «Город мастеров»;</w:t>
      </w:r>
    </w:p>
    <w:p w14:paraId="30EDF6D3" w14:textId="7575752A" w:rsidR="00890449" w:rsidRDefault="00FE6B53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right="-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просмотр с обучающимися уроков проекта «Шоу профессий» - участие приняли </w:t>
      </w:r>
      <w:r w:rsidR="0056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классных коллективов (</w:t>
      </w:r>
      <w:r w:rsidR="00D11E90">
        <w:rPr>
          <w:rFonts w:ascii="Times New Roman" w:eastAsia="Times New Roman" w:hAnsi="Times New Roman" w:cs="Times New Roman"/>
          <w:color w:val="000000"/>
          <w:sz w:val="24"/>
          <w:szCs w:val="24"/>
        </w:rPr>
        <w:t>в 2022-2023 уч. г.</w:t>
      </w:r>
      <w:r w:rsidR="00F04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D11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751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11E9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3422D3B8" w14:textId="48A2ACFC" w:rsidR="00890449" w:rsidRDefault="00FE6B53" w:rsidP="00EB5398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right="-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экскурсии на предприятия – было организовано </w:t>
      </w:r>
      <w:r w:rsidR="00D11E9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экскурсий</w:t>
      </w:r>
      <w:r w:rsidR="00D11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 числе </w:t>
      </w:r>
      <w:r w:rsidR="0056751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11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 рамках проекта «</w:t>
      </w:r>
      <w:r w:rsidR="00567512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Неделя без турникета</w:t>
      </w:r>
      <w:r w:rsidR="00D11E9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21163B" w14:textId="63803EA0" w:rsidR="00890449" w:rsidRDefault="00FE6B53">
      <w:pPr>
        <w:widowControl w:val="0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0" w:line="240" w:lineRule="auto"/>
        <w:ind w:left="0" w:right="-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индивидуальное консультирование педагогом-психологом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 – всего в течение учебного года было проведено 2</w:t>
      </w:r>
      <w:r w:rsidR="00477CA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профконсультаций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40448F" w14:textId="76E32137" w:rsidR="00890449" w:rsidRDefault="00FE6B53">
      <w:pPr>
        <w:widowControl w:val="0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right="-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ведение тематической рубрики в сообществе школы в социальной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опубликовано </w:t>
      </w:r>
      <w:r w:rsidR="00477CA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постов соответствующей тематики</w:t>
      </w:r>
      <w:r w:rsidR="0056751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477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E92FCEA" w14:textId="77777777" w:rsidR="00890449" w:rsidRDefault="00FE6B53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групповые диагностики: «Тип темперамента и выбор профессии» (7 классы), анкетирование на выявление уровня личностного осмысления выбираемой профессии или профессионально области (7 классы); «Дифференциально-диагностический опросник Е.А. Климова» (5-6 классы);</w:t>
      </w:r>
    </w:p>
    <w:p w14:paraId="07FD641E" w14:textId="277197A6" w:rsidR="00890449" w:rsidRDefault="00FE6B53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профессиональных проб на базе </w:t>
      </w:r>
      <w:r w:rsidR="00567512">
        <w:rPr>
          <w:rFonts w:ascii="Times New Roman" w:eastAsia="Times New Roman" w:hAnsi="Times New Roman" w:cs="Times New Roman"/>
          <w:color w:val="000000"/>
          <w:sz w:val="24"/>
          <w:szCs w:val="24"/>
        </w:rPr>
        <w:t>Челябинского государственного техникума легкой промышленности Сфера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B9C318" w14:textId="3E2BD2FC" w:rsidR="00FE6C72" w:rsidRPr="00567512" w:rsidRDefault="00FE6B53" w:rsidP="00567512">
      <w:pPr>
        <w:widowControl w:val="0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right="-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профессиями в рамках дополнительных общеобразовательных общеразвивающих программ</w:t>
      </w:r>
      <w:r w:rsidR="005675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4EC325" w14:textId="564A4501" w:rsidR="00890449" w:rsidRDefault="00FE6B53">
      <w:pPr>
        <w:widowControl w:val="0"/>
        <w:tabs>
          <w:tab w:val="left" w:pos="284"/>
          <w:tab w:val="left" w:pos="42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7A152C2" w14:textId="77777777" w:rsidR="00890449" w:rsidRDefault="00FE6B53">
      <w:pPr>
        <w:tabs>
          <w:tab w:val="left" w:pos="42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14:paraId="12F0C11C" w14:textId="224F1ECD" w:rsidR="00890449" w:rsidRDefault="00CA4B45" w:rsidP="00EF46A0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right="-7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Профориентационный</w:t>
      </w:r>
      <w:proofErr w:type="spellEnd"/>
      <w:r w:rsidR="00FE6C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минимум </w:t>
      </w:r>
      <w:r w:rsidR="0056751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 w:rsidR="00FE6C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уровня реализован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полном объеме</w:t>
      </w:r>
      <w:r w:rsidR="005675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2D007A" w14:textId="77777777" w:rsidR="00890449" w:rsidRDefault="00FE6B53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right="-7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Недостаточное 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онлайн-ресурсов: «Шоу профессий»,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Навигатум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и др.</w:t>
      </w:r>
    </w:p>
    <w:p w14:paraId="0E780FBB" w14:textId="77777777" w:rsidR="00890449" w:rsidRDefault="00FE6B53">
      <w:pPr>
        <w:tabs>
          <w:tab w:val="left" w:pos="42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14:paraId="2F003062" w14:textId="21093821" w:rsidR="00890449" w:rsidRDefault="00567512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Продолжить </w:t>
      </w:r>
      <w:r w:rsidR="00CA4B4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ализацию </w:t>
      </w:r>
      <w:r w:rsidR="00604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основного 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уровня </w:t>
      </w:r>
      <w:proofErr w:type="spellStart"/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минимума.</w:t>
      </w:r>
    </w:p>
    <w:p w14:paraId="354CE2F7" w14:textId="77777777" w:rsidR="00890449" w:rsidRDefault="00FE6B53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right="-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учебного года в каждом классе организовать не менее одной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экскурсии.</w:t>
      </w:r>
    </w:p>
    <w:p w14:paraId="61ABDC85" w14:textId="77777777" w:rsidR="00890449" w:rsidRDefault="00FE6B53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right="-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организации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использовать ресурс онлайн-сервисов (не менее двух раз в каждом классе).</w:t>
      </w:r>
    </w:p>
    <w:p w14:paraId="1937BC66" w14:textId="77777777" w:rsidR="00890449" w:rsidRDefault="00890449">
      <w:pPr>
        <w:pStyle w:val="1"/>
        <w:ind w:left="0"/>
        <w:rPr>
          <w:b w:val="0"/>
          <w:sz w:val="24"/>
          <w:szCs w:val="24"/>
        </w:rPr>
      </w:pPr>
    </w:p>
    <w:p w14:paraId="0A4365FB" w14:textId="77777777" w:rsidR="00890449" w:rsidRDefault="00FE6B53">
      <w:pPr>
        <w:pStyle w:val="1"/>
        <w:numPr>
          <w:ilvl w:val="2"/>
          <w:numId w:val="35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Профилактика и безопасность</w:t>
      </w:r>
    </w:p>
    <w:p w14:paraId="56AC0841" w14:textId="7EB92CA3" w:rsidR="00890449" w:rsidRDefault="00FE6B53">
      <w:pPr>
        <w:pStyle w:val="1"/>
        <w:tabs>
          <w:tab w:val="left" w:pos="426"/>
        </w:tabs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 целях формирования и поддержки безопасной и комфортной среды в школе в 202</w:t>
      </w:r>
      <w:r w:rsidR="000F78EA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-202</w:t>
      </w:r>
      <w:r w:rsidR="000F78EA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учебном году был организован и проведен ряд мероприятий:</w:t>
      </w:r>
    </w:p>
    <w:p w14:paraId="526705F1" w14:textId="77777777" w:rsidR="00890449" w:rsidRDefault="00FE6B5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в рамках декад безопасности дорожного движения – Неделя безопасности дорожного движения, включающая тематические активности, сообщения на классных родительских собраниях, рассылка необходимой информации в родительских чатах, инструктажи обучающихся, ежедневные «пятиминутки» безопасности в 1-4 классах;</w:t>
      </w:r>
    </w:p>
    <w:p w14:paraId="555BDDBE" w14:textId="0E0B7FAB" w:rsidR="00890449" w:rsidRDefault="00FE6B5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профилактические мероприятия с участием сотрудников </w:t>
      </w:r>
      <w:r w:rsidR="00435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ИАЗ ЦАФАПОДД </w:t>
      </w:r>
      <w:proofErr w:type="spellStart"/>
      <w:r w:rsidR="00435594">
        <w:rPr>
          <w:rFonts w:ascii="Times New Roman" w:eastAsia="Times New Roman" w:hAnsi="Times New Roman" w:cs="Times New Roman"/>
          <w:color w:val="000000"/>
          <w:sz w:val="24"/>
          <w:szCs w:val="24"/>
        </w:rPr>
        <w:t>Госавтоиспекции</w:t>
      </w:r>
      <w:proofErr w:type="spellEnd"/>
      <w:r w:rsidR="00435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ГУ МВД России по Челябинской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всего проведено </w:t>
      </w:r>
      <w:r w:rsidR="0043559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</w:t>
      </w:r>
      <w:r w:rsidR="0043559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56B124" w14:textId="43EF9461" w:rsidR="00890449" w:rsidRDefault="00FE6B5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индивидуальная работа с обучающимися и их родителями (законными представителями) в рамках работы Совета профилактики – в течение учебного года проведено </w:t>
      </w:r>
      <w:r w:rsidR="0043559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заседаний Совета профилактики, на которых рассмотрено</w:t>
      </w:r>
      <w:r w:rsidR="00435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78EA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обучающихся;</w:t>
      </w:r>
    </w:p>
    <w:p w14:paraId="58D69A3A" w14:textId="77777777" w:rsidR="00890449" w:rsidRDefault="00FE6B5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инструктажи обучающихся (согласно утвержденного плана), 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обучающихся;</w:t>
      </w:r>
    </w:p>
    <w:p w14:paraId="3BE78F58" w14:textId="77777777" w:rsidR="00890449" w:rsidRDefault="00FE6B5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классные часы и родительские собрания по вопросам профилактики деструктивного поведения, правонарушений несовершеннолетних (согласно планам ВР классных руководителей), в том числе с приглашением специалистов и использованием материалов общероссийской общественной организации «Общее дело»;</w:t>
      </w:r>
    </w:p>
    <w:p w14:paraId="3D72E881" w14:textId="17D533F1" w:rsidR="00890449" w:rsidRDefault="00FE6B5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 Всего проведено </w:t>
      </w:r>
      <w:r w:rsidR="00435594">
        <w:rPr>
          <w:rFonts w:ascii="Times New Roman" w:eastAsia="Times New Roman" w:hAnsi="Times New Roman" w:cs="Times New Roman"/>
          <w:color w:val="000000"/>
          <w:sz w:val="24"/>
          <w:szCs w:val="24"/>
        </w:rPr>
        <w:t>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консультаций с обучающимися и их родителями (законными представителями);</w:t>
      </w:r>
    </w:p>
    <w:p w14:paraId="73C1FCD7" w14:textId="77777777" w:rsidR="00890449" w:rsidRDefault="00FE6B5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профилактические занятия, направленные на формирование социально одобряемого поведения, развитие навыков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саморефлексии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самоконтроля, устойчивости к негативным воздействиям, групповому давлению;</w:t>
      </w:r>
    </w:p>
    <w:p w14:paraId="4E7604ED" w14:textId="77777777" w:rsidR="00890449" w:rsidRDefault="00FE6B5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мониторинг деструктивных проявлений обучающихся, включающий мониторинг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в социальной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(ежемесячно);</w:t>
      </w:r>
    </w:p>
    <w:p w14:paraId="20A7DED4" w14:textId="7D39AFE4" w:rsidR="00890449" w:rsidRDefault="00FE6B5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 Школьной службы медиации – в течение учебного года с участием медиаторов-ровесников было проведено </w:t>
      </w:r>
      <w:r w:rsidR="000F78E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медиации</w:t>
      </w:r>
      <w:r w:rsidR="000F7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2022-2023 уч. г. – 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из них по видам конфликтов </w:t>
      </w:r>
      <w:r w:rsidR="0043559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медиации – </w:t>
      </w:r>
      <w:r w:rsidR="00435594">
        <w:rPr>
          <w:rFonts w:ascii="Times New Roman" w:eastAsia="Times New Roman" w:hAnsi="Times New Roman" w:cs="Times New Roman"/>
          <w:color w:val="000000"/>
          <w:sz w:val="24"/>
          <w:szCs w:val="24"/>
        </w:rPr>
        <w:t>«ребёнок – ребёнок».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службой проведено 4 мероприятия, направленных на профилактику конфликтов, популяризацию медиации и идей восстановительного подхода: Неделя толерантности, Неделя позитива, уроки бесконфликтного общения в 3-6 классах, акция «Телефон доверия».</w:t>
      </w:r>
    </w:p>
    <w:p w14:paraId="631C1F9D" w14:textId="0066F249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Одним из показателей эффективности работы по профилактике правонарушений является </w:t>
      </w:r>
      <w:r w:rsidR="00435594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обучающихся, состоящих на </w:t>
      </w:r>
      <w:r w:rsidR="00435594">
        <w:rPr>
          <w:rFonts w:ascii="Times New Roman" w:eastAsia="Times New Roman" w:hAnsi="Times New Roman" w:cs="Times New Roman"/>
          <w:sz w:val="24"/>
          <w:szCs w:val="24"/>
        </w:rPr>
        <w:t xml:space="preserve">различных видах учета. </w:t>
      </w:r>
    </w:p>
    <w:p w14:paraId="5AD5E675" w14:textId="77777777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Несмотря на то, что 98% классных руководителей оценивают климат в классном коллективе как благоприятный, согласно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результатам анкетирования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чувствуют себя в классе/школе комфортно и безопасно лишь 67% обучающихся, 24% считают, что в их классе есть ребята, которых постоянно обижают, задирают. Это свидетельствует о недостаточной работе по профилактике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сплочению классных коллективов как на уровне классных коллективов, так и на уровне школы.</w:t>
      </w:r>
    </w:p>
    <w:p w14:paraId="5AF704CC" w14:textId="77777777"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Анализ обращения педагогов, родителей и учащихся к специалистам социально-педагогической службы и администрации школы показал, что основной проблемой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является проблема культуры межличностного взаимодействия между учащимися: при выяснении отношений дети используют ненормативную лексику, оскорбления, угрозы, психологическое и физическое воздействие, а также между учащимися и педагогами - некоторые педагоги допускают неконструктивное взаимодействие с детьми и родителями, которое провоцирует  конфликты.</w:t>
      </w:r>
    </w:p>
    <w:p w14:paraId="517FEE55" w14:textId="77777777" w:rsidR="00890449" w:rsidRDefault="00FE6B53">
      <w:pPr>
        <w:tabs>
          <w:tab w:val="left" w:pos="764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при организации профилактической работы осталась нерешенной проблема прошлого учебного года - несогласованность действий различных субъектов образовательного процесса при осуществлении работы с неуспевающими обучающимися и как следствие – работа в режиме «скорой помощи», невозможность планирования качественной профилактической и коррекционной работы.</w:t>
      </w:r>
    </w:p>
    <w:p w14:paraId="0159F634" w14:textId="7ECACF21" w:rsidR="00EF46A0" w:rsidRDefault="00EF46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целью формирования и развития компетенций, необходимых для профилактики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классных коллективах в 2023-202</w:t>
      </w:r>
      <w:r w:rsidR="004D3F5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уч. году специалистами психолого-педагогической службы была проведена серия семинаров-практикумов.</w:t>
      </w:r>
    </w:p>
    <w:p w14:paraId="47279A47" w14:textId="77777777" w:rsidR="00890449" w:rsidRDefault="00FE6B53">
      <w:pPr>
        <w:pStyle w:val="1"/>
        <w:ind w:left="708" w:hanging="282"/>
        <w:rPr>
          <w:b w:val="0"/>
          <w:sz w:val="24"/>
          <w:szCs w:val="24"/>
        </w:rPr>
      </w:pPr>
      <w:r>
        <w:rPr>
          <w:sz w:val="24"/>
          <w:szCs w:val="24"/>
        </w:rPr>
        <w:t>Выводы</w:t>
      </w:r>
      <w:r>
        <w:rPr>
          <w:b w:val="0"/>
          <w:sz w:val="24"/>
          <w:szCs w:val="24"/>
        </w:rPr>
        <w:t>:</w:t>
      </w:r>
    </w:p>
    <w:p w14:paraId="55566FEE" w14:textId="77777777" w:rsidR="00890449" w:rsidRDefault="00FE6B53">
      <w:pPr>
        <w:pStyle w:val="1"/>
        <w:numPr>
          <w:ilvl w:val="0"/>
          <w:numId w:val="58"/>
        </w:numPr>
        <w:ind w:left="0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Недостаточный уровень организации работы по профилактике правонарушений и </w:t>
      </w:r>
      <w:proofErr w:type="spellStart"/>
      <w:r>
        <w:rPr>
          <w:b w:val="0"/>
          <w:sz w:val="24"/>
          <w:szCs w:val="24"/>
        </w:rPr>
        <w:t>буллинга</w:t>
      </w:r>
      <w:proofErr w:type="spellEnd"/>
      <w:r>
        <w:rPr>
          <w:b w:val="0"/>
          <w:sz w:val="24"/>
          <w:szCs w:val="24"/>
        </w:rPr>
        <w:t xml:space="preserve"> в классных коллективах.</w:t>
      </w:r>
    </w:p>
    <w:p w14:paraId="3EFC122C" w14:textId="3152F0A7" w:rsidR="00EF46A0" w:rsidRPr="00EF46A0" w:rsidRDefault="00EF46A0" w:rsidP="00EF46A0">
      <w:pPr>
        <w:pStyle w:val="aa"/>
        <w:numPr>
          <w:ilvl w:val="0"/>
          <w:numId w:val="5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Данное направление работы по-прежнему характеризуется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мероприятийностью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 отсутствием системн</w:t>
      </w:r>
      <w:r w:rsidR="00E74B8C">
        <w:rPr>
          <w:rFonts w:ascii="Times New Roman" w:eastAsia="Times New Roman" w:hAnsi="Times New Roman" w:cs="Times New Roman"/>
          <w:sz w:val="24"/>
          <w:szCs w:val="24"/>
        </w:rPr>
        <w:t>ости.</w:t>
      </w:r>
    </w:p>
    <w:p w14:paraId="541474A2" w14:textId="77777777" w:rsidR="00890449" w:rsidRDefault="00FE6B53">
      <w:pPr>
        <w:pStyle w:val="1"/>
        <w:ind w:left="360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 w14:paraId="2295DD4E" w14:textId="4008EC02" w:rsidR="00890449" w:rsidRDefault="00E74B8C">
      <w:pPr>
        <w:pStyle w:val="1"/>
        <w:numPr>
          <w:ilvl w:val="0"/>
          <w:numId w:val="60"/>
        </w:numPr>
        <w:ind w:left="0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 01.10.2024 г. </w:t>
      </w:r>
      <w:r w:rsidR="00FE6B53">
        <w:rPr>
          <w:b w:val="0"/>
          <w:sz w:val="24"/>
          <w:szCs w:val="24"/>
        </w:rPr>
        <w:t xml:space="preserve">разработать программу, направленную </w:t>
      </w:r>
      <w:r w:rsidR="00FE6B53">
        <w:rPr>
          <w:b w:val="0"/>
          <w:color w:val="000000"/>
          <w:sz w:val="24"/>
          <w:szCs w:val="24"/>
        </w:rPr>
        <w:t xml:space="preserve">на формирование и поддержку безопасной и психологически комфортной среды. </w:t>
      </w:r>
      <w:r>
        <w:rPr>
          <w:b w:val="0"/>
          <w:color w:val="000000"/>
          <w:sz w:val="24"/>
          <w:szCs w:val="24"/>
        </w:rPr>
        <w:t>С 01.10.2024 г. приступить к её реализации.</w:t>
      </w:r>
    </w:p>
    <w:p w14:paraId="6A57BB7F" w14:textId="77777777" w:rsidR="00890449" w:rsidRDefault="00FE6B53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Классным руководителям обеспечить 100% охват обучающихся мероприятиями, направленными на формирование навыков социально-одобряемого поведения, развитие навыков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саморефлексии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самоконтроля, устойчивости к негативным воздействиям.</w:t>
      </w:r>
    </w:p>
    <w:p w14:paraId="42C0DFE3" w14:textId="77777777" w:rsidR="00890449" w:rsidRDefault="00FE6B53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всех классных коллективах обеспечить разработку и сопровождение соблюдения Кодекса класса, размещение Кодекса в классных уголках.</w:t>
      </w:r>
    </w:p>
    <w:p w14:paraId="7C59DEC1" w14:textId="77777777" w:rsidR="00890449" w:rsidRDefault="00890449">
      <w:pPr>
        <w:pStyle w:val="1"/>
        <w:ind w:left="0"/>
        <w:rPr>
          <w:b w:val="0"/>
          <w:sz w:val="24"/>
          <w:szCs w:val="24"/>
        </w:rPr>
      </w:pPr>
    </w:p>
    <w:p w14:paraId="1EC38368" w14:textId="77777777" w:rsidR="00890449" w:rsidRDefault="00FE6B53">
      <w:pPr>
        <w:pStyle w:val="1"/>
        <w:numPr>
          <w:ilvl w:val="2"/>
          <w:numId w:val="60"/>
        </w:numPr>
        <w:ind w:left="993" w:hanging="567"/>
        <w:rPr>
          <w:sz w:val="24"/>
          <w:szCs w:val="24"/>
        </w:rPr>
      </w:pPr>
      <w:r>
        <w:rPr>
          <w:sz w:val="24"/>
          <w:szCs w:val="24"/>
        </w:rPr>
        <w:t xml:space="preserve">Внешкольные мероприятия </w:t>
      </w:r>
    </w:p>
    <w:p w14:paraId="4D94F8D5" w14:textId="4E81839E" w:rsidR="00890449" w:rsidRPr="00E74B8C" w:rsidRDefault="00FE6B53">
      <w:pPr>
        <w:pStyle w:val="1"/>
        <w:ind w:left="0" w:firstLine="426"/>
        <w:rPr>
          <w:b w:val="0"/>
          <w:sz w:val="24"/>
          <w:szCs w:val="24"/>
        </w:rPr>
      </w:pPr>
      <w:r w:rsidRPr="00E74B8C">
        <w:rPr>
          <w:b w:val="0"/>
          <w:sz w:val="24"/>
          <w:szCs w:val="24"/>
        </w:rPr>
        <w:t xml:space="preserve">В рамках реализации данного модуля мероприятия проводились на </w:t>
      </w:r>
      <w:r w:rsidR="00E74B8C" w:rsidRPr="00E74B8C">
        <w:rPr>
          <w:b w:val="0"/>
          <w:sz w:val="24"/>
          <w:szCs w:val="24"/>
        </w:rPr>
        <w:t>трёх</w:t>
      </w:r>
      <w:r w:rsidRPr="00E74B8C">
        <w:rPr>
          <w:b w:val="0"/>
          <w:sz w:val="24"/>
          <w:szCs w:val="24"/>
        </w:rPr>
        <w:t xml:space="preserve"> уровнях: на уровне классных </w:t>
      </w:r>
      <w:r w:rsidR="00E74B8C" w:rsidRPr="00E74B8C">
        <w:rPr>
          <w:b w:val="0"/>
          <w:sz w:val="24"/>
          <w:szCs w:val="24"/>
        </w:rPr>
        <w:t>коллективов, на</w:t>
      </w:r>
      <w:r w:rsidRPr="00E74B8C">
        <w:rPr>
          <w:b w:val="0"/>
          <w:sz w:val="24"/>
          <w:szCs w:val="24"/>
        </w:rPr>
        <w:t xml:space="preserve"> уровне школы</w:t>
      </w:r>
      <w:r w:rsidR="00E74B8C" w:rsidRPr="00E74B8C">
        <w:rPr>
          <w:b w:val="0"/>
          <w:sz w:val="24"/>
          <w:szCs w:val="24"/>
        </w:rPr>
        <w:t>, вне школы.</w:t>
      </w:r>
    </w:p>
    <w:p w14:paraId="671AEB3A" w14:textId="2D3C3332" w:rsidR="00890449" w:rsidRPr="00E74B8C" w:rsidRDefault="00FE6B53">
      <w:pPr>
        <w:pStyle w:val="1"/>
        <w:ind w:left="0" w:firstLine="426"/>
        <w:rPr>
          <w:b w:val="0"/>
          <w:sz w:val="24"/>
          <w:szCs w:val="24"/>
        </w:rPr>
      </w:pPr>
      <w:r w:rsidRPr="00E74B8C">
        <w:rPr>
          <w:b w:val="0"/>
          <w:sz w:val="24"/>
          <w:szCs w:val="24"/>
        </w:rPr>
        <w:t>На уровне классных коллективов в 202</w:t>
      </w:r>
      <w:r w:rsidR="00E74B8C" w:rsidRPr="00E74B8C">
        <w:rPr>
          <w:b w:val="0"/>
          <w:sz w:val="24"/>
          <w:szCs w:val="24"/>
        </w:rPr>
        <w:t>3</w:t>
      </w:r>
      <w:r w:rsidRPr="00E74B8C">
        <w:rPr>
          <w:b w:val="0"/>
          <w:sz w:val="24"/>
          <w:szCs w:val="24"/>
        </w:rPr>
        <w:t>-202</w:t>
      </w:r>
      <w:r w:rsidR="00E74B8C" w:rsidRPr="00E74B8C">
        <w:rPr>
          <w:b w:val="0"/>
          <w:sz w:val="24"/>
          <w:szCs w:val="24"/>
        </w:rPr>
        <w:t>4</w:t>
      </w:r>
      <w:r w:rsidRPr="00E74B8C">
        <w:rPr>
          <w:b w:val="0"/>
          <w:sz w:val="24"/>
          <w:szCs w:val="24"/>
        </w:rPr>
        <w:t xml:space="preserve"> учебном году было организовано </w:t>
      </w:r>
      <w:r w:rsidR="00E74B8C" w:rsidRPr="00E74B8C">
        <w:rPr>
          <w:b w:val="0"/>
          <w:sz w:val="24"/>
          <w:szCs w:val="24"/>
        </w:rPr>
        <w:t>82</w:t>
      </w:r>
      <w:r w:rsidRPr="00E74B8C">
        <w:rPr>
          <w:b w:val="0"/>
          <w:sz w:val="24"/>
          <w:szCs w:val="24"/>
        </w:rPr>
        <w:t xml:space="preserve"> внешкольных мероприятий в </w:t>
      </w:r>
      <w:r w:rsidR="00EB3D46">
        <w:rPr>
          <w:b w:val="0"/>
          <w:sz w:val="24"/>
          <w:szCs w:val="24"/>
        </w:rPr>
        <w:t>25</w:t>
      </w:r>
      <w:r w:rsidRPr="00E74B8C">
        <w:rPr>
          <w:b w:val="0"/>
          <w:sz w:val="24"/>
          <w:szCs w:val="24"/>
        </w:rPr>
        <w:t xml:space="preserve"> классах </w:t>
      </w:r>
      <w:r w:rsidR="00E74B8C" w:rsidRPr="00E74B8C">
        <w:rPr>
          <w:b w:val="0"/>
          <w:sz w:val="24"/>
          <w:szCs w:val="24"/>
        </w:rPr>
        <w:t>(в 2022-2023 уч. г. – 78 мероприятий в 30 классах).</w:t>
      </w:r>
    </w:p>
    <w:p w14:paraId="0EBF06D6" w14:textId="77777777" w:rsidR="00890449" w:rsidRPr="00E74B8C" w:rsidRDefault="00FE6B53">
      <w:pPr>
        <w:pStyle w:val="1"/>
        <w:ind w:left="0" w:firstLine="426"/>
        <w:rPr>
          <w:b w:val="0"/>
          <w:sz w:val="24"/>
          <w:szCs w:val="24"/>
        </w:rPr>
      </w:pPr>
      <w:r w:rsidRPr="00E74B8C">
        <w:rPr>
          <w:b w:val="0"/>
          <w:sz w:val="24"/>
          <w:szCs w:val="24"/>
        </w:rPr>
        <w:t>В большинстве случаев это посещения:</w:t>
      </w:r>
    </w:p>
    <w:p w14:paraId="6DD526DC" w14:textId="73E8EEB8" w:rsidR="00EB3D46" w:rsidRDefault="00EB3D46" w:rsidP="00435594">
      <w:pPr>
        <w:pStyle w:val="1"/>
        <w:numPr>
          <w:ilvl w:val="0"/>
          <w:numId w:val="5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Исторический мультимедийный парк «Россия – Моя история» Челябинск;</w:t>
      </w:r>
    </w:p>
    <w:p w14:paraId="54321A80" w14:textId="77777777" w:rsidR="00435594" w:rsidRDefault="00435594" w:rsidP="00435594">
      <w:pPr>
        <w:pStyle w:val="1"/>
        <w:numPr>
          <w:ilvl w:val="0"/>
          <w:numId w:val="5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Государственный исторический музей Южного Урала</w:t>
      </w:r>
      <w:r w:rsidR="00FE6B53" w:rsidRPr="00E74B8C">
        <w:rPr>
          <w:b w:val="0"/>
          <w:sz w:val="24"/>
          <w:szCs w:val="24"/>
        </w:rPr>
        <w:t>;</w:t>
      </w:r>
    </w:p>
    <w:p w14:paraId="5D9210A3" w14:textId="4A9A843B" w:rsidR="00EB3D46" w:rsidRDefault="00EB3D46" w:rsidP="00435594">
      <w:pPr>
        <w:pStyle w:val="1"/>
        <w:numPr>
          <w:ilvl w:val="0"/>
          <w:numId w:val="5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Челябинский государственный академический театр оперы и балета им. М.И. Глинки;</w:t>
      </w:r>
    </w:p>
    <w:p w14:paraId="52334638" w14:textId="77777777" w:rsidR="00435594" w:rsidRDefault="00435594" w:rsidP="00435594">
      <w:pPr>
        <w:pStyle w:val="1"/>
        <w:numPr>
          <w:ilvl w:val="0"/>
          <w:numId w:val="52"/>
        </w:numPr>
        <w:rPr>
          <w:b w:val="0"/>
          <w:sz w:val="24"/>
          <w:szCs w:val="24"/>
        </w:rPr>
      </w:pPr>
      <w:r w:rsidRPr="00435594">
        <w:rPr>
          <w:b w:val="0"/>
          <w:sz w:val="24"/>
          <w:szCs w:val="24"/>
        </w:rPr>
        <w:t>МАУ Челябинский центр искусств "Театр + Кино"</w:t>
      </w:r>
      <w:r w:rsidRPr="00435594">
        <w:rPr>
          <w:sz w:val="24"/>
          <w:szCs w:val="24"/>
        </w:rPr>
        <w:t xml:space="preserve"> </w:t>
      </w:r>
      <w:r w:rsidRPr="00435594">
        <w:rPr>
          <w:b w:val="0"/>
          <w:sz w:val="24"/>
          <w:szCs w:val="24"/>
        </w:rPr>
        <w:t xml:space="preserve">Кинотеатр им. </w:t>
      </w:r>
      <w:proofErr w:type="spellStart"/>
      <w:r w:rsidRPr="00435594">
        <w:rPr>
          <w:b w:val="0"/>
          <w:sz w:val="24"/>
          <w:szCs w:val="24"/>
        </w:rPr>
        <w:t>А.С.Пушкина</w:t>
      </w:r>
      <w:proofErr w:type="spellEnd"/>
      <w:r w:rsidRPr="00435594">
        <w:rPr>
          <w:sz w:val="24"/>
          <w:szCs w:val="24"/>
        </w:rPr>
        <w:t xml:space="preserve"> (Театр Манекен)</w:t>
      </w:r>
      <w:r w:rsidRPr="00435594">
        <w:rPr>
          <w:b w:val="0"/>
          <w:sz w:val="24"/>
          <w:szCs w:val="24"/>
        </w:rPr>
        <w:t xml:space="preserve">; </w:t>
      </w:r>
    </w:p>
    <w:p w14:paraId="71727726" w14:textId="77777777" w:rsidR="005D4AA5" w:rsidRDefault="00435594" w:rsidP="005D4AA5">
      <w:pPr>
        <w:pStyle w:val="1"/>
        <w:numPr>
          <w:ilvl w:val="0"/>
          <w:numId w:val="5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Челябинский государственный театр кукол им. В. </w:t>
      </w:r>
      <w:proofErr w:type="spellStart"/>
      <w:r>
        <w:rPr>
          <w:b w:val="0"/>
          <w:sz w:val="24"/>
          <w:szCs w:val="24"/>
        </w:rPr>
        <w:t>Вольховского</w:t>
      </w:r>
      <w:proofErr w:type="spellEnd"/>
      <w:r>
        <w:rPr>
          <w:b w:val="0"/>
          <w:sz w:val="24"/>
          <w:szCs w:val="24"/>
        </w:rPr>
        <w:t>;</w:t>
      </w:r>
    </w:p>
    <w:p w14:paraId="13324C2B" w14:textId="7F0FE149" w:rsidR="005D4AA5" w:rsidRDefault="005D4AA5" w:rsidP="005D4AA5">
      <w:pPr>
        <w:pStyle w:val="1"/>
        <w:numPr>
          <w:ilvl w:val="0"/>
          <w:numId w:val="5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Челябинский </w:t>
      </w:r>
      <w:r w:rsidR="00EB3D46">
        <w:rPr>
          <w:b w:val="0"/>
          <w:sz w:val="24"/>
          <w:szCs w:val="24"/>
        </w:rPr>
        <w:t>государственный драматический «Молодежный театр»;</w:t>
      </w:r>
    </w:p>
    <w:p w14:paraId="7D968A88" w14:textId="4F51E105" w:rsidR="00435594" w:rsidRPr="005D4AA5" w:rsidRDefault="00435594" w:rsidP="005D4AA5">
      <w:pPr>
        <w:pStyle w:val="1"/>
        <w:numPr>
          <w:ilvl w:val="0"/>
          <w:numId w:val="52"/>
        </w:numPr>
        <w:rPr>
          <w:b w:val="0"/>
          <w:sz w:val="24"/>
          <w:szCs w:val="24"/>
        </w:rPr>
      </w:pPr>
      <w:r w:rsidRPr="005D4AA5">
        <w:rPr>
          <w:b w:val="0"/>
          <w:sz w:val="24"/>
          <w:szCs w:val="24"/>
        </w:rPr>
        <w:t>Новый художественный театр;</w:t>
      </w:r>
    </w:p>
    <w:p w14:paraId="7984D901" w14:textId="2F265D47" w:rsidR="00EB3D46" w:rsidRDefault="00EB3D46" w:rsidP="007821B7">
      <w:pPr>
        <w:pStyle w:val="1"/>
        <w:numPr>
          <w:ilvl w:val="0"/>
          <w:numId w:val="5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Центральная детская библиотека им. А.М. Горького;</w:t>
      </w:r>
    </w:p>
    <w:p w14:paraId="76C1C36A" w14:textId="5E91303B" w:rsidR="00890449" w:rsidRPr="00435594" w:rsidRDefault="005D4AA5" w:rsidP="007821B7">
      <w:pPr>
        <w:pStyle w:val="1"/>
        <w:numPr>
          <w:ilvl w:val="0"/>
          <w:numId w:val="5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Детская библиотека № 4 г. Челябинска</w:t>
      </w:r>
      <w:r w:rsidR="00FE6B53" w:rsidRPr="00435594">
        <w:rPr>
          <w:b w:val="0"/>
          <w:sz w:val="24"/>
          <w:szCs w:val="24"/>
        </w:rPr>
        <w:t>;</w:t>
      </w:r>
    </w:p>
    <w:p w14:paraId="43F2F234" w14:textId="494DC372" w:rsidR="00EB3D46" w:rsidRDefault="00EB3D46" w:rsidP="00EB3D46">
      <w:pPr>
        <w:pStyle w:val="1"/>
        <w:numPr>
          <w:ilvl w:val="0"/>
          <w:numId w:val="52"/>
        </w:numPr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ЦРТДиЮ</w:t>
      </w:r>
      <w:proofErr w:type="spellEnd"/>
      <w:r>
        <w:rPr>
          <w:b w:val="0"/>
          <w:sz w:val="24"/>
          <w:szCs w:val="24"/>
        </w:rPr>
        <w:t xml:space="preserve"> «Победа»;</w:t>
      </w:r>
    </w:p>
    <w:p w14:paraId="15A05BEB" w14:textId="77777777" w:rsidR="00EB3D46" w:rsidRDefault="00EB3D46" w:rsidP="00EB3D46">
      <w:pPr>
        <w:pStyle w:val="1"/>
        <w:numPr>
          <w:ilvl w:val="0"/>
          <w:numId w:val="5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ДПШ им. Н.К. Крупской;</w:t>
      </w:r>
    </w:p>
    <w:p w14:paraId="0272C15B" w14:textId="67C93D52" w:rsidR="00890449" w:rsidRPr="00E74B8C" w:rsidRDefault="00EB3D46">
      <w:pPr>
        <w:pStyle w:val="1"/>
        <w:numPr>
          <w:ilvl w:val="0"/>
          <w:numId w:val="5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Образовательный комплекс «Смена»</w:t>
      </w:r>
      <w:r w:rsidR="00E74B8C" w:rsidRPr="00E74B8C">
        <w:rPr>
          <w:b w:val="0"/>
          <w:sz w:val="24"/>
          <w:szCs w:val="24"/>
        </w:rPr>
        <w:t>;</w:t>
      </w:r>
    </w:p>
    <w:p w14:paraId="07707FAD" w14:textId="4AF333DF" w:rsidR="00890449" w:rsidRDefault="00FE6B53" w:rsidP="00E74B8C">
      <w:pPr>
        <w:pStyle w:val="1"/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Также были организованы экскурси</w:t>
      </w:r>
      <w:r w:rsidR="00EB3D46">
        <w:rPr>
          <w:b w:val="0"/>
          <w:sz w:val="24"/>
          <w:szCs w:val="24"/>
        </w:rPr>
        <w:t xml:space="preserve">и в парк </w:t>
      </w:r>
      <w:proofErr w:type="spellStart"/>
      <w:r w:rsidR="00EB3D46">
        <w:rPr>
          <w:b w:val="0"/>
          <w:sz w:val="24"/>
          <w:szCs w:val="24"/>
        </w:rPr>
        <w:t>Гайдарика</w:t>
      </w:r>
      <w:proofErr w:type="spellEnd"/>
      <w:r w:rsidR="00EB3D46">
        <w:rPr>
          <w:b w:val="0"/>
          <w:sz w:val="24"/>
          <w:szCs w:val="24"/>
        </w:rPr>
        <w:t xml:space="preserve">, </w:t>
      </w:r>
      <w:r w:rsidR="00EE4FB8">
        <w:rPr>
          <w:b w:val="0"/>
          <w:sz w:val="24"/>
          <w:szCs w:val="24"/>
        </w:rPr>
        <w:t>приют для животных</w:t>
      </w:r>
      <w:r>
        <w:rPr>
          <w:b w:val="0"/>
          <w:sz w:val="24"/>
          <w:szCs w:val="24"/>
        </w:rPr>
        <w:t xml:space="preserve"> и др.</w:t>
      </w:r>
    </w:p>
    <w:p w14:paraId="01DECB7F" w14:textId="6D615B29" w:rsidR="00890449" w:rsidRDefault="00FE6B53" w:rsidP="00E74B8C">
      <w:pPr>
        <w:pStyle w:val="1"/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Часть внешкольных мероприятий была организована с использованием Пушкинских карт - </w:t>
      </w:r>
      <w:r w:rsidR="00EE4FB8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коллективных организованных мероприятий. </w:t>
      </w:r>
    </w:p>
    <w:p w14:paraId="5B3181B8" w14:textId="69D58A49" w:rsidR="00890449" w:rsidRDefault="00FE6B53">
      <w:pPr>
        <w:pStyle w:val="1"/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держателей Пушкинских карт на окончание учебного года составило </w:t>
      </w:r>
      <w:r w:rsidR="00EE4FB8">
        <w:rPr>
          <w:b w:val="0"/>
          <w:sz w:val="24"/>
          <w:szCs w:val="24"/>
        </w:rPr>
        <w:t xml:space="preserve">85 </w:t>
      </w:r>
      <w:r>
        <w:rPr>
          <w:b w:val="0"/>
          <w:sz w:val="24"/>
          <w:szCs w:val="24"/>
        </w:rPr>
        <w:t xml:space="preserve">% </w:t>
      </w:r>
      <w:r>
        <w:rPr>
          <w:b w:val="0"/>
          <w:sz w:val="24"/>
          <w:szCs w:val="24"/>
        </w:rPr>
        <w:lastRenderedPageBreak/>
        <w:t>от обучающихся 14-18 лет</w:t>
      </w:r>
      <w:r w:rsidR="00752B82">
        <w:rPr>
          <w:b w:val="0"/>
          <w:sz w:val="24"/>
          <w:szCs w:val="24"/>
        </w:rPr>
        <w:t xml:space="preserve"> (в 2022-2023 уч. г. – </w:t>
      </w:r>
      <w:r w:rsidR="00EE4FB8">
        <w:rPr>
          <w:b w:val="0"/>
          <w:sz w:val="24"/>
          <w:szCs w:val="24"/>
        </w:rPr>
        <w:t>0</w:t>
      </w:r>
      <w:r w:rsidR="00752B82">
        <w:rPr>
          <w:b w:val="0"/>
          <w:sz w:val="24"/>
          <w:szCs w:val="24"/>
        </w:rPr>
        <w:t>%)</w:t>
      </w:r>
      <w:r w:rsidR="00EE4FB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p w14:paraId="47DFA96F" w14:textId="77777777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14:paraId="6A73EA01" w14:textId="4C607999" w:rsidR="00890449" w:rsidRDefault="00FE6B53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достаточного кол</w:t>
      </w:r>
      <w:r w:rsidR="00EE4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ичество мероприятий вне школы во всех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 w:rsidR="00EE4FB8">
        <w:rPr>
          <w:rFonts w:ascii="Times New Roman" w:eastAsia="Times New Roman" w:hAnsi="Times New Roman" w:cs="Times New Roman"/>
          <w:color w:val="000000"/>
          <w:sz w:val="24"/>
          <w:szCs w:val="24"/>
        </w:rPr>
        <w:t>сных коллективах.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BE50AAA" w14:textId="77777777" w:rsidR="00890449" w:rsidRDefault="00FE6B53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внешкольных мероприятий включает как развлекательный, так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развивающий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контенты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1CD727F3" w14:textId="77777777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14:paraId="4811279A" w14:textId="41946C0F" w:rsidR="002C0DB0" w:rsidRDefault="002C0DB0" w:rsidP="002C0DB0">
      <w:pPr>
        <w:pStyle w:val="1"/>
        <w:numPr>
          <w:ilvl w:val="0"/>
          <w:numId w:val="54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каждом классном коллективе обеспечить не менее одного</w:t>
      </w:r>
      <w:r w:rsidRPr="002C0DB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внешкольного мероприятия в четверть, в том числе в 8-1</w:t>
      </w:r>
      <w:r w:rsidR="00EE4FB8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 xml:space="preserve"> классах – не менее двух мероприятий в течение учебного года по Пушкинским картам.</w:t>
      </w:r>
    </w:p>
    <w:p w14:paraId="60ED2D66" w14:textId="0B39FE8D" w:rsidR="00890449" w:rsidRPr="00AC1370" w:rsidRDefault="002C0DB0" w:rsidP="00702509">
      <w:pPr>
        <w:pStyle w:val="1"/>
        <w:numPr>
          <w:ilvl w:val="0"/>
          <w:numId w:val="54"/>
        </w:numPr>
        <w:ind w:left="0" w:firstLine="420"/>
        <w:rPr>
          <w:b w:val="0"/>
          <w:sz w:val="24"/>
          <w:szCs w:val="24"/>
        </w:rPr>
      </w:pPr>
      <w:r w:rsidRPr="00AC1370">
        <w:rPr>
          <w:b w:val="0"/>
          <w:sz w:val="24"/>
          <w:szCs w:val="24"/>
        </w:rPr>
        <w:t xml:space="preserve"> </w:t>
      </w:r>
      <w:r w:rsidR="00FE6B53" w:rsidRPr="00AC1370">
        <w:rPr>
          <w:b w:val="0"/>
          <w:sz w:val="24"/>
          <w:szCs w:val="24"/>
        </w:rPr>
        <w:t>При организации внешкольных мероприятий ориентироваться на различный по содержанию контент (познавательный, развивающий, развлекательный).</w:t>
      </w:r>
    </w:p>
    <w:p w14:paraId="05F381BE" w14:textId="77777777" w:rsidR="00890449" w:rsidRDefault="00890449">
      <w:pPr>
        <w:pStyle w:val="1"/>
        <w:ind w:left="0"/>
        <w:rPr>
          <w:b w:val="0"/>
          <w:sz w:val="24"/>
          <w:szCs w:val="24"/>
        </w:rPr>
      </w:pPr>
    </w:p>
    <w:p w14:paraId="69C507C6" w14:textId="77777777" w:rsidR="00890449" w:rsidRDefault="00FE6B53">
      <w:pPr>
        <w:pStyle w:val="1"/>
        <w:numPr>
          <w:ilvl w:val="2"/>
          <w:numId w:val="60"/>
        </w:numPr>
        <w:rPr>
          <w:sz w:val="24"/>
          <w:szCs w:val="24"/>
        </w:rPr>
      </w:pPr>
      <w:r>
        <w:rPr>
          <w:sz w:val="24"/>
          <w:szCs w:val="24"/>
        </w:rPr>
        <w:t>Организация предметно-пространственной среды</w:t>
      </w:r>
    </w:p>
    <w:p w14:paraId="46C82825" w14:textId="77777777" w:rsidR="00890449" w:rsidRDefault="00FE6B53">
      <w:pPr>
        <w:tabs>
          <w:tab w:val="left" w:pos="3060"/>
          <w:tab w:val="left" w:pos="5944"/>
          <w:tab w:val="left" w:pos="814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Основной воспитательный потенциал данного модуля заключается в совместной деятельности педагогов, обучающихся, других участников образовательных отношений по созданию в школе предметно-пространственной среды, её поддержанию и использованию в воспитательном процессе.</w:t>
      </w:r>
    </w:p>
    <w:p w14:paraId="5F17366F" w14:textId="77777777" w:rsidR="00890449" w:rsidRDefault="00FE6B53">
      <w:pPr>
        <w:tabs>
          <w:tab w:val="left" w:pos="426"/>
          <w:tab w:val="left" w:pos="5944"/>
          <w:tab w:val="left" w:pos="81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течение учебного года совместно с обучающимися происходила разработка и оформление событийного дизайна школы:</w:t>
      </w:r>
    </w:p>
    <w:p w14:paraId="189036B7" w14:textId="77777777" w:rsidR="00890449" w:rsidRDefault="00FE6B53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различным памятным событиям: Дню солидарности в борьбе с терроризмом (оформление пространств у классных кабинетов, фойе 1 этажа); дню Победы (оформление пространства у классных кабинетов, оформление окон школы), Дню России (оформление окон);</w:t>
      </w:r>
    </w:p>
    <w:p w14:paraId="6F8FBDA7" w14:textId="026E55C7" w:rsidR="00890449" w:rsidRDefault="00FE6B53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праздникам: Дню учителя (оформление пространств у классных кабинетов, оформление фойе 1 этажа), 8 марта (оформление фойе 1 этажа), Новому году – конкурс </w:t>
      </w:r>
      <w:r w:rsidR="00EE4FB8">
        <w:rPr>
          <w:rFonts w:ascii="Times New Roman" w:eastAsia="Times New Roman" w:hAnsi="Times New Roman" w:cs="Times New Roman"/>
          <w:color w:val="000000"/>
          <w:sz w:val="24"/>
          <w:szCs w:val="24"/>
        </w:rPr>
        <w:t>«Новогодние окна»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(оформление </w:t>
      </w:r>
      <w:r w:rsidR="00EE4FB8">
        <w:rPr>
          <w:rFonts w:ascii="Times New Roman" w:eastAsia="Times New Roman" w:hAnsi="Times New Roman" w:cs="Times New Roman"/>
          <w:color w:val="000000"/>
          <w:sz w:val="24"/>
          <w:szCs w:val="24"/>
        </w:rPr>
        <w:t>окон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классных кабинетов), акция «Украсим школу вместе (изготовление элементов оформления школы);</w:t>
      </w:r>
    </w:p>
    <w:p w14:paraId="786BB231" w14:textId="5DDD58FB" w:rsidR="00890449" w:rsidRDefault="00FE6B53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тематическим неделям: Неделя толерантности, Неделя «Мы – за здоровый образ жизни», Неделя позитива (оформление тематических локаций)</w:t>
      </w:r>
      <w:r w:rsidR="0082573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151198" w14:textId="0190E93B" w:rsidR="00825735" w:rsidRDefault="00825735" w:rsidP="0082573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Отдельное направление работы – оформление тематических стендов к памятным датам и событиям Российской Федерации</w:t>
      </w:r>
      <w:r w:rsidR="000E6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включением «интерактивного» элемента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62F6496F" w14:textId="70DBB1E0" w:rsidR="002626FF" w:rsidRDefault="002626FF" w:rsidP="00825735">
      <w:pPr>
        <w:pStyle w:val="aa"/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защитника Отечества</w:t>
      </w:r>
    </w:p>
    <w:p w14:paraId="06A99385" w14:textId="7BFC4B0D" w:rsidR="002626FF" w:rsidRDefault="002626FF" w:rsidP="00825735">
      <w:pPr>
        <w:pStyle w:val="aa"/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Международный женский день</w:t>
      </w:r>
    </w:p>
    <w:p w14:paraId="6A4AE1DB" w14:textId="46D83A9C" w:rsidR="002626FF" w:rsidRDefault="002626FF" w:rsidP="00825735">
      <w:pPr>
        <w:pStyle w:val="aa"/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 космонавтики</w:t>
      </w:r>
    </w:p>
    <w:p w14:paraId="704D3C40" w14:textId="0464A912" w:rsidR="002626FF" w:rsidRDefault="002626FF" w:rsidP="00825735">
      <w:pPr>
        <w:pStyle w:val="aa"/>
        <w:numPr>
          <w:ilvl w:val="0"/>
          <w:numId w:val="9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День </w:t>
      </w:r>
      <w:r w:rsidR="00EE4FB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обеды</w:t>
      </w:r>
    </w:p>
    <w:p w14:paraId="597209A6" w14:textId="0423F078" w:rsidR="00825735" w:rsidRDefault="00825735" w:rsidP="0082573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подготовке материалов стендов и их оформлении активное участие принимали ребята из </w:t>
      </w:r>
      <w:r w:rsidR="00EE4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объединения дополнительного образования «Оформительское искусство в школе». </w:t>
      </w:r>
    </w:p>
    <w:p w14:paraId="30F2C20A" w14:textId="10C4CB1F" w:rsidR="009E17B9" w:rsidRDefault="009E17B9" w:rsidP="0082573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EE4FB8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классных кабинетах оформлены классные уголки, включающие все необходимые элементы.</w:t>
      </w:r>
    </w:p>
    <w:p w14:paraId="569FEBD3" w14:textId="60480701" w:rsidR="00890449" w:rsidRDefault="00FE6B5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в течение учебного года было оформлено несколько выставок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обучающихся: «</w:t>
      </w:r>
      <w:r w:rsidR="00EE4FB8">
        <w:rPr>
          <w:rFonts w:ascii="Times New Roman" w:eastAsia="Times New Roman" w:hAnsi="Times New Roman" w:cs="Times New Roman"/>
          <w:color w:val="000000"/>
          <w:sz w:val="24"/>
          <w:szCs w:val="24"/>
        </w:rPr>
        <w:t>Дары осени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«Мо</w:t>
      </w:r>
      <w:r w:rsidR="00EE4FB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4FB8">
        <w:rPr>
          <w:rFonts w:ascii="Times New Roman" w:eastAsia="Times New Roman" w:hAnsi="Times New Roman" w:cs="Times New Roman"/>
          <w:color w:val="000000"/>
          <w:sz w:val="24"/>
          <w:szCs w:val="24"/>
        </w:rPr>
        <w:t>мамы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r w:rsidR="00EE4FB8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 солдату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«Мы – за ЗОЖ!».</w:t>
      </w:r>
    </w:p>
    <w:p w14:paraId="5026D864" w14:textId="5D5AA67B" w:rsidR="00890449" w:rsidRDefault="00FE6B53">
      <w:pPr>
        <w:tabs>
          <w:tab w:val="left" w:pos="426"/>
          <w:tab w:val="left" w:pos="5944"/>
          <w:tab w:val="left" w:pos="81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 целью реализации государственной политики в области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патриотического воспитания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подрастающего </w:t>
      </w:r>
      <w:r w:rsidR="000970DE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женедельно по понедельникам в рамках общешкольных линеек осуществлялась церемония поднятия/выноса Государственного флага и исполнение гимна России, а также озвучива</w:t>
      </w:r>
      <w:r w:rsidR="000970DE">
        <w:rPr>
          <w:rFonts w:ascii="Times New Roman" w:eastAsia="Times New Roman" w:hAnsi="Times New Roman" w:cs="Times New Roman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важны</w:t>
      </w:r>
      <w:r w:rsidR="000970DE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дел на неделю, </w:t>
      </w:r>
      <w:r w:rsidR="000970DE">
        <w:rPr>
          <w:rFonts w:ascii="Times New Roman" w:eastAsia="Times New Roman" w:hAnsi="Times New Roman" w:cs="Times New Roman"/>
          <w:sz w:val="24"/>
          <w:szCs w:val="24"/>
        </w:rPr>
        <w:t xml:space="preserve">обозначение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государственны</w:t>
      </w:r>
      <w:r w:rsidR="000970DE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праздник</w:t>
      </w:r>
      <w:r w:rsidR="000970DE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>, подвод</w:t>
      </w:r>
      <w:r w:rsidR="000970DE">
        <w:rPr>
          <w:rFonts w:ascii="Times New Roman" w:eastAsia="Times New Roman" w:hAnsi="Times New Roman" w:cs="Times New Roman"/>
          <w:sz w:val="24"/>
          <w:szCs w:val="24"/>
        </w:rPr>
        <w:t>ились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итоги прошедших мероприятий, конкурсов, соревнований. Для проведения церемонии ежемесячно из числа обучающихся 8-1</w:t>
      </w:r>
      <w:r w:rsidR="00EE4FB8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классов, добившихся значительных успехов в различных видах деятельности, формировалась знаменная группа.</w:t>
      </w:r>
    </w:p>
    <w:p w14:paraId="21D1F4BC" w14:textId="6E00A8B6" w:rsidR="006428F2" w:rsidRPr="006428F2" w:rsidRDefault="000970DE" w:rsidP="006428F2">
      <w:pPr>
        <w:pStyle w:val="1"/>
        <w:ind w:left="0" w:right="-7" w:firstLine="426"/>
        <w:rPr>
          <w:b w:val="0"/>
          <w:bCs/>
          <w:sz w:val="24"/>
          <w:szCs w:val="24"/>
        </w:rPr>
      </w:pPr>
      <w:r w:rsidRPr="006428F2">
        <w:rPr>
          <w:b w:val="0"/>
          <w:bCs/>
          <w:sz w:val="24"/>
          <w:szCs w:val="24"/>
        </w:rPr>
        <w:t xml:space="preserve">Продолжена начатая в конце 2022-2023 уч. года </w:t>
      </w:r>
      <w:r w:rsidR="00FE6B53" w:rsidRPr="006428F2">
        <w:rPr>
          <w:b w:val="0"/>
          <w:bCs/>
          <w:sz w:val="24"/>
          <w:szCs w:val="24"/>
        </w:rPr>
        <w:t xml:space="preserve">работа по озеленению пространства школы, а также школьного двора.  </w:t>
      </w:r>
      <w:r w:rsidR="006428F2">
        <w:rPr>
          <w:b w:val="0"/>
          <w:bCs/>
          <w:sz w:val="24"/>
          <w:szCs w:val="24"/>
        </w:rPr>
        <w:t>На территории школы обустроены</w:t>
      </w:r>
      <w:r w:rsidR="006428F2" w:rsidRPr="006428F2">
        <w:rPr>
          <w:b w:val="0"/>
          <w:bCs/>
          <w:sz w:val="24"/>
          <w:szCs w:val="24"/>
        </w:rPr>
        <w:t xml:space="preserve"> дополнительные </w:t>
      </w:r>
      <w:r w:rsidR="006428F2" w:rsidRPr="006428F2">
        <w:rPr>
          <w:b w:val="0"/>
          <w:bCs/>
          <w:sz w:val="24"/>
          <w:szCs w:val="24"/>
        </w:rPr>
        <w:lastRenderedPageBreak/>
        <w:t>клумбы, организова</w:t>
      </w:r>
      <w:r w:rsidR="006428F2">
        <w:rPr>
          <w:b w:val="0"/>
          <w:bCs/>
          <w:sz w:val="24"/>
          <w:szCs w:val="24"/>
        </w:rPr>
        <w:t>но</w:t>
      </w:r>
      <w:r w:rsidR="006428F2" w:rsidRPr="006428F2">
        <w:rPr>
          <w:b w:val="0"/>
          <w:bCs/>
          <w:sz w:val="24"/>
          <w:szCs w:val="24"/>
        </w:rPr>
        <w:t xml:space="preserve"> своевременное выращивание рассады цветов для оформления клумб.</w:t>
      </w:r>
    </w:p>
    <w:p w14:paraId="6BB7A391" w14:textId="38E50935" w:rsidR="00890449" w:rsidRDefault="00FE6B53" w:rsidP="007821B7">
      <w:pPr>
        <w:tabs>
          <w:tab w:val="left" w:pos="426"/>
          <w:tab w:val="left" w:pos="5944"/>
          <w:tab w:val="left" w:pos="81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По-прежнему дополняет пространственную среду сообщество школы в социальной сети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которое наряду с сайтом школы, является обязательным официальным аккаунтом образовательной организации и имеет статус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госорганизации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Здесь в привлекательной форме регулярно публикуются новости школы, фотоотчеты, полезная информация для обучающихся и родителей в том числе по вопросам профилактики и безопасности. За 202</w:t>
      </w:r>
      <w:r w:rsidR="000970D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0970D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количество подписчиков сообщества увеличилось </w:t>
      </w:r>
      <w:r w:rsidR="00ED3103">
        <w:rPr>
          <w:rFonts w:ascii="Times New Roman" w:eastAsia="Times New Roman" w:hAnsi="Times New Roman" w:cs="Times New Roman"/>
          <w:color w:val="000000"/>
          <w:sz w:val="24"/>
          <w:szCs w:val="24"/>
        </w:rPr>
        <w:t>на 180 человек и составляет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70DE">
        <w:rPr>
          <w:rFonts w:ascii="Times New Roman" w:eastAsia="Times New Roman" w:hAnsi="Times New Roman" w:cs="Times New Roman"/>
          <w:color w:val="000000"/>
          <w:sz w:val="24"/>
          <w:szCs w:val="24"/>
        </w:rPr>
        <w:t>66</w:t>
      </w:r>
      <w:r w:rsidR="00ED310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</w:t>
      </w:r>
      <w:r w:rsidR="00ED310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BC26FA3" w14:textId="78A444DA" w:rsidR="00C27F3E" w:rsidRDefault="00C27F3E" w:rsidP="00825735">
      <w:pPr>
        <w:pStyle w:val="ab"/>
        <w:shd w:val="clear" w:color="auto" w:fill="FFFFFF"/>
        <w:spacing w:before="0" w:beforeAutospacing="0" w:after="0" w:afterAutospacing="0"/>
        <w:ind w:firstLine="360"/>
        <w:jc w:val="both"/>
      </w:pPr>
      <w:r w:rsidRPr="00B22598">
        <w:t xml:space="preserve">С 01.09.2023 г. </w:t>
      </w:r>
      <w:r>
        <w:t xml:space="preserve">рамках реализации проекта «Школа </w:t>
      </w:r>
      <w:proofErr w:type="spellStart"/>
      <w:r>
        <w:t>Минпросвещения</w:t>
      </w:r>
      <w:proofErr w:type="spellEnd"/>
      <w:r>
        <w:t xml:space="preserve"> России» и на основании Письма </w:t>
      </w:r>
      <w:proofErr w:type="spellStart"/>
      <w:r>
        <w:t>Минпросвещения</w:t>
      </w:r>
      <w:proofErr w:type="spellEnd"/>
      <w:r>
        <w:t xml:space="preserve"> РФ от 20 мая 2022 г. № АБ-1367/02 О направлении методических рекомендаций «Модернизация школьных систем образования» </w:t>
      </w:r>
      <w:r w:rsidRPr="00B22598">
        <w:t>в школе ф</w:t>
      </w:r>
      <w:r w:rsidR="007821B7">
        <w:t>ормируется</w:t>
      </w:r>
      <w:r w:rsidRPr="00B22598">
        <w:t xml:space="preserve"> </w:t>
      </w:r>
      <w:r w:rsidRPr="007821B7">
        <w:rPr>
          <w:shd w:val="clear" w:color="auto" w:fill="FFFFFF"/>
        </w:rPr>
        <w:t>Центр детских инициатив (далее - ЦДИ),</w:t>
      </w:r>
      <w:r w:rsidRPr="00B22598">
        <w:rPr>
          <w:color w:val="1C1C1C"/>
          <w:shd w:val="clear" w:color="auto" w:fill="FFFFFF"/>
        </w:rPr>
        <w:t xml:space="preserve"> ц</w:t>
      </w:r>
      <w:r w:rsidRPr="00F27C1B">
        <w:rPr>
          <w:color w:val="000000"/>
        </w:rPr>
        <w:t xml:space="preserve">ель </w:t>
      </w:r>
      <w:r w:rsidRPr="00B22598">
        <w:rPr>
          <w:color w:val="000000"/>
        </w:rPr>
        <w:t xml:space="preserve">которого </w:t>
      </w:r>
      <w:r w:rsidRPr="00F27C1B">
        <w:rPr>
          <w:color w:val="000000"/>
        </w:rPr>
        <w:t xml:space="preserve">- создание условий для всестороннего развития детей и подростков, детских и юношеских </w:t>
      </w:r>
      <w:r w:rsidRPr="00F27C1B">
        <w:t>общественных объединений.</w:t>
      </w:r>
      <w:r w:rsidRPr="00A90078">
        <w:t xml:space="preserve"> На базе ЦДИ проводятся заседания </w:t>
      </w:r>
      <w:r w:rsidR="007821B7">
        <w:t xml:space="preserve">актива </w:t>
      </w:r>
      <w:r w:rsidRPr="00A90078">
        <w:t>Школьного</w:t>
      </w:r>
      <w:r w:rsidR="007821B7">
        <w:t xml:space="preserve"> ученического самоуправления, </w:t>
      </w:r>
      <w:r w:rsidRPr="00A90078">
        <w:t xml:space="preserve">Родительского и Управляющего советов школы, Штаба воспитательной работы, Школьной службы медиации, актива Движения Первых, занятия объединений дополнительного образования, а также различные мероприятия социальной направленности. </w:t>
      </w:r>
    </w:p>
    <w:p w14:paraId="7529E559" w14:textId="704867E8" w:rsidR="00E812AA" w:rsidRDefault="009807D5" w:rsidP="00825735">
      <w:pPr>
        <w:pStyle w:val="ab"/>
        <w:shd w:val="clear" w:color="auto" w:fill="FFFFFF"/>
        <w:spacing w:before="0" w:beforeAutospacing="0" w:after="0" w:afterAutospacing="0"/>
        <w:ind w:firstLine="360"/>
        <w:jc w:val="both"/>
      </w:pPr>
      <w:r w:rsidRPr="00A20C34">
        <w:t xml:space="preserve">В 2023-2024 уч. году </w:t>
      </w:r>
      <w:r w:rsidR="007821B7">
        <w:t xml:space="preserve">МБОУ «С(К)Ош № 11 г. Челябинска» подана заявка на включение музея во Всероссийский реестр школьных музеев. Обновлена Парта Героя, готовится к монтажу экспозиция Стена Героя. </w:t>
      </w:r>
    </w:p>
    <w:p w14:paraId="6047896B" w14:textId="77777777" w:rsidR="00890449" w:rsidRDefault="00FE6B53">
      <w:pPr>
        <w:pStyle w:val="1"/>
        <w:ind w:left="360"/>
        <w:rPr>
          <w:sz w:val="24"/>
          <w:szCs w:val="24"/>
        </w:rPr>
      </w:pPr>
      <w:r>
        <w:rPr>
          <w:sz w:val="24"/>
          <w:szCs w:val="24"/>
        </w:rPr>
        <w:t>Выводы:</w:t>
      </w:r>
    </w:p>
    <w:p w14:paraId="13CF27A0" w14:textId="1DFBCF74" w:rsidR="003D121C" w:rsidRDefault="003D121C">
      <w:pPr>
        <w:widowControl w:val="0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Организована системная работа по оформлению пространства школы к памятным датам, тематическим неделям.</w:t>
      </w:r>
    </w:p>
    <w:p w14:paraId="336FC5AF" w14:textId="6052519B" w:rsidR="00890449" w:rsidRPr="005C7790" w:rsidRDefault="00FE6B53">
      <w:pPr>
        <w:widowControl w:val="0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790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Отсутствует оформление коридоров школы, рекреаций начальной школы. Не оборудованы зоны активного и спокойного отдыха, игровые зоны.</w:t>
      </w:r>
    </w:p>
    <w:p w14:paraId="24200D0A" w14:textId="48CF97FF" w:rsidR="00890449" w:rsidRPr="005C7790" w:rsidRDefault="00FE6B53" w:rsidP="005C7790">
      <w:pPr>
        <w:pStyle w:val="1"/>
        <w:numPr>
          <w:ilvl w:val="0"/>
          <w:numId w:val="67"/>
        </w:numPr>
        <w:ind w:left="0" w:firstLine="426"/>
        <w:rPr>
          <w:b w:val="0"/>
          <w:color w:val="000000"/>
          <w:sz w:val="24"/>
          <w:szCs w:val="24"/>
        </w:rPr>
      </w:pPr>
      <w:r w:rsidRPr="005C7790">
        <w:rPr>
          <w:b w:val="0"/>
          <w:color w:val="000000"/>
          <w:sz w:val="24"/>
          <w:szCs w:val="24"/>
        </w:rPr>
        <w:t xml:space="preserve">Содержание </w:t>
      </w:r>
      <w:r w:rsidR="003D121C" w:rsidRPr="005C7790">
        <w:rPr>
          <w:b w:val="0"/>
          <w:color w:val="000000"/>
          <w:sz w:val="24"/>
          <w:szCs w:val="24"/>
        </w:rPr>
        <w:t xml:space="preserve">постоянных </w:t>
      </w:r>
      <w:r w:rsidRPr="005C7790">
        <w:rPr>
          <w:b w:val="0"/>
          <w:color w:val="000000"/>
          <w:sz w:val="24"/>
          <w:szCs w:val="24"/>
        </w:rPr>
        <w:t xml:space="preserve">стендов </w:t>
      </w:r>
      <w:r w:rsidR="003055F8" w:rsidRPr="005C7790">
        <w:rPr>
          <w:b w:val="0"/>
          <w:color w:val="000000"/>
          <w:sz w:val="24"/>
          <w:szCs w:val="24"/>
        </w:rPr>
        <w:t xml:space="preserve">по-прежнему </w:t>
      </w:r>
      <w:r w:rsidRPr="005C7790">
        <w:rPr>
          <w:b w:val="0"/>
          <w:color w:val="000000"/>
          <w:sz w:val="24"/>
          <w:szCs w:val="24"/>
        </w:rPr>
        <w:t xml:space="preserve">в основном носит формальный характер, на них редко обращает внимание половина ученического коллектива школы. </w:t>
      </w:r>
    </w:p>
    <w:p w14:paraId="7CA10342" w14:textId="77777777" w:rsidR="00890449" w:rsidRDefault="00FE6B53" w:rsidP="005C7790">
      <w:pPr>
        <w:pStyle w:val="1"/>
        <w:ind w:left="0" w:right="-7" w:firstLine="360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 w14:paraId="2526CDFA" w14:textId="098D946C" w:rsidR="000E6BC7" w:rsidRDefault="000E6BC7" w:rsidP="005C7790">
      <w:pPr>
        <w:widowControl w:val="0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Продолжить работу по оформлению пространства школы к памятным датам, тематическим неделям </w:t>
      </w:r>
      <w:r w:rsidR="009E17B9">
        <w:rPr>
          <w:rFonts w:ascii="Times New Roman" w:eastAsia="Times New Roman" w:hAnsi="Times New Roman" w:cs="Times New Roman"/>
          <w:color w:val="000000"/>
          <w:sz w:val="24"/>
          <w:szCs w:val="24"/>
        </w:rPr>
        <w:t>с включением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«интерактивных» элементов.</w:t>
      </w:r>
    </w:p>
    <w:p w14:paraId="4E606B26" w14:textId="1FC59395" w:rsidR="00890449" w:rsidRDefault="00AC23BD" w:rsidP="005C7790">
      <w:pPr>
        <w:pStyle w:val="1"/>
        <w:numPr>
          <w:ilvl w:val="0"/>
          <w:numId w:val="81"/>
        </w:numPr>
        <w:ind w:left="0" w:right="-7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Разработать </w:t>
      </w:r>
      <w:r w:rsidR="00FE6B53">
        <w:rPr>
          <w:b w:val="0"/>
          <w:sz w:val="24"/>
          <w:szCs w:val="24"/>
        </w:rPr>
        <w:t>перспективный план оформления школьного пространства на 202</w:t>
      </w:r>
      <w:r>
        <w:rPr>
          <w:b w:val="0"/>
          <w:sz w:val="24"/>
          <w:szCs w:val="24"/>
        </w:rPr>
        <w:t>4</w:t>
      </w:r>
      <w:r w:rsidR="00FE6B53">
        <w:rPr>
          <w:b w:val="0"/>
          <w:sz w:val="24"/>
          <w:szCs w:val="24"/>
        </w:rPr>
        <w:t>-202</w:t>
      </w:r>
      <w:r>
        <w:rPr>
          <w:b w:val="0"/>
          <w:sz w:val="24"/>
          <w:szCs w:val="24"/>
        </w:rPr>
        <w:t>8</w:t>
      </w:r>
      <w:r w:rsidR="00FE6B53">
        <w:rPr>
          <w:b w:val="0"/>
          <w:sz w:val="24"/>
          <w:szCs w:val="24"/>
        </w:rPr>
        <w:t xml:space="preserve"> гг.</w:t>
      </w:r>
    </w:p>
    <w:p w14:paraId="63FB66AC" w14:textId="026807CC" w:rsidR="00890449" w:rsidRDefault="00FE6B53" w:rsidP="005C7790">
      <w:pPr>
        <w:pStyle w:val="1"/>
        <w:numPr>
          <w:ilvl w:val="0"/>
          <w:numId w:val="81"/>
        </w:numPr>
        <w:ind w:left="0" w:right="-7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Во всех классных кабинетах </w:t>
      </w:r>
      <w:r w:rsidR="005C7790">
        <w:rPr>
          <w:b w:val="0"/>
          <w:sz w:val="24"/>
          <w:szCs w:val="24"/>
        </w:rPr>
        <w:t xml:space="preserve">обеспечить оформление </w:t>
      </w:r>
      <w:r>
        <w:rPr>
          <w:b w:val="0"/>
          <w:sz w:val="24"/>
          <w:szCs w:val="24"/>
        </w:rPr>
        <w:t>классны</w:t>
      </w:r>
      <w:r w:rsidR="005C7790">
        <w:rPr>
          <w:b w:val="0"/>
          <w:sz w:val="24"/>
          <w:szCs w:val="24"/>
        </w:rPr>
        <w:t>х</w:t>
      </w:r>
      <w:r>
        <w:rPr>
          <w:b w:val="0"/>
          <w:sz w:val="24"/>
          <w:szCs w:val="24"/>
        </w:rPr>
        <w:t xml:space="preserve"> уголк</w:t>
      </w:r>
      <w:r w:rsidR="005C7790">
        <w:rPr>
          <w:b w:val="0"/>
          <w:sz w:val="24"/>
          <w:szCs w:val="24"/>
        </w:rPr>
        <w:t>ов</w:t>
      </w:r>
      <w:r>
        <w:rPr>
          <w:b w:val="0"/>
          <w:sz w:val="24"/>
          <w:szCs w:val="24"/>
        </w:rPr>
        <w:t xml:space="preserve"> с обязательным включением в содержание государственной символики, Кодекса класса.</w:t>
      </w:r>
    </w:p>
    <w:p w14:paraId="2507D562" w14:textId="77777777" w:rsidR="007821B7" w:rsidRPr="007821B7" w:rsidRDefault="007821B7" w:rsidP="007821B7"/>
    <w:p w14:paraId="28999E14" w14:textId="77777777" w:rsidR="00890449" w:rsidRDefault="00FE6B53">
      <w:pPr>
        <w:pStyle w:val="1"/>
        <w:numPr>
          <w:ilvl w:val="2"/>
          <w:numId w:val="81"/>
        </w:numPr>
        <w:ind w:right="-7"/>
        <w:rPr>
          <w:sz w:val="24"/>
          <w:szCs w:val="24"/>
        </w:rPr>
      </w:pPr>
      <w:r>
        <w:rPr>
          <w:sz w:val="24"/>
          <w:szCs w:val="24"/>
        </w:rPr>
        <w:t>Школьные медиа</w:t>
      </w:r>
    </w:p>
    <w:p w14:paraId="28522BDA" w14:textId="084DD3A3" w:rsidR="00890449" w:rsidRDefault="00FE6B53">
      <w:pPr>
        <w:pStyle w:val="1"/>
        <w:tabs>
          <w:tab w:val="left" w:pos="426"/>
        </w:tabs>
        <w:ind w:left="0" w:right="-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 202</w:t>
      </w:r>
      <w:r w:rsidR="00861DD5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-202</w:t>
      </w:r>
      <w:r w:rsidR="00861DD5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учебном году в школе функционировал школьный медиа центр, основной задачей которого было ведение сообщества школы в социальной сети «</w:t>
      </w:r>
      <w:proofErr w:type="spellStart"/>
      <w:r>
        <w:rPr>
          <w:b w:val="0"/>
          <w:sz w:val="24"/>
          <w:szCs w:val="24"/>
        </w:rPr>
        <w:t>Вконтакте</w:t>
      </w:r>
      <w:proofErr w:type="spellEnd"/>
      <w:r>
        <w:rPr>
          <w:b w:val="0"/>
          <w:sz w:val="24"/>
          <w:szCs w:val="24"/>
        </w:rPr>
        <w:t>».</w:t>
      </w:r>
    </w:p>
    <w:p w14:paraId="1E73BA2D" w14:textId="6BE18C6E" w:rsidR="00890449" w:rsidRDefault="00FE6B53" w:rsidP="007821B7">
      <w:pPr>
        <w:pStyle w:val="1"/>
        <w:tabs>
          <w:tab w:val="left" w:pos="426"/>
        </w:tabs>
        <w:ind w:left="0" w:right="-7"/>
        <w:rPr>
          <w:sz w:val="24"/>
          <w:szCs w:val="24"/>
        </w:rPr>
      </w:pPr>
      <w:r>
        <w:rPr>
          <w:b w:val="0"/>
          <w:sz w:val="24"/>
          <w:szCs w:val="24"/>
        </w:rPr>
        <w:tab/>
        <w:t xml:space="preserve">Развитие сообщества осуществлялось в рамках </w:t>
      </w:r>
      <w:r w:rsidR="007821B7">
        <w:rPr>
          <w:b w:val="0"/>
          <w:sz w:val="24"/>
          <w:szCs w:val="24"/>
        </w:rPr>
        <w:t>внеурочно деятельнос</w:t>
      </w:r>
      <w:r w:rsidR="00ED3103">
        <w:rPr>
          <w:b w:val="0"/>
          <w:sz w:val="24"/>
          <w:szCs w:val="24"/>
        </w:rPr>
        <w:t>т</w:t>
      </w:r>
      <w:r w:rsidR="007821B7">
        <w:rPr>
          <w:b w:val="0"/>
          <w:sz w:val="24"/>
          <w:szCs w:val="24"/>
        </w:rPr>
        <w:t>и «Школьные медиа».</w:t>
      </w:r>
      <w:r>
        <w:rPr>
          <w:b w:val="0"/>
          <w:sz w:val="24"/>
          <w:szCs w:val="24"/>
        </w:rPr>
        <w:t xml:space="preserve"> </w:t>
      </w:r>
    </w:p>
    <w:p w14:paraId="58BA0B04" w14:textId="77777777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4457AE8" w14:textId="77777777" w:rsidR="00890449" w:rsidRDefault="00FE6B53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прошли обучение в городской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медиашколе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890A0C" w14:textId="77777777" w:rsidR="00890449" w:rsidRDefault="00FE6B53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разработали современное, привлекающее внимание оформление сообщества обложку,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дизайн постов;</w:t>
      </w:r>
    </w:p>
    <w:p w14:paraId="2C533A43" w14:textId="77777777" w:rsidR="00890449" w:rsidRDefault="00FE6B53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выявили, какие публикации пользуются наибольшим интересом обучающихся;</w:t>
      </w:r>
    </w:p>
    <w:p w14:paraId="0FEEF642" w14:textId="77777777" w:rsidR="00890449" w:rsidRDefault="00FE6B53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составили план-контент, включающий не только новостную информацию, но и развлекательную, познавательную и развивающую;</w:t>
      </w:r>
    </w:p>
    <w:p w14:paraId="5D69F441" w14:textId="77777777" w:rsidR="00890449" w:rsidRDefault="00FE6B53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организовали подготовку постов и регулярное наполнение сообщества позитивной и социально-полезной информацией.</w:t>
      </w:r>
    </w:p>
    <w:p w14:paraId="44CC36E2" w14:textId="2CBCC1EC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Данные мероприятия позволили повысить интерес обучающихся к сообществу, что подтверждается увеличением количества просмотров, реакций и подписчиков, а также уменьшить долю негативного контента в новостных лентах обучающихся.</w:t>
      </w:r>
    </w:p>
    <w:p w14:paraId="60684CEE" w14:textId="6FAD23F9" w:rsidR="00861DD5" w:rsidRDefault="00861D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Новшеством 2023-2024 уч. года стала публикация тематических постов с использованием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инфокарточек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 памятным дням и знаменательным событиям страны.</w:t>
      </w:r>
    </w:p>
    <w:p w14:paraId="7AD8A39E" w14:textId="77777777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</w:p>
    <w:p w14:paraId="6409E87F" w14:textId="13F18093" w:rsidR="00890449" w:rsidRDefault="00FE6B53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Уровень организации школьного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202</w:t>
      </w:r>
      <w:r w:rsidR="00BF193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BF193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учебной году оценивается как высокий. Благодаря деятельности школьного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сообщество школы в ВК в настоящий момент можно назвать территорией воспитания.</w:t>
      </w:r>
    </w:p>
    <w:p w14:paraId="6B2932F7" w14:textId="77777777" w:rsidR="00890449" w:rsidRDefault="00FE6B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Рекомендации: </w:t>
      </w:r>
    </w:p>
    <w:p w14:paraId="26951DFA" w14:textId="32DE4F69" w:rsidR="00890449" w:rsidRDefault="00FE6B53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Продолжить развитие школьного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включение в контент-план сообщества новых рубрик, использование интерактивных форм взаимодействия с подписчиками.</w:t>
      </w:r>
    </w:p>
    <w:p w14:paraId="159937FA" w14:textId="37BD3D9D" w:rsidR="00BF1933" w:rsidRDefault="00BF1933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Расширить состав школьного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Медиацентра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счет привлечение обучающихся 8-9 классов.</w:t>
      </w:r>
    </w:p>
    <w:p w14:paraId="41ABB731" w14:textId="77777777" w:rsidR="00890449" w:rsidRDefault="00890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9FB58E" w14:textId="77777777" w:rsidR="00890449" w:rsidRDefault="00FE6B53">
      <w:pPr>
        <w:pStyle w:val="1"/>
        <w:numPr>
          <w:ilvl w:val="2"/>
          <w:numId w:val="81"/>
        </w:numPr>
        <w:ind w:right="-7"/>
        <w:rPr>
          <w:sz w:val="24"/>
          <w:szCs w:val="24"/>
        </w:rPr>
      </w:pPr>
      <w:r>
        <w:rPr>
          <w:sz w:val="24"/>
          <w:szCs w:val="24"/>
        </w:rPr>
        <w:t>Детские общественные организации</w:t>
      </w:r>
    </w:p>
    <w:p w14:paraId="5104F1DC" w14:textId="0FDD3C9E" w:rsidR="00890449" w:rsidRDefault="00FE6B53">
      <w:pPr>
        <w:pStyle w:val="1"/>
        <w:tabs>
          <w:tab w:val="left" w:pos="426"/>
        </w:tabs>
        <w:ind w:left="0" w:right="-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 202</w:t>
      </w:r>
      <w:r w:rsidR="00637D50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-202</w:t>
      </w:r>
      <w:r w:rsidR="00637D50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учебном году на базе школы функционировали первичные отделения следующих детских общественных организаций:</w:t>
      </w:r>
    </w:p>
    <w:p w14:paraId="5AD3E2CD" w14:textId="70777CDA" w:rsidR="00890449" w:rsidRPr="00637D50" w:rsidRDefault="00FE6B53">
      <w:pPr>
        <w:pStyle w:val="1"/>
        <w:numPr>
          <w:ilvl w:val="0"/>
          <w:numId w:val="75"/>
        </w:numPr>
        <w:tabs>
          <w:tab w:val="left" w:pos="426"/>
        </w:tabs>
        <w:ind w:left="0" w:right="-7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первичное отделение общероссийского общественно-государственного движения детей и молодежи «Движение первых», в состав которого входили </w:t>
      </w:r>
      <w:r w:rsidR="007821B7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 xml:space="preserve"> активист</w:t>
      </w:r>
      <w:r w:rsidR="00637D50">
        <w:rPr>
          <w:b w:val="0"/>
          <w:sz w:val="24"/>
          <w:szCs w:val="24"/>
        </w:rPr>
        <w:t xml:space="preserve">ов (в 2022-2023 уч. г. </w:t>
      </w:r>
      <w:r w:rsidR="00637D50" w:rsidRPr="00637D50">
        <w:rPr>
          <w:b w:val="0"/>
          <w:sz w:val="24"/>
          <w:szCs w:val="24"/>
        </w:rPr>
        <w:t xml:space="preserve">– </w:t>
      </w:r>
      <w:r w:rsidR="007821B7">
        <w:rPr>
          <w:b w:val="0"/>
          <w:sz w:val="24"/>
          <w:szCs w:val="24"/>
        </w:rPr>
        <w:t>2</w:t>
      </w:r>
      <w:r w:rsidR="00637D50" w:rsidRPr="00637D50">
        <w:rPr>
          <w:b w:val="0"/>
          <w:sz w:val="24"/>
          <w:szCs w:val="24"/>
        </w:rPr>
        <w:t>)</w:t>
      </w:r>
      <w:r w:rsidRPr="00637D50">
        <w:rPr>
          <w:b w:val="0"/>
          <w:sz w:val="24"/>
          <w:szCs w:val="24"/>
        </w:rPr>
        <w:t>;</w:t>
      </w:r>
    </w:p>
    <w:p w14:paraId="5144A2E7" w14:textId="48B62D0F" w:rsidR="00890449" w:rsidRPr="00637D50" w:rsidRDefault="00FE6B53">
      <w:pPr>
        <w:pStyle w:val="1"/>
        <w:tabs>
          <w:tab w:val="left" w:pos="709"/>
        </w:tabs>
        <w:ind w:left="0" w:right="-6" w:firstLine="426"/>
        <w:rPr>
          <w:b w:val="0"/>
          <w:sz w:val="24"/>
          <w:szCs w:val="24"/>
        </w:rPr>
      </w:pPr>
      <w:r w:rsidRPr="00637D50">
        <w:rPr>
          <w:b w:val="0"/>
          <w:sz w:val="24"/>
          <w:szCs w:val="24"/>
        </w:rPr>
        <w:t>Акти</w:t>
      </w:r>
      <w:r w:rsidR="006C5632">
        <w:rPr>
          <w:b w:val="0"/>
          <w:sz w:val="24"/>
          <w:szCs w:val="24"/>
        </w:rPr>
        <w:t xml:space="preserve">висты РДДМ принимали </w:t>
      </w:r>
      <w:r w:rsidRPr="00637D50">
        <w:rPr>
          <w:b w:val="0"/>
          <w:sz w:val="24"/>
          <w:szCs w:val="24"/>
        </w:rPr>
        <w:t>участие в</w:t>
      </w:r>
      <w:r w:rsidR="006C5632">
        <w:rPr>
          <w:b w:val="0"/>
          <w:sz w:val="24"/>
          <w:szCs w:val="24"/>
        </w:rPr>
        <w:t>о</w:t>
      </w:r>
      <w:r w:rsidRPr="00637D50">
        <w:rPr>
          <w:b w:val="0"/>
          <w:sz w:val="24"/>
          <w:szCs w:val="24"/>
        </w:rPr>
        <w:t xml:space="preserve"> </w:t>
      </w:r>
      <w:r w:rsidR="006C5632">
        <w:rPr>
          <w:b w:val="0"/>
          <w:sz w:val="24"/>
          <w:szCs w:val="24"/>
        </w:rPr>
        <w:t>Всероссийских</w:t>
      </w:r>
      <w:r w:rsidRPr="00637D50">
        <w:rPr>
          <w:b w:val="0"/>
          <w:sz w:val="24"/>
          <w:szCs w:val="24"/>
        </w:rPr>
        <w:t xml:space="preserve"> акциях:</w:t>
      </w:r>
    </w:p>
    <w:p w14:paraId="41D2D568" w14:textId="77777777" w:rsidR="00ED3103" w:rsidRDefault="00ED3103" w:rsidP="00ED3103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 «Голубь мира», посвященная Дню солидарности в борьбе с терроризмом.</w:t>
      </w:r>
    </w:p>
    <w:p w14:paraId="5051C00F" w14:textId="77777777" w:rsidR="00ED3103" w:rsidRDefault="00ED3103" w:rsidP="00ED3103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 «Классная перекличка Бессмертного полка»</w:t>
      </w:r>
    </w:p>
    <w:p w14:paraId="6B41F203" w14:textId="77777777" w:rsidR="00ED3103" w:rsidRDefault="00ED3103" w:rsidP="00ED3103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 «Аист Победы»</w:t>
      </w:r>
    </w:p>
    <w:p w14:paraId="5BEE52E0" w14:textId="77777777" w:rsidR="00ED3103" w:rsidRDefault="00ED3103" w:rsidP="00ED3103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 «Письмо бойцу СВО»</w:t>
      </w:r>
    </w:p>
    <w:p w14:paraId="60EE49E4" w14:textId="5FBF2F57" w:rsidR="00ED3103" w:rsidRDefault="00ED3103" w:rsidP="00ED3103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БумБатл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3BAFBBAA" w14:textId="1DDA5BEE" w:rsidR="00ED3103" w:rsidRDefault="00ED3103" w:rsidP="00ED3103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Вторпроект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Марафон</w:t>
      </w:r>
    </w:p>
    <w:p w14:paraId="2FD4649A" w14:textId="687113EE" w:rsidR="00B2125D" w:rsidRPr="00B22598" w:rsidRDefault="00F1260D" w:rsidP="00FD4751">
      <w:pPr>
        <w:tabs>
          <w:tab w:val="left" w:pos="284"/>
          <w:tab w:val="left" w:pos="426"/>
        </w:tabs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6B53" w:rsidRPr="00F1260D">
        <w:rPr>
          <w:rFonts w:ascii="Times New Roman" w:hAnsi="Times New Roman" w:cs="Times New Roman"/>
          <w:sz w:val="24"/>
          <w:szCs w:val="24"/>
        </w:rPr>
        <w:tab/>
      </w:r>
      <w:r w:rsidR="00B2125D" w:rsidRPr="00B22598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="00B2125D">
        <w:rPr>
          <w:rFonts w:ascii="Times New Roman" w:hAnsi="Times New Roman"/>
          <w:sz w:val="24"/>
          <w:szCs w:val="24"/>
          <w:shd w:val="clear" w:color="auto" w:fill="FFFFFF"/>
        </w:rPr>
        <w:t xml:space="preserve">сентябре </w:t>
      </w:r>
      <w:r w:rsidR="00B2125D" w:rsidRPr="00B22598">
        <w:rPr>
          <w:rFonts w:ascii="Times New Roman" w:hAnsi="Times New Roman"/>
          <w:sz w:val="24"/>
          <w:szCs w:val="24"/>
          <w:shd w:val="clear" w:color="auto" w:fill="FFFFFF"/>
        </w:rPr>
        <w:t>2023 г. школа включилась в реализацию программы развития социальной активности учащихся начальной школы «Орлята России». На окончание 2023</w:t>
      </w:r>
      <w:r w:rsidR="00B2125D">
        <w:rPr>
          <w:rFonts w:ascii="Times New Roman" w:hAnsi="Times New Roman"/>
          <w:sz w:val="24"/>
          <w:szCs w:val="24"/>
          <w:shd w:val="clear" w:color="auto" w:fill="FFFFFF"/>
        </w:rPr>
        <w:t xml:space="preserve"> -2024 уч.</w:t>
      </w:r>
      <w:r w:rsidR="00B2125D" w:rsidRPr="00B22598">
        <w:rPr>
          <w:rFonts w:ascii="Times New Roman" w:hAnsi="Times New Roman"/>
          <w:sz w:val="24"/>
          <w:szCs w:val="24"/>
          <w:shd w:val="clear" w:color="auto" w:fill="FFFFFF"/>
        </w:rPr>
        <w:t xml:space="preserve"> г. программа реализуется в </w:t>
      </w:r>
      <w:r w:rsidR="00FD4751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B2125D" w:rsidRPr="00B22598">
        <w:rPr>
          <w:rFonts w:ascii="Times New Roman" w:hAnsi="Times New Roman"/>
          <w:sz w:val="24"/>
          <w:szCs w:val="24"/>
          <w:shd w:val="clear" w:color="auto" w:fill="FFFFFF"/>
        </w:rPr>
        <w:t xml:space="preserve"> классах начальной школы (1</w:t>
      </w:r>
      <w:r w:rsidR="00FD4751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B2125D" w:rsidRPr="00B2259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FD4751">
        <w:rPr>
          <w:rFonts w:ascii="Times New Roman" w:hAnsi="Times New Roman"/>
          <w:sz w:val="24"/>
          <w:szCs w:val="24"/>
          <w:shd w:val="clear" w:color="auto" w:fill="FFFFFF"/>
        </w:rPr>
        <w:t>1б</w:t>
      </w:r>
      <w:r w:rsidR="00B2125D" w:rsidRPr="00B2259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FD4751">
        <w:rPr>
          <w:rFonts w:ascii="Times New Roman" w:hAnsi="Times New Roman"/>
          <w:sz w:val="24"/>
          <w:szCs w:val="24"/>
          <w:shd w:val="clear" w:color="auto" w:fill="FFFFFF"/>
        </w:rPr>
        <w:t>1в</w:t>
      </w:r>
      <w:r w:rsidR="00B2125D" w:rsidRPr="00B2259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FD4751">
        <w:rPr>
          <w:rFonts w:ascii="Times New Roman" w:hAnsi="Times New Roman"/>
          <w:sz w:val="24"/>
          <w:szCs w:val="24"/>
          <w:shd w:val="clear" w:color="auto" w:fill="FFFFFF"/>
        </w:rPr>
        <w:t>1г</w:t>
      </w:r>
      <w:r w:rsidR="00694859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FD4751">
        <w:rPr>
          <w:rFonts w:ascii="Times New Roman" w:hAnsi="Times New Roman"/>
          <w:sz w:val="24"/>
          <w:szCs w:val="24"/>
          <w:shd w:val="clear" w:color="auto" w:fill="FFFFFF"/>
        </w:rPr>
        <w:t>4б</w:t>
      </w:r>
      <w:r w:rsidR="00B2125D" w:rsidRPr="00B22598">
        <w:rPr>
          <w:rFonts w:ascii="Times New Roman" w:hAnsi="Times New Roman"/>
          <w:sz w:val="24"/>
          <w:szCs w:val="24"/>
          <w:shd w:val="clear" w:color="auto" w:fill="FFFFFF"/>
        </w:rPr>
        <w:t>). В течение учебного года участники прохо</w:t>
      </w:r>
      <w:r w:rsidR="00B2125D">
        <w:rPr>
          <w:rFonts w:ascii="Times New Roman" w:hAnsi="Times New Roman"/>
          <w:sz w:val="24"/>
          <w:szCs w:val="24"/>
          <w:shd w:val="clear" w:color="auto" w:fill="FFFFFF"/>
        </w:rPr>
        <w:t>дили</w:t>
      </w:r>
      <w:r w:rsidR="00B2125D" w:rsidRPr="00B22598">
        <w:rPr>
          <w:rFonts w:ascii="Times New Roman" w:hAnsi="Times New Roman"/>
          <w:sz w:val="24"/>
          <w:szCs w:val="24"/>
          <w:shd w:val="clear" w:color="auto" w:fill="FFFFFF"/>
        </w:rPr>
        <w:t xml:space="preserve"> обучение по образовательным трекам – творческим заданиям для коллективного выполнения. В рамках программы орлята приняли участие в значимых всероссийских мероприятиях: </w:t>
      </w:r>
      <w:r w:rsidR="00B2125D" w:rsidRPr="00B22598">
        <w:rPr>
          <w:rFonts w:ascii="Times New Roman" w:hAnsi="Times New Roman"/>
          <w:sz w:val="24"/>
          <w:szCs w:val="24"/>
        </w:rPr>
        <w:t>акции: «Подарок для защит</w:t>
      </w:r>
      <w:r w:rsidR="00FD4751">
        <w:rPr>
          <w:rFonts w:ascii="Times New Roman" w:hAnsi="Times New Roman"/>
          <w:sz w:val="24"/>
          <w:szCs w:val="24"/>
        </w:rPr>
        <w:t>ника», «Помоги зимующим птицам»</w:t>
      </w:r>
      <w:r w:rsidR="00B2125D" w:rsidRPr="00B22598">
        <w:rPr>
          <w:rFonts w:ascii="Times New Roman" w:hAnsi="Times New Roman"/>
          <w:sz w:val="24"/>
          <w:szCs w:val="24"/>
        </w:rPr>
        <w:t>.</w:t>
      </w:r>
      <w:r w:rsidR="00CF4A72">
        <w:rPr>
          <w:rFonts w:ascii="Times New Roman" w:hAnsi="Times New Roman"/>
          <w:sz w:val="24"/>
          <w:szCs w:val="24"/>
        </w:rPr>
        <w:t xml:space="preserve"> Сопровождение участие классов в программе осуществлял </w:t>
      </w:r>
      <w:r w:rsidR="00FD4751">
        <w:rPr>
          <w:rFonts w:ascii="Times New Roman" w:hAnsi="Times New Roman"/>
          <w:sz w:val="24"/>
          <w:szCs w:val="24"/>
        </w:rPr>
        <w:t>заместитель директора по ВР.</w:t>
      </w:r>
    </w:p>
    <w:p w14:paraId="6451AEB0" w14:textId="77777777" w:rsidR="00890449" w:rsidRDefault="00FE6B53">
      <w:pPr>
        <w:pStyle w:val="1"/>
        <w:tabs>
          <w:tab w:val="left" w:pos="426"/>
        </w:tabs>
        <w:ind w:left="360" w:right="-7"/>
        <w:rPr>
          <w:sz w:val="24"/>
          <w:szCs w:val="24"/>
        </w:rPr>
      </w:pPr>
      <w:r>
        <w:rPr>
          <w:sz w:val="24"/>
          <w:szCs w:val="24"/>
        </w:rPr>
        <w:t>Выводы:</w:t>
      </w:r>
    </w:p>
    <w:p w14:paraId="2CA77745" w14:textId="7CFB30FC" w:rsidR="00890449" w:rsidRDefault="00FE6B53">
      <w:pPr>
        <w:pStyle w:val="1"/>
        <w:numPr>
          <w:ilvl w:val="0"/>
          <w:numId w:val="77"/>
        </w:numPr>
        <w:tabs>
          <w:tab w:val="left" w:pos="426"/>
        </w:tabs>
        <w:ind w:left="0" w:right="-7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Деятельность школьн</w:t>
      </w:r>
      <w:r w:rsidR="006C5632">
        <w:rPr>
          <w:b w:val="0"/>
          <w:sz w:val="24"/>
          <w:szCs w:val="24"/>
        </w:rPr>
        <w:t>ого</w:t>
      </w:r>
      <w:r>
        <w:rPr>
          <w:b w:val="0"/>
          <w:sz w:val="24"/>
          <w:szCs w:val="24"/>
        </w:rPr>
        <w:t xml:space="preserve"> первичн</w:t>
      </w:r>
      <w:r w:rsidR="006C5632">
        <w:rPr>
          <w:b w:val="0"/>
          <w:sz w:val="24"/>
          <w:szCs w:val="24"/>
        </w:rPr>
        <w:t>ого</w:t>
      </w:r>
      <w:r>
        <w:rPr>
          <w:b w:val="0"/>
          <w:sz w:val="24"/>
          <w:szCs w:val="24"/>
        </w:rPr>
        <w:t xml:space="preserve"> отделени</w:t>
      </w:r>
      <w:r w:rsidR="006C5632">
        <w:rPr>
          <w:b w:val="0"/>
          <w:sz w:val="24"/>
          <w:szCs w:val="24"/>
        </w:rPr>
        <w:t>я</w:t>
      </w:r>
      <w:r>
        <w:rPr>
          <w:b w:val="0"/>
          <w:sz w:val="24"/>
          <w:szCs w:val="24"/>
        </w:rPr>
        <w:t xml:space="preserve"> всероссийск</w:t>
      </w:r>
      <w:r w:rsidR="006C5632">
        <w:rPr>
          <w:b w:val="0"/>
          <w:sz w:val="24"/>
          <w:szCs w:val="24"/>
        </w:rPr>
        <w:t>ой</w:t>
      </w:r>
      <w:r>
        <w:rPr>
          <w:b w:val="0"/>
          <w:sz w:val="24"/>
          <w:szCs w:val="24"/>
        </w:rPr>
        <w:t xml:space="preserve"> общественн</w:t>
      </w:r>
      <w:r w:rsidR="006C5632">
        <w:rPr>
          <w:b w:val="0"/>
          <w:sz w:val="24"/>
          <w:szCs w:val="24"/>
        </w:rPr>
        <w:t xml:space="preserve">ой </w:t>
      </w:r>
      <w:r>
        <w:rPr>
          <w:b w:val="0"/>
          <w:sz w:val="24"/>
          <w:szCs w:val="24"/>
        </w:rPr>
        <w:t>организаций</w:t>
      </w:r>
      <w:r w:rsidR="006C5632">
        <w:rPr>
          <w:b w:val="0"/>
          <w:sz w:val="24"/>
          <w:szCs w:val="24"/>
        </w:rPr>
        <w:t xml:space="preserve"> Движение первых</w:t>
      </w:r>
      <w:r>
        <w:rPr>
          <w:b w:val="0"/>
          <w:sz w:val="24"/>
          <w:szCs w:val="24"/>
        </w:rPr>
        <w:t xml:space="preserve"> в 202</w:t>
      </w:r>
      <w:r w:rsidR="00B2125D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-202</w:t>
      </w:r>
      <w:r w:rsidR="00B2125D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учебном году </w:t>
      </w:r>
      <w:r w:rsidR="006C5632">
        <w:rPr>
          <w:b w:val="0"/>
          <w:sz w:val="24"/>
          <w:szCs w:val="24"/>
        </w:rPr>
        <w:t>находится на начальном этапе</w:t>
      </w:r>
      <w:r>
        <w:rPr>
          <w:b w:val="0"/>
          <w:sz w:val="24"/>
          <w:szCs w:val="24"/>
        </w:rPr>
        <w:t>.</w:t>
      </w:r>
    </w:p>
    <w:p w14:paraId="2F976A09" w14:textId="1B57A31D" w:rsidR="00890449" w:rsidRPr="00B2125D" w:rsidRDefault="00B2125D" w:rsidP="00702509">
      <w:pPr>
        <w:pStyle w:val="1"/>
        <w:numPr>
          <w:ilvl w:val="0"/>
          <w:numId w:val="77"/>
        </w:numPr>
        <w:tabs>
          <w:tab w:val="left" w:pos="426"/>
        </w:tabs>
        <w:ind w:left="0" w:right="-7" w:firstLine="426"/>
        <w:rPr>
          <w:b w:val="0"/>
          <w:sz w:val="24"/>
          <w:szCs w:val="24"/>
        </w:rPr>
      </w:pPr>
      <w:r w:rsidRPr="00B2125D">
        <w:rPr>
          <w:b w:val="0"/>
          <w:sz w:val="24"/>
          <w:szCs w:val="24"/>
        </w:rPr>
        <w:t xml:space="preserve">Обеспечено участие </w:t>
      </w:r>
      <w:r w:rsidR="00FE6B53" w:rsidRPr="00B2125D">
        <w:rPr>
          <w:b w:val="0"/>
          <w:sz w:val="24"/>
          <w:szCs w:val="24"/>
        </w:rPr>
        <w:t>в программе «Орлята России».</w:t>
      </w:r>
    </w:p>
    <w:p w14:paraId="5ECB982F" w14:textId="77777777" w:rsidR="00890449" w:rsidRDefault="00FE6B53">
      <w:pPr>
        <w:pStyle w:val="1"/>
        <w:tabs>
          <w:tab w:val="left" w:pos="426"/>
        </w:tabs>
        <w:ind w:left="360" w:right="-7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 w14:paraId="4B931F71" w14:textId="79F25766" w:rsidR="006C5632" w:rsidRDefault="006C5632">
      <w:pPr>
        <w:pStyle w:val="1"/>
        <w:numPr>
          <w:ilvl w:val="0"/>
          <w:numId w:val="79"/>
        </w:numPr>
        <w:ind w:left="0" w:right="-7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Активизировать работу первичного отделения </w:t>
      </w:r>
      <w:proofErr w:type="gramStart"/>
      <w:r>
        <w:rPr>
          <w:b w:val="0"/>
          <w:sz w:val="24"/>
          <w:szCs w:val="24"/>
        </w:rPr>
        <w:t>путем включение</w:t>
      </w:r>
      <w:proofErr w:type="gramEnd"/>
      <w:r>
        <w:rPr>
          <w:b w:val="0"/>
          <w:sz w:val="24"/>
          <w:szCs w:val="24"/>
        </w:rPr>
        <w:t xml:space="preserve"> учеников в различные виды активностей.</w:t>
      </w:r>
    </w:p>
    <w:p w14:paraId="439A36C3" w14:textId="616CE76A" w:rsidR="00890449" w:rsidRDefault="00CF4A72">
      <w:pPr>
        <w:pStyle w:val="1"/>
        <w:numPr>
          <w:ilvl w:val="0"/>
          <w:numId w:val="79"/>
        </w:numPr>
        <w:ind w:left="0" w:right="-7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Продолжить работу по вовлечению в </w:t>
      </w:r>
      <w:r w:rsidR="00FE6B53">
        <w:rPr>
          <w:b w:val="0"/>
          <w:sz w:val="24"/>
          <w:szCs w:val="24"/>
        </w:rPr>
        <w:t xml:space="preserve">РДДМ «Движение первых» </w:t>
      </w:r>
      <w:r>
        <w:rPr>
          <w:b w:val="0"/>
          <w:sz w:val="24"/>
          <w:szCs w:val="24"/>
        </w:rPr>
        <w:t>новых членов.</w:t>
      </w:r>
    </w:p>
    <w:p w14:paraId="7802E18B" w14:textId="36E5EA0E" w:rsidR="00CF4A72" w:rsidRDefault="00CF4A72">
      <w:pPr>
        <w:pStyle w:val="1"/>
        <w:numPr>
          <w:ilvl w:val="0"/>
          <w:numId w:val="79"/>
        </w:numPr>
        <w:ind w:left="0" w:right="-7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Обеспечить участие в программе «Орлята России» не менее </w:t>
      </w:r>
      <w:r w:rsidR="006C5632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>0% классных коллективов начальной школы.</w:t>
      </w:r>
    </w:p>
    <w:p w14:paraId="72A8B6E0" w14:textId="77777777" w:rsidR="00890449" w:rsidRDefault="00890449">
      <w:pPr>
        <w:pStyle w:val="1"/>
        <w:ind w:left="0" w:right="-7"/>
        <w:rPr>
          <w:b w:val="0"/>
          <w:sz w:val="24"/>
          <w:szCs w:val="24"/>
        </w:rPr>
      </w:pPr>
    </w:p>
    <w:p w14:paraId="4D7CB220" w14:textId="77777777" w:rsidR="00890449" w:rsidRDefault="00FE6B53">
      <w:pPr>
        <w:pStyle w:val="1"/>
        <w:numPr>
          <w:ilvl w:val="2"/>
          <w:numId w:val="81"/>
        </w:numPr>
        <w:ind w:right="-7"/>
        <w:rPr>
          <w:sz w:val="24"/>
          <w:szCs w:val="24"/>
        </w:rPr>
      </w:pPr>
      <w:r>
        <w:rPr>
          <w:sz w:val="24"/>
          <w:szCs w:val="24"/>
        </w:rPr>
        <w:t>Социальное партнёрство</w:t>
      </w:r>
    </w:p>
    <w:p w14:paraId="43CA4E1E" w14:textId="24C1D85A"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Основными организациями-партнёрами школы в реализации рабочей программы воспитания в 202</w:t>
      </w:r>
      <w:r w:rsidR="00AC390B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AC390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стали следующие организации:</w:t>
      </w:r>
    </w:p>
    <w:p w14:paraId="18FEFA74" w14:textId="77777777" w:rsidR="00AC390B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61"/>
        <w:gridCol w:w="5784"/>
      </w:tblGrid>
      <w:tr w:rsidR="00AC390B" w:rsidRPr="00AC390B" w14:paraId="50F13A22" w14:textId="77777777" w:rsidTr="006C5632">
        <w:tc>
          <w:tcPr>
            <w:tcW w:w="3561" w:type="dxa"/>
          </w:tcPr>
          <w:p w14:paraId="2008B474" w14:textId="464937BB" w:rsidR="00AC390B" w:rsidRPr="00700BC9" w:rsidRDefault="00AC390B" w:rsidP="00700BC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0BC9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Социальный партнер</w:t>
            </w:r>
          </w:p>
        </w:tc>
        <w:tc>
          <w:tcPr>
            <w:tcW w:w="5784" w:type="dxa"/>
          </w:tcPr>
          <w:p w14:paraId="08FF9B30" w14:textId="01EBE5DE" w:rsidR="00AC390B" w:rsidRPr="00700BC9" w:rsidRDefault="00AC390B" w:rsidP="00700BC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0BC9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Содержание совместной деятельности</w:t>
            </w:r>
          </w:p>
        </w:tc>
      </w:tr>
      <w:tr w:rsidR="00F66A7F" w:rsidRPr="00AC390B" w14:paraId="02CB6603" w14:textId="77777777" w:rsidTr="006C5632">
        <w:tc>
          <w:tcPr>
            <w:tcW w:w="3561" w:type="dxa"/>
          </w:tcPr>
          <w:p w14:paraId="7C68A932" w14:textId="2C71CD11" w:rsidR="00F66A7F" w:rsidRPr="00700BC9" w:rsidRDefault="00F66A7F" w:rsidP="00F66A7F">
            <w:pPr>
              <w:tabs>
                <w:tab w:val="left" w:pos="426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ЧГБОУ СПО «Техникум лёгкой промышленности»</w:t>
            </w:r>
          </w:p>
        </w:tc>
        <w:tc>
          <w:tcPr>
            <w:tcW w:w="5784" w:type="dxa"/>
          </w:tcPr>
          <w:p w14:paraId="562FCCA9" w14:textId="0BBE7214" w:rsidR="00F66A7F" w:rsidRPr="00700BC9" w:rsidRDefault="00F66A7F" w:rsidP="00F66A7F">
            <w:pPr>
              <w:tabs>
                <w:tab w:val="left" w:pos="426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деятельности по профориентации обучающихся МБОУ «С(К)ОШ № 11 г. Челябинска»</w:t>
            </w:r>
          </w:p>
        </w:tc>
      </w:tr>
      <w:tr w:rsidR="00AC390B" w:rsidRPr="00AC390B" w14:paraId="2F0E1000" w14:textId="77777777" w:rsidTr="006C5632">
        <w:tc>
          <w:tcPr>
            <w:tcW w:w="3561" w:type="dxa"/>
          </w:tcPr>
          <w:p w14:paraId="5EE87FAF" w14:textId="4FFFEBB9" w:rsidR="00AC390B" w:rsidRPr="00AC390B" w:rsidRDefault="006C5632" w:rsidP="00AC390B">
            <w:pPr>
              <w:tabs>
                <w:tab w:val="left" w:pos="3436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МАУ ДО «ЦДЮТ «Космос» г. Челябинска»</w:t>
            </w:r>
          </w:p>
          <w:p w14:paraId="514FFEF2" w14:textId="77777777" w:rsidR="00AC390B" w:rsidRPr="00AC390B" w:rsidRDefault="00AC390B" w:rsidP="00AC390B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04F46688" w14:textId="4D957F60" w:rsidR="00AC390B" w:rsidRPr="00AC390B" w:rsidRDefault="00AC390B" w:rsidP="006C5632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90B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6C5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90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C5632">
              <w:rPr>
                <w:rFonts w:ascii="Times New Roman" w:hAnsi="Times New Roman" w:cs="Times New Roman"/>
                <w:sz w:val="24"/>
                <w:szCs w:val="24"/>
              </w:rPr>
              <w:t>туристический слет для воспитанников летнего оздоровительного лагеря.</w:t>
            </w:r>
          </w:p>
        </w:tc>
      </w:tr>
      <w:tr w:rsidR="00AC390B" w:rsidRPr="00AC390B" w14:paraId="65DB86EA" w14:textId="77777777" w:rsidTr="006C5632">
        <w:tc>
          <w:tcPr>
            <w:tcW w:w="3561" w:type="dxa"/>
          </w:tcPr>
          <w:p w14:paraId="4988AA5D" w14:textId="07E45F46" w:rsidR="00AC390B" w:rsidRPr="00AC390B" w:rsidRDefault="006C5632" w:rsidP="00AC390B">
            <w:pPr>
              <w:tabs>
                <w:tab w:val="left" w:pos="709"/>
              </w:tabs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 Калининского района г. Челябинска</w:t>
            </w:r>
          </w:p>
        </w:tc>
        <w:tc>
          <w:tcPr>
            <w:tcW w:w="5784" w:type="dxa"/>
          </w:tcPr>
          <w:p w14:paraId="1AFC8DE0" w14:textId="4BBA8E7C" w:rsidR="00AC390B" w:rsidRPr="00AC390B" w:rsidRDefault="006C5632" w:rsidP="006C5632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90B">
              <w:rPr>
                <w:rFonts w:ascii="Times New Roman" w:hAnsi="Times New Roman" w:cs="Times New Roman"/>
                <w:sz w:val="24"/>
                <w:szCs w:val="24"/>
              </w:rPr>
              <w:t>Ветераны приняли участие в 2-х школьных мероприятиях патриотической направленности.</w:t>
            </w:r>
          </w:p>
        </w:tc>
      </w:tr>
      <w:tr w:rsidR="00AC390B" w:rsidRPr="00AC390B" w14:paraId="3B944539" w14:textId="77777777" w:rsidTr="006C5632">
        <w:tc>
          <w:tcPr>
            <w:tcW w:w="3561" w:type="dxa"/>
          </w:tcPr>
          <w:p w14:paraId="01277233" w14:textId="0151AF6E" w:rsidR="00AC390B" w:rsidRPr="00AC390B" w:rsidRDefault="006C5632" w:rsidP="00AC390B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ДПШ им. Н.К. Крупской</w:t>
            </w:r>
          </w:p>
          <w:p w14:paraId="526E8F52" w14:textId="77777777" w:rsidR="00AC390B" w:rsidRPr="00AC390B" w:rsidRDefault="00AC390B" w:rsidP="00AC390B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454DD1D2" w14:textId="520DD382" w:rsidR="00AC390B" w:rsidRPr="00AC390B" w:rsidRDefault="00AC390B" w:rsidP="00AC390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90B">
              <w:rPr>
                <w:rFonts w:ascii="Times New Roman" w:hAnsi="Times New Roman" w:cs="Times New Roman"/>
                <w:sz w:val="24"/>
                <w:szCs w:val="24"/>
              </w:rPr>
              <w:t>Проведено мероприяти</w:t>
            </w:r>
            <w:r w:rsidR="006C56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3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632">
              <w:rPr>
                <w:rFonts w:ascii="Times New Roman" w:hAnsi="Times New Roman" w:cs="Times New Roman"/>
                <w:sz w:val="24"/>
                <w:szCs w:val="24"/>
              </w:rPr>
              <w:t>«РФ через игру на базе школы»</w:t>
            </w:r>
          </w:p>
          <w:p w14:paraId="767D2F80" w14:textId="2531A81A" w:rsidR="00AC390B" w:rsidRPr="00AC390B" w:rsidRDefault="00AC390B" w:rsidP="00AC390B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90B" w:rsidRPr="00AC390B" w14:paraId="6252B16D" w14:textId="77777777" w:rsidTr="006C5632">
        <w:tc>
          <w:tcPr>
            <w:tcW w:w="3561" w:type="dxa"/>
          </w:tcPr>
          <w:p w14:paraId="6384497A" w14:textId="5553F9AD" w:rsidR="00AC390B" w:rsidRPr="00AC390B" w:rsidRDefault="006C5632" w:rsidP="00AC390B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«ЦДЭ г. Челябинска»</w:t>
            </w:r>
          </w:p>
          <w:p w14:paraId="42308222" w14:textId="77777777" w:rsidR="00AC390B" w:rsidRPr="00AC390B" w:rsidRDefault="00AC390B" w:rsidP="00AC390B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59FD37CE" w14:textId="242B2536" w:rsidR="00AC390B" w:rsidRPr="00AC390B" w:rsidRDefault="006C5632" w:rsidP="003C67F2">
            <w:pPr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реализация </w:t>
            </w:r>
            <w:r w:rsidR="003C67F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 дополнительного образования</w:t>
            </w:r>
            <w:r w:rsidR="003C67F2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«Практическое естествознание с основами китайского языка» и «Экологические аспекты энергетики»</w:t>
            </w:r>
          </w:p>
        </w:tc>
      </w:tr>
      <w:tr w:rsidR="00AC390B" w:rsidRPr="00AC390B" w14:paraId="2ECF7FE6" w14:textId="77777777" w:rsidTr="006C5632">
        <w:tc>
          <w:tcPr>
            <w:tcW w:w="3561" w:type="dxa"/>
          </w:tcPr>
          <w:p w14:paraId="196D8967" w14:textId="2A196E83" w:rsidR="00AC390B" w:rsidRPr="00AC390B" w:rsidRDefault="003C67F2" w:rsidP="003C67F2">
            <w:pPr>
              <w:tabs>
                <w:tab w:val="left" w:pos="709"/>
              </w:tabs>
              <w:ind w:righ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</w:t>
            </w:r>
            <w:r w:rsidR="00AC390B" w:rsidRPr="00AC390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централизованная библиотечная система </w:t>
            </w:r>
          </w:p>
        </w:tc>
        <w:tc>
          <w:tcPr>
            <w:tcW w:w="5784" w:type="dxa"/>
          </w:tcPr>
          <w:p w14:paraId="1A3CEFFD" w14:textId="6450922B" w:rsidR="00AC390B" w:rsidRPr="00AC390B" w:rsidRDefault="00AC390B" w:rsidP="003C67F2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90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3C6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390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3C67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390B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на базе библиотеки. </w:t>
            </w:r>
          </w:p>
        </w:tc>
      </w:tr>
      <w:tr w:rsidR="00AC390B" w:rsidRPr="00AC390B" w14:paraId="40559F82" w14:textId="77777777" w:rsidTr="006C5632">
        <w:tc>
          <w:tcPr>
            <w:tcW w:w="3561" w:type="dxa"/>
          </w:tcPr>
          <w:p w14:paraId="696A5CDD" w14:textId="10C24358" w:rsidR="00AC390B" w:rsidRPr="00AC390B" w:rsidRDefault="003C67F2" w:rsidP="003C67F2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ИАЗ ЦАФАПОДД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Госавтоиспекции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ГУ МВД России по Челябинской области</w:t>
            </w:r>
            <w:r w:rsidRPr="00AC3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84" w:type="dxa"/>
          </w:tcPr>
          <w:p w14:paraId="307980F9" w14:textId="00A99D40" w:rsidR="00AC390B" w:rsidRPr="00AC390B" w:rsidRDefault="00AC390B" w:rsidP="003C67F2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90B">
              <w:rPr>
                <w:rFonts w:ascii="Times New Roman" w:hAnsi="Times New Roman" w:cs="Times New Roman"/>
                <w:sz w:val="24"/>
                <w:szCs w:val="24"/>
              </w:rPr>
              <w:t>Проведено 24 занятия по профилактике детского до</w:t>
            </w:r>
            <w:r w:rsidR="003C67F2">
              <w:rPr>
                <w:rFonts w:ascii="Times New Roman" w:hAnsi="Times New Roman" w:cs="Times New Roman"/>
                <w:sz w:val="24"/>
                <w:szCs w:val="24"/>
              </w:rPr>
              <w:t>рожно-транспортного травматизма</w:t>
            </w:r>
            <w:r w:rsidRPr="00AC3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390B" w:rsidRPr="00AC390B" w14:paraId="34773469" w14:textId="77777777" w:rsidTr="006C5632">
        <w:tc>
          <w:tcPr>
            <w:tcW w:w="3561" w:type="dxa"/>
          </w:tcPr>
          <w:p w14:paraId="77CEFD96" w14:textId="7EBA120A" w:rsidR="00AC390B" w:rsidRPr="00AC390B" w:rsidRDefault="00F66A7F" w:rsidP="00AC390B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ГЮУ ДО «Дом юношеского технического творчества Челябинской области»</w:t>
            </w:r>
          </w:p>
          <w:p w14:paraId="533E124E" w14:textId="77777777" w:rsidR="00AC390B" w:rsidRPr="00AC390B" w:rsidRDefault="00AC390B" w:rsidP="00AC390B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0F5113F4" w14:textId="33D64883" w:rsidR="00AC390B" w:rsidRPr="00AC390B" w:rsidRDefault="00AC390B" w:rsidP="00F66A7F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90B">
              <w:rPr>
                <w:rFonts w:ascii="Times New Roman" w:hAnsi="Times New Roman" w:cs="Times New Roman"/>
                <w:sz w:val="24"/>
                <w:szCs w:val="24"/>
              </w:rPr>
              <w:t>Обеспечена реализация на базе школы</w:t>
            </w:r>
            <w:r w:rsidR="00F66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F66A7F">
              <w:rPr>
                <w:rFonts w:ascii="Times New Roman" w:hAnsi="Times New Roman" w:cs="Times New Roman"/>
                <w:sz w:val="24"/>
                <w:szCs w:val="24"/>
              </w:rPr>
              <w:t>интерната</w:t>
            </w:r>
            <w:r w:rsidRPr="00AC390B">
              <w:rPr>
                <w:rFonts w:ascii="Times New Roman" w:hAnsi="Times New Roman" w:cs="Times New Roman"/>
                <w:sz w:val="24"/>
                <w:szCs w:val="24"/>
              </w:rPr>
              <w:t xml:space="preserve">  дополнительн</w:t>
            </w:r>
            <w:r w:rsidR="00F66A7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="00F66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90B">
              <w:rPr>
                <w:rFonts w:ascii="Times New Roman" w:hAnsi="Times New Roman" w:cs="Times New Roman"/>
                <w:sz w:val="24"/>
                <w:szCs w:val="24"/>
              </w:rPr>
              <w:t>общеобразовательн</w:t>
            </w:r>
            <w:r w:rsidR="00F66A7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C390B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</w:t>
            </w:r>
            <w:r w:rsidR="00F66A7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AC390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F66A7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39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66A7F">
              <w:rPr>
                <w:rFonts w:ascii="Times New Roman" w:hAnsi="Times New Roman" w:cs="Times New Roman"/>
                <w:sz w:val="24"/>
                <w:szCs w:val="24"/>
              </w:rPr>
              <w:t>ИнженерикУм</w:t>
            </w:r>
            <w:proofErr w:type="spellEnd"/>
            <w:r w:rsidR="00F66A7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C39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66A7F">
              <w:rPr>
                <w:rFonts w:ascii="Times New Roman" w:hAnsi="Times New Roman" w:cs="Times New Roman"/>
                <w:sz w:val="24"/>
                <w:szCs w:val="24"/>
              </w:rPr>
              <w:t xml:space="preserve"> (Робототехника)</w:t>
            </w:r>
            <w:r w:rsidRPr="00AC3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390B" w:rsidRPr="00AC390B" w14:paraId="00E15C55" w14:textId="77777777" w:rsidTr="006C5632">
        <w:tc>
          <w:tcPr>
            <w:tcW w:w="3561" w:type="dxa"/>
          </w:tcPr>
          <w:p w14:paraId="71C008E0" w14:textId="77777777" w:rsidR="003C67F2" w:rsidRPr="00AC390B" w:rsidRDefault="003C67F2" w:rsidP="003C67F2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 ОУУП и ПДН ОП «Калининский»</w:t>
            </w:r>
          </w:p>
          <w:p w14:paraId="15FCBAE3" w14:textId="77777777" w:rsidR="00AC390B" w:rsidRPr="00AC390B" w:rsidRDefault="00AC390B" w:rsidP="00AC390B">
            <w:pPr>
              <w:ind w:left="-4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90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(по отдельному плану)</w:t>
            </w:r>
          </w:p>
          <w:p w14:paraId="5C225F88" w14:textId="77777777" w:rsidR="00AC390B" w:rsidRPr="00AC390B" w:rsidRDefault="00AC390B" w:rsidP="00AC390B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727C80BC" w14:textId="4689D9FC" w:rsidR="00AC390B" w:rsidRPr="00AC390B" w:rsidRDefault="00AC390B" w:rsidP="00AC390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90B">
              <w:rPr>
                <w:rFonts w:ascii="Times New Roman" w:hAnsi="Times New Roman" w:cs="Times New Roman"/>
                <w:sz w:val="24"/>
                <w:szCs w:val="24"/>
              </w:rPr>
              <w:t>Проведено 16 занятий по профилактике детской безнадзорности и правонарушений несовершеннолетних, организовано участие в 3 классных родительских собраниях.</w:t>
            </w:r>
          </w:p>
          <w:p w14:paraId="2DB7D7DF" w14:textId="2D6398B8" w:rsidR="00AC390B" w:rsidRPr="00AC390B" w:rsidRDefault="00AC390B" w:rsidP="00AC390B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90B">
              <w:rPr>
                <w:rFonts w:ascii="Times New Roman" w:hAnsi="Times New Roman" w:cs="Times New Roman"/>
                <w:sz w:val="24"/>
                <w:szCs w:val="24"/>
              </w:rPr>
              <w:t>Обеспечено участие в проведении комплекса мероприятий с обучающимися, состоящими на различных видах учета.</w:t>
            </w:r>
          </w:p>
        </w:tc>
      </w:tr>
      <w:tr w:rsidR="00F66A7F" w:rsidRPr="00AC390B" w14:paraId="2A88181B" w14:textId="77777777" w:rsidTr="006C5632">
        <w:tc>
          <w:tcPr>
            <w:tcW w:w="3561" w:type="dxa"/>
          </w:tcPr>
          <w:p w14:paraId="4AC391CB" w14:textId="42FC945B" w:rsidR="00F66A7F" w:rsidRDefault="00F66A7F" w:rsidP="00F66A7F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«Победа»</w:t>
            </w:r>
          </w:p>
        </w:tc>
        <w:tc>
          <w:tcPr>
            <w:tcW w:w="5784" w:type="dxa"/>
          </w:tcPr>
          <w:p w14:paraId="4BBCF176" w14:textId="0832C5E1" w:rsidR="00F66A7F" w:rsidRPr="00AC390B" w:rsidRDefault="00F66A7F" w:rsidP="00F66A7F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9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реализация на базе </w:t>
            </w:r>
            <w:proofErr w:type="gramStart"/>
            <w:r w:rsidRPr="00AC390B">
              <w:rPr>
                <w:rFonts w:ascii="Times New Roman" w:hAnsi="Times New Roman" w:cs="Times New Roman"/>
                <w:sz w:val="24"/>
                <w:szCs w:val="24"/>
              </w:rPr>
              <w:t>школы  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AC390B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C390B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AC390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39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творчество», сопровождение мероприятий школы-интерната художественными номерами (4 мероприятия), организация совместных мероприятий в период летней оздоровительной кампании.</w:t>
            </w:r>
          </w:p>
        </w:tc>
      </w:tr>
    </w:tbl>
    <w:p w14:paraId="5210FD44" w14:textId="77777777" w:rsidR="00AC390B" w:rsidRDefault="00AC390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D3F3F8" w14:textId="70D1011A"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14:paraId="0D453D15" w14:textId="53EE5024" w:rsidR="00C70BAE" w:rsidRDefault="00C70BA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Взаимодействие с организациями-партнерами характеризуется системностью и включенностью во все направления воспитательной работы школы. </w:t>
      </w:r>
    </w:p>
    <w:p w14:paraId="2A3A3B17" w14:textId="77777777"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Рекомендации:</w:t>
      </w:r>
    </w:p>
    <w:p w14:paraId="16F9A907" w14:textId="2FBB01D1" w:rsidR="00890449" w:rsidRDefault="00FE6B53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Расширить круг организаций-партнеров, а значит и спектра воспитательных воздействий за счет организаций регионального и федерального уровней. </w:t>
      </w:r>
    </w:p>
    <w:p w14:paraId="5CC86AF2" w14:textId="77777777" w:rsidR="00C70BAE" w:rsidRDefault="00C70BAE" w:rsidP="00C70BA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D62E34" w14:textId="77777777" w:rsidR="00890449" w:rsidRDefault="00FE6B53" w:rsidP="00C70BAE">
      <w:pPr>
        <w:numPr>
          <w:ilvl w:val="1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РЕЗУЛЬТАТЫ ВОСПИТАНИЯ, СОЦИАЛИЗАЦИИ И САМОРАЗВИТИЯ ОБУЧАЮЩИХСЯ</w:t>
      </w:r>
    </w:p>
    <w:p w14:paraId="474E4F35" w14:textId="77777777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Исследование уровня и динамики развития личности обучающихся проводилось посредством мониторинга личностных результатов.</w:t>
      </w:r>
    </w:p>
    <w:p w14:paraId="22418A3C" w14:textId="77777777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определения уровня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личностных результатов использовался метод встроенного педагогического наблюдения: классный руководитель соотносил поведенческие проявления ребёнка в обычной жизни с заданными ФГОС личностными результатами, что позволило определить проблемные места в воспитательной работе конкретного классного коллектива, параллели, уровня образования, школы. </w:t>
      </w:r>
    </w:p>
    <w:p w14:paraId="4760DB71" w14:textId="77777777" w:rsidR="00890449" w:rsidRDefault="00FE6B53">
      <w:pPr>
        <w:tabs>
          <w:tab w:val="left" w:pos="426"/>
          <w:tab w:val="center" w:pos="485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Предметом анализа личностных результатов являлись показатели по всем основным направлениям воспитания:</w:t>
      </w:r>
    </w:p>
    <w:p w14:paraId="69CF4801" w14:textId="77777777" w:rsidR="00890449" w:rsidRDefault="00FE6B53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 w:right="203" w:hanging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гражданское воспитание; </w:t>
      </w:r>
    </w:p>
    <w:p w14:paraId="500A32EB" w14:textId="77777777" w:rsidR="00890449" w:rsidRDefault="00FE6B53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 w:right="203" w:hanging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патриотическое воспитание; </w:t>
      </w:r>
    </w:p>
    <w:p w14:paraId="32503212" w14:textId="77777777" w:rsidR="00890449" w:rsidRDefault="00FE6B53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 w:right="203" w:hanging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духовно-нравственное воспитание;   </w:t>
      </w:r>
    </w:p>
    <w:p w14:paraId="499DA811" w14:textId="77777777" w:rsidR="00890449" w:rsidRDefault="00FE6B53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 w:right="208" w:hanging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эстетическое воспитание; </w:t>
      </w:r>
    </w:p>
    <w:p w14:paraId="4045719D" w14:textId="77777777" w:rsidR="00890449" w:rsidRDefault="00FE6B53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0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физическое воспитание, формирование культуры здорового образа жизни и эмоционального благополучия; </w:t>
      </w:r>
    </w:p>
    <w:p w14:paraId="43245AEB" w14:textId="77777777" w:rsidR="00890449" w:rsidRDefault="00FE6B53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 w:right="208" w:hanging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трудовое воспитание; </w:t>
      </w:r>
    </w:p>
    <w:p w14:paraId="64C0BCC4" w14:textId="77777777" w:rsidR="00890449" w:rsidRDefault="00FE6B53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 w:right="208" w:hanging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экологическое воспитание; </w:t>
      </w:r>
    </w:p>
    <w:p w14:paraId="51168B69" w14:textId="77777777" w:rsidR="00890449" w:rsidRDefault="00FE6B53">
      <w:pPr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 w:right="208" w:hanging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ценность научного познания.     </w:t>
      </w:r>
    </w:p>
    <w:p w14:paraId="4500556C" w14:textId="77777777" w:rsidR="0053502B" w:rsidRDefault="0053502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5C8A4814" w14:textId="77777777" w:rsidR="00C7771F" w:rsidRDefault="00C7771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48BC564B" w14:textId="77777777" w:rsidR="00890449" w:rsidRDefault="00890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7C47517C" w14:textId="6F9A13D3" w:rsidR="00890449" w:rsidRDefault="00FE6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Результаты мониторинга по параллелям</w:t>
      </w:r>
    </w:p>
    <w:p w14:paraId="570E04DF" w14:textId="77777777" w:rsidR="00890449" w:rsidRDefault="00FE6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Уровень начального общего образования </w:t>
      </w:r>
    </w:p>
    <w:p w14:paraId="479FFD50" w14:textId="26EEBAE1" w:rsidR="009814F9" w:rsidRDefault="009814F9" w:rsidP="00251BCF">
      <w:pPr>
        <w:spacing w:after="0" w:line="240" w:lineRule="auto"/>
        <w:rPr>
          <w:noProof/>
        </w:rPr>
      </w:pPr>
    </w:p>
    <w:p w14:paraId="2F842228" w14:textId="05C8EE19" w:rsidR="009814F9" w:rsidRDefault="009814F9" w:rsidP="009814F9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0DAA26BE" wp14:editId="53E859FC">
            <wp:extent cx="4600575" cy="155257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1"/>
                    <a:stretch/>
                  </pic:blipFill>
                  <pic:spPr bwMode="auto">
                    <a:xfrm>
                      <a:off x="0" y="0"/>
                      <a:ext cx="4600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186A2D" w14:textId="77777777" w:rsidR="009814F9" w:rsidRDefault="009814F9" w:rsidP="0025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E3CB0B" w14:textId="7AE1D6D1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Наименьшие показатели по уровню НОО - по направлению «Эстетическое воспитание».</w:t>
      </w:r>
    </w:p>
    <w:p w14:paraId="39564899" w14:textId="7B7D832A" w:rsidR="0053502B" w:rsidRDefault="00535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9FA5B2" w14:textId="54A4661E" w:rsidR="0053502B" w:rsidRDefault="0053502B" w:rsidP="00251BCF">
      <w:pPr>
        <w:spacing w:after="0" w:line="240" w:lineRule="auto"/>
        <w:rPr>
          <w:noProof/>
        </w:rPr>
      </w:pPr>
      <w:bookmarkStart w:id="1" w:name="_heading=h.30j0zll" w:colFirst="0" w:colLast="0"/>
      <w:bookmarkEnd w:id="1"/>
    </w:p>
    <w:p w14:paraId="41EE7F8A" w14:textId="759FA786" w:rsidR="0053502B" w:rsidRDefault="0053502B" w:rsidP="00251BCF">
      <w:pPr>
        <w:spacing w:after="0" w:line="240" w:lineRule="auto"/>
        <w:rPr>
          <w:noProof/>
        </w:rPr>
      </w:pPr>
    </w:p>
    <w:p w14:paraId="1DDA5BBC" w14:textId="77777777" w:rsidR="00890449" w:rsidRDefault="00FE6B5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Средний балл по параллелям</w:t>
      </w:r>
    </w:p>
    <w:p w14:paraId="5CFE0566" w14:textId="0C9759A8" w:rsidR="00890449" w:rsidRDefault="00FE6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3088A83" wp14:editId="53F6C4AA">
            <wp:extent cx="4229100" cy="1171575"/>
            <wp:effectExtent l="0" t="0" r="0" b="9525"/>
            <wp:docPr id="1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 rotWithShape="1">
                    <a:blip r:embed="rId10"/>
                    <a:srcRect r="9812" b="33871"/>
                    <a:stretch/>
                  </pic:blipFill>
                  <pic:spPr bwMode="auto">
                    <a:xfrm>
                      <a:off x="0" y="0"/>
                      <a:ext cx="4229707" cy="1171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220C8C" w14:textId="55CE8523" w:rsidR="00890449" w:rsidRDefault="00A611C5" w:rsidP="00A611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1-е    2-е     3-и    4-е      5-й    6-е    7-й    8-й    9-й   10-й</w:t>
      </w:r>
    </w:p>
    <w:p w14:paraId="6ED67491" w14:textId="77777777" w:rsidR="00A611C5" w:rsidRDefault="00A61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42CB3F" w14:textId="77777777" w:rsidR="00A611C5" w:rsidRDefault="00A61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481F50" w14:textId="4FBD319F" w:rsidR="00890449" w:rsidRDefault="00FE6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мониторинга по школе</w:t>
      </w:r>
    </w:p>
    <w:p w14:paraId="02E632B5" w14:textId="20F9AA45" w:rsidR="00890449" w:rsidRDefault="009814F9" w:rsidP="00981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2C22C96" wp14:editId="29108011">
            <wp:extent cx="4505325" cy="15621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3F9EF" w14:textId="77777777" w:rsidR="00890449" w:rsidRDefault="00FE6B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Наименьшие показатели по направлениям «Экологическое воспитание» и «Эстетическое воспитание».</w:t>
      </w:r>
    </w:p>
    <w:p w14:paraId="690817CC" w14:textId="77777777" w:rsidR="00890449" w:rsidRDefault="0089044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85D302" w14:textId="77777777" w:rsidR="00890449" w:rsidRDefault="00FE6B5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обучающихся по уровням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результатов</w:t>
      </w:r>
    </w:p>
    <w:p w14:paraId="06FCF522" w14:textId="77777777" w:rsidR="00890449" w:rsidRDefault="00FE6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D6514A6" wp14:editId="19D5FAA0">
            <wp:extent cx="3999230" cy="1725433"/>
            <wp:effectExtent l="0" t="0" r="0" b="0"/>
            <wp:docPr id="17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9230" cy="17254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54C124" w14:textId="77777777" w:rsidR="00890449" w:rsidRDefault="0089044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8246DD" w14:textId="77777777" w:rsidR="00890449" w:rsidRDefault="00FE6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Динамика уровня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личностных результатов за 2 года</w:t>
      </w:r>
    </w:p>
    <w:p w14:paraId="6FE55C62" w14:textId="24CCA426" w:rsidR="00890449" w:rsidRDefault="00E17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785EDBD" wp14:editId="7BBE47E6">
            <wp:extent cx="4772025" cy="2410399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095" cy="241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07FDE" w14:textId="77777777" w:rsidR="00890449" w:rsidRDefault="00FE6B5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14:paraId="3D0630DB" w14:textId="77777777" w:rsidR="00890449" w:rsidRDefault="00FE6B5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 целом прослеживается положительная динамика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личностных результатов обучающихся, что говорит о системной и целенаправленной воспитательной работе, проводимой педагогическим коллективом школы.</w:t>
      </w:r>
    </w:p>
    <w:p w14:paraId="318D06CB" w14:textId="77777777" w:rsidR="00890449" w:rsidRDefault="00FE6B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Рекомендации:</w:t>
      </w:r>
    </w:p>
    <w:p w14:paraId="0A4A6D4B" w14:textId="7300EFFF" w:rsidR="00890449" w:rsidRDefault="00FE6B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</w:t>
      </w:r>
      <w:r w:rsidR="00E17E6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E17E6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на уровне классных коллективов, на уровне параллелей и на уровне всех трёх уровней образования усилить работу по направлениям, показавшим наименьшие результаты.</w:t>
      </w:r>
    </w:p>
    <w:p w14:paraId="644F9E07" w14:textId="77777777" w:rsidR="00890449" w:rsidRDefault="00FE6B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Классным руководителям запланировать индивидуальную работу с обучающимися, показавшими уровни критический и ниже среднего. При необходимости использовать ресурс социально-психологической службы, дополнительного образования, детских общественных организаций. </w:t>
      </w:r>
    </w:p>
    <w:p w14:paraId="5D6E4CD5" w14:textId="77777777" w:rsidR="00890449" w:rsidRDefault="00890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865C7F" w14:textId="77777777" w:rsidR="00890449" w:rsidRDefault="00FE6B5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РАЗДЕЛ 5. </w:t>
      </w:r>
    </w:p>
    <w:p w14:paraId="1C975B2A" w14:textId="6D9ED36C" w:rsidR="00890449" w:rsidRDefault="00FE6B5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РЕАЛИЗАЦИЯ КАЛЕНДАРНОГО ПЛАНА ВОСПИТАТЕЛЬНОЙ РАБОТЫ</w:t>
      </w:r>
    </w:p>
    <w:p w14:paraId="75912ACE" w14:textId="3D11C427" w:rsidR="00890449" w:rsidRPr="0029318A" w:rsidRDefault="00FE6B53" w:rsidP="0029318A">
      <w:pPr>
        <w:pStyle w:val="1"/>
        <w:shd w:val="clear" w:color="auto" w:fill="FFFFFF"/>
        <w:ind w:left="0" w:firstLine="426"/>
        <w:rPr>
          <w:b w:val="0"/>
          <w:bCs/>
          <w:sz w:val="24"/>
          <w:szCs w:val="24"/>
          <w:highlight w:val="white"/>
        </w:rPr>
      </w:pPr>
      <w:r w:rsidRPr="00462866">
        <w:rPr>
          <w:b w:val="0"/>
          <w:bCs/>
          <w:sz w:val="24"/>
          <w:szCs w:val="24"/>
          <w:highlight w:val="white"/>
        </w:rPr>
        <w:t xml:space="preserve">Календарный план воспитательной работы был составлен на основании </w:t>
      </w:r>
      <w:r w:rsidR="00462866" w:rsidRPr="00462866">
        <w:rPr>
          <w:b w:val="0"/>
          <w:bCs/>
          <w:sz w:val="24"/>
          <w:szCs w:val="24"/>
        </w:rPr>
        <w:t>Примерн</w:t>
      </w:r>
      <w:r w:rsidR="00462866">
        <w:rPr>
          <w:b w:val="0"/>
          <w:bCs/>
          <w:sz w:val="24"/>
          <w:szCs w:val="24"/>
        </w:rPr>
        <w:t xml:space="preserve">ого </w:t>
      </w:r>
      <w:r w:rsidR="00462866" w:rsidRPr="00462866">
        <w:rPr>
          <w:b w:val="0"/>
          <w:bCs/>
          <w:sz w:val="24"/>
          <w:szCs w:val="24"/>
        </w:rPr>
        <w:t>календарн</w:t>
      </w:r>
      <w:r w:rsidR="00462866">
        <w:rPr>
          <w:b w:val="0"/>
          <w:bCs/>
          <w:sz w:val="24"/>
          <w:szCs w:val="24"/>
        </w:rPr>
        <w:t>ого</w:t>
      </w:r>
      <w:r w:rsidR="00462866" w:rsidRPr="00462866">
        <w:rPr>
          <w:b w:val="0"/>
          <w:bCs/>
          <w:sz w:val="24"/>
          <w:szCs w:val="24"/>
        </w:rPr>
        <w:t xml:space="preserve"> план</w:t>
      </w:r>
      <w:r w:rsidR="00462866">
        <w:rPr>
          <w:b w:val="0"/>
          <w:bCs/>
          <w:sz w:val="24"/>
          <w:szCs w:val="24"/>
        </w:rPr>
        <w:t>а</w:t>
      </w:r>
      <w:r w:rsidR="00462866" w:rsidRPr="00462866">
        <w:rPr>
          <w:b w:val="0"/>
          <w:bCs/>
          <w:sz w:val="24"/>
          <w:szCs w:val="24"/>
        </w:rPr>
        <w:t xml:space="preserve"> воспитательной работы на 2023/2024 учебный год</w:t>
      </w:r>
      <w:r w:rsidR="00462866">
        <w:rPr>
          <w:b w:val="0"/>
          <w:bCs/>
          <w:sz w:val="24"/>
          <w:szCs w:val="24"/>
        </w:rPr>
        <w:t>, утвержденного</w:t>
      </w:r>
      <w:r w:rsidR="00462866" w:rsidRPr="00462866">
        <w:rPr>
          <w:b w:val="0"/>
          <w:bCs/>
          <w:sz w:val="24"/>
          <w:szCs w:val="24"/>
        </w:rPr>
        <w:t xml:space="preserve"> </w:t>
      </w:r>
      <w:proofErr w:type="spellStart"/>
      <w:r w:rsidR="00462866" w:rsidRPr="00462866">
        <w:rPr>
          <w:b w:val="0"/>
          <w:bCs/>
          <w:sz w:val="24"/>
          <w:szCs w:val="24"/>
        </w:rPr>
        <w:t>Минпросвещения</w:t>
      </w:r>
      <w:proofErr w:type="spellEnd"/>
      <w:r w:rsidR="00462866" w:rsidRPr="00462866">
        <w:rPr>
          <w:b w:val="0"/>
          <w:bCs/>
          <w:sz w:val="24"/>
          <w:szCs w:val="24"/>
        </w:rPr>
        <w:t xml:space="preserve"> России 11.08.2023 N АБ-211/06вн</w:t>
      </w:r>
      <w:r w:rsidR="00462866">
        <w:rPr>
          <w:b w:val="0"/>
          <w:bCs/>
          <w:sz w:val="24"/>
          <w:szCs w:val="24"/>
        </w:rPr>
        <w:t>.</w:t>
      </w:r>
      <w:r w:rsidR="0029318A">
        <w:rPr>
          <w:b w:val="0"/>
          <w:bCs/>
          <w:sz w:val="24"/>
          <w:szCs w:val="24"/>
        </w:rPr>
        <w:t xml:space="preserve"> </w:t>
      </w:r>
      <w:r w:rsidRPr="0029318A">
        <w:rPr>
          <w:b w:val="0"/>
          <w:bCs/>
          <w:sz w:val="24"/>
          <w:szCs w:val="24"/>
          <w:highlight w:val="white"/>
        </w:rPr>
        <w:t>и регионального календаря образовательных событий.</w:t>
      </w:r>
    </w:p>
    <w:p w14:paraId="5D2404CA" w14:textId="77777777"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Анализ реализации календарного плана выявил следующее:</w:t>
      </w:r>
    </w:p>
    <w:tbl>
      <w:tblPr>
        <w:tblStyle w:val="a9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276"/>
        <w:gridCol w:w="4536"/>
        <w:gridCol w:w="1837"/>
      </w:tblGrid>
      <w:tr w:rsidR="00890449" w:rsidRPr="0029318A" w14:paraId="0D870A47" w14:textId="77777777">
        <w:tc>
          <w:tcPr>
            <w:tcW w:w="1696" w:type="dxa"/>
          </w:tcPr>
          <w:p w14:paraId="49D89F36" w14:textId="77777777" w:rsidR="00890449" w:rsidRPr="0029318A" w:rsidRDefault="00FE6B53" w:rsidP="0029318A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Модуль</w:t>
            </w:r>
          </w:p>
        </w:tc>
        <w:tc>
          <w:tcPr>
            <w:tcW w:w="1276" w:type="dxa"/>
          </w:tcPr>
          <w:p w14:paraId="1660AEB1" w14:textId="77777777" w:rsidR="00890449" w:rsidRPr="0029318A" w:rsidRDefault="00FE6B53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% реализации плана</w:t>
            </w:r>
          </w:p>
        </w:tc>
        <w:tc>
          <w:tcPr>
            <w:tcW w:w="4536" w:type="dxa"/>
          </w:tcPr>
          <w:p w14:paraId="161A6823" w14:textId="77777777" w:rsidR="00890449" w:rsidRPr="0029318A" w:rsidRDefault="00FE6B53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Не проведено/не реализовано</w:t>
            </w:r>
          </w:p>
        </w:tc>
        <w:tc>
          <w:tcPr>
            <w:tcW w:w="1837" w:type="dxa"/>
          </w:tcPr>
          <w:p w14:paraId="0E19C429" w14:textId="77777777" w:rsidR="00890449" w:rsidRPr="0029318A" w:rsidRDefault="00FE6B53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Качественный уровень проведения мероприятий</w:t>
            </w:r>
          </w:p>
        </w:tc>
      </w:tr>
      <w:tr w:rsidR="00890449" w:rsidRPr="0029318A" w14:paraId="1ED17D5F" w14:textId="77777777">
        <w:trPr>
          <w:trHeight w:val="295"/>
        </w:trPr>
        <w:tc>
          <w:tcPr>
            <w:tcW w:w="1696" w:type="dxa"/>
          </w:tcPr>
          <w:p w14:paraId="10A1EDCF" w14:textId="77777777" w:rsidR="00890449" w:rsidRPr="0029318A" w:rsidRDefault="00FE6B53" w:rsidP="0029318A">
            <w:pPr>
              <w:tabs>
                <w:tab w:val="left" w:pos="709"/>
              </w:tabs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</w:rPr>
              <w:t>Основные школьные дела</w:t>
            </w:r>
          </w:p>
        </w:tc>
        <w:tc>
          <w:tcPr>
            <w:tcW w:w="1276" w:type="dxa"/>
          </w:tcPr>
          <w:p w14:paraId="2F2CD187" w14:textId="22B744F1" w:rsidR="00890449" w:rsidRPr="0029318A" w:rsidRDefault="00A611C5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95 </w:t>
            </w:r>
            <w:r w:rsidR="00FE6B53" w:rsidRPr="0029318A">
              <w:rPr>
                <w:sz w:val="24"/>
                <w:szCs w:val="24"/>
                <w:highlight w:val="white"/>
              </w:rPr>
              <w:t>%</w:t>
            </w:r>
          </w:p>
        </w:tc>
        <w:tc>
          <w:tcPr>
            <w:tcW w:w="4536" w:type="dxa"/>
          </w:tcPr>
          <w:p w14:paraId="45ADDB21" w14:textId="6E28CB07" w:rsidR="00F372D0" w:rsidRPr="00E812AA" w:rsidRDefault="00F372D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spacing w:line="259" w:lineRule="auto"/>
              <w:ind w:left="0" w:firstLine="0"/>
              <w:jc w:val="both"/>
              <w:rPr>
                <w:i/>
                <w:color w:val="000000"/>
                <w:sz w:val="24"/>
                <w:szCs w:val="24"/>
                <w:highlight w:val="white"/>
              </w:rPr>
            </w:pPr>
            <w:r w:rsidRPr="0056043D">
              <w:rPr>
                <w:sz w:val="24"/>
              </w:rPr>
              <w:t>Митинг «Минувших лет святая слава», посвященный дню окончания Второй мировой войны»</w:t>
            </w:r>
            <w:r w:rsidRPr="0056043D">
              <w:t>.</w:t>
            </w:r>
          </w:p>
          <w:p w14:paraId="2E01CD3F" w14:textId="162BAD8D" w:rsidR="00E812AA" w:rsidRPr="00F372D0" w:rsidRDefault="00E812AA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spacing w:line="259" w:lineRule="auto"/>
              <w:ind w:left="0" w:firstLine="0"/>
              <w:jc w:val="both"/>
              <w:rPr>
                <w:i/>
                <w:color w:val="000000"/>
                <w:sz w:val="24"/>
                <w:szCs w:val="24"/>
                <w:highlight w:val="white"/>
              </w:rPr>
            </w:pPr>
            <w:proofErr w:type="spellStart"/>
            <w:r w:rsidRPr="0056043D">
              <w:rPr>
                <w:color w:val="000000"/>
                <w:sz w:val="24"/>
              </w:rPr>
              <w:t>Квиз</w:t>
            </w:r>
            <w:proofErr w:type="spellEnd"/>
            <w:r w:rsidRPr="0056043D">
              <w:rPr>
                <w:color w:val="000000"/>
                <w:sz w:val="24"/>
              </w:rPr>
              <w:t>, посвященный Международному дню распространения грамотности.</w:t>
            </w:r>
          </w:p>
          <w:p w14:paraId="62D4659C" w14:textId="39BC5608" w:rsidR="00890449" w:rsidRPr="0029318A" w:rsidRDefault="00890449" w:rsidP="00805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jc w:val="both"/>
              <w:rPr>
                <w:rFonts w:eastAsia="Calibri"/>
                <w:i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37" w:type="dxa"/>
          </w:tcPr>
          <w:p w14:paraId="094B0A29" w14:textId="77777777" w:rsidR="00890449" w:rsidRPr="0029318A" w:rsidRDefault="00FE6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9318A">
              <w:rPr>
                <w:rFonts w:eastAsia="Calibri"/>
                <w:color w:val="000000"/>
                <w:sz w:val="24"/>
                <w:szCs w:val="24"/>
              </w:rPr>
              <w:t>Высокий</w:t>
            </w:r>
          </w:p>
        </w:tc>
      </w:tr>
      <w:tr w:rsidR="00890449" w:rsidRPr="0029318A" w14:paraId="645111A5" w14:textId="77777777">
        <w:tc>
          <w:tcPr>
            <w:tcW w:w="1696" w:type="dxa"/>
          </w:tcPr>
          <w:p w14:paraId="65C35B02" w14:textId="2781D3B0" w:rsidR="00890449" w:rsidRPr="0029318A" w:rsidRDefault="00FE6B53" w:rsidP="0029318A">
            <w:pPr>
              <w:tabs>
                <w:tab w:val="left" w:pos="426"/>
              </w:tabs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1276" w:type="dxa"/>
          </w:tcPr>
          <w:p w14:paraId="12875018" w14:textId="17C0DB5E" w:rsidR="00890449" w:rsidRPr="0029318A" w:rsidRDefault="00FE6B53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9</w:t>
            </w:r>
            <w:r w:rsidR="0013609A">
              <w:rPr>
                <w:sz w:val="24"/>
                <w:szCs w:val="24"/>
                <w:highlight w:val="white"/>
              </w:rPr>
              <w:t>6</w:t>
            </w:r>
            <w:r w:rsidRPr="0029318A">
              <w:rPr>
                <w:sz w:val="24"/>
                <w:szCs w:val="24"/>
                <w:highlight w:val="white"/>
              </w:rPr>
              <w:t>%</w:t>
            </w:r>
          </w:p>
        </w:tc>
        <w:tc>
          <w:tcPr>
            <w:tcW w:w="4536" w:type="dxa"/>
          </w:tcPr>
          <w:p w14:paraId="4A3DFC1E" w14:textId="2047F31E" w:rsidR="00890449" w:rsidRDefault="00FE6B53" w:rsidP="0013609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spacing w:line="259" w:lineRule="auto"/>
              <w:ind w:left="0" w:firstLine="0"/>
              <w:jc w:val="both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 w:rsidRPr="0029318A">
              <w:rPr>
                <w:rFonts w:eastAsia="Calibri"/>
                <w:color w:val="000000"/>
                <w:sz w:val="24"/>
                <w:szCs w:val="24"/>
                <w:highlight w:val="white"/>
              </w:rPr>
              <w:t>Не во всех классных коллективах был разработан</w:t>
            </w:r>
            <w:r w:rsidR="00A611C5">
              <w:rPr>
                <w:rFonts w:eastAsia="Calibri"/>
                <w:color w:val="000000"/>
                <w:sz w:val="24"/>
                <w:szCs w:val="24"/>
                <w:highlight w:val="white"/>
              </w:rPr>
              <w:t>ы</w:t>
            </w:r>
            <w:r w:rsidRPr="0029318A">
              <w:rPr>
                <w:rFonts w:eastAsia="Calibri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A611C5">
              <w:rPr>
                <w:rFonts w:eastAsia="Calibri"/>
                <w:color w:val="000000"/>
                <w:sz w:val="24"/>
                <w:szCs w:val="24"/>
                <w:highlight w:val="white"/>
              </w:rPr>
              <w:t>Правила</w:t>
            </w:r>
            <w:r w:rsidRPr="0029318A">
              <w:rPr>
                <w:rFonts w:eastAsia="Calibri"/>
                <w:color w:val="000000"/>
                <w:sz w:val="24"/>
                <w:szCs w:val="24"/>
                <w:highlight w:val="white"/>
              </w:rPr>
              <w:t xml:space="preserve"> класса.</w:t>
            </w:r>
          </w:p>
          <w:p w14:paraId="7E171603" w14:textId="77927FCE" w:rsidR="0013609A" w:rsidRPr="0029318A" w:rsidRDefault="0013609A" w:rsidP="0013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spacing w:line="259" w:lineRule="auto"/>
              <w:jc w:val="both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37" w:type="dxa"/>
          </w:tcPr>
          <w:p w14:paraId="56B47749" w14:textId="77777777" w:rsidR="00890449" w:rsidRPr="0029318A" w:rsidRDefault="00FE6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 w:rsidRPr="0029318A">
              <w:rPr>
                <w:rFonts w:eastAsia="Calibri"/>
                <w:color w:val="000000"/>
                <w:sz w:val="24"/>
                <w:szCs w:val="24"/>
                <w:highlight w:val="white"/>
              </w:rPr>
              <w:t>Выше среднего</w:t>
            </w:r>
          </w:p>
        </w:tc>
      </w:tr>
      <w:tr w:rsidR="00890449" w:rsidRPr="0029318A" w14:paraId="1E5857E9" w14:textId="77777777">
        <w:tc>
          <w:tcPr>
            <w:tcW w:w="1696" w:type="dxa"/>
          </w:tcPr>
          <w:p w14:paraId="151ED6E3" w14:textId="77777777" w:rsidR="00890449" w:rsidRPr="0029318A" w:rsidRDefault="00FE6B53" w:rsidP="0029318A">
            <w:pPr>
              <w:tabs>
                <w:tab w:val="left" w:pos="426"/>
              </w:tabs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</w:rPr>
              <w:t>Урочная деятельность</w:t>
            </w:r>
          </w:p>
        </w:tc>
        <w:tc>
          <w:tcPr>
            <w:tcW w:w="1276" w:type="dxa"/>
          </w:tcPr>
          <w:p w14:paraId="5B26842D" w14:textId="77777777" w:rsidR="00890449" w:rsidRPr="0029318A" w:rsidRDefault="00FE6B53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70%</w:t>
            </w:r>
          </w:p>
        </w:tc>
        <w:tc>
          <w:tcPr>
            <w:tcW w:w="4536" w:type="dxa"/>
          </w:tcPr>
          <w:p w14:paraId="6FA997A6" w14:textId="77777777" w:rsidR="00890449" w:rsidRPr="0029318A" w:rsidRDefault="00FE6B53">
            <w:pPr>
              <w:tabs>
                <w:tab w:val="left" w:pos="0"/>
              </w:tabs>
              <w:jc w:val="both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Требования к воспитывающему уроку реализованы не в полном объеме.</w:t>
            </w:r>
          </w:p>
        </w:tc>
        <w:tc>
          <w:tcPr>
            <w:tcW w:w="1837" w:type="dxa"/>
          </w:tcPr>
          <w:p w14:paraId="582BAB52" w14:textId="77777777" w:rsidR="00890449" w:rsidRPr="0029318A" w:rsidRDefault="00FE6B53">
            <w:pPr>
              <w:tabs>
                <w:tab w:val="left" w:pos="0"/>
              </w:tabs>
              <w:jc w:val="both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Средний</w:t>
            </w:r>
          </w:p>
        </w:tc>
      </w:tr>
      <w:tr w:rsidR="00890449" w:rsidRPr="0029318A" w14:paraId="41E0197C" w14:textId="77777777">
        <w:tc>
          <w:tcPr>
            <w:tcW w:w="1696" w:type="dxa"/>
          </w:tcPr>
          <w:p w14:paraId="3E31476F" w14:textId="77777777" w:rsidR="00890449" w:rsidRPr="0029318A" w:rsidRDefault="00FE6B53" w:rsidP="0029318A">
            <w:pPr>
              <w:tabs>
                <w:tab w:val="left" w:pos="426"/>
              </w:tabs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1276" w:type="dxa"/>
          </w:tcPr>
          <w:p w14:paraId="038E333D" w14:textId="77777777" w:rsidR="00890449" w:rsidRPr="0029318A" w:rsidRDefault="00FE6B53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4536" w:type="dxa"/>
          </w:tcPr>
          <w:p w14:paraId="01504A56" w14:textId="77777777" w:rsidR="00890449" w:rsidRPr="0029318A" w:rsidRDefault="00890449">
            <w:pPr>
              <w:tabs>
                <w:tab w:val="left" w:pos="426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37" w:type="dxa"/>
          </w:tcPr>
          <w:p w14:paraId="004067F0" w14:textId="77777777" w:rsidR="00890449" w:rsidRPr="0029318A" w:rsidRDefault="00FE6B53">
            <w:pPr>
              <w:tabs>
                <w:tab w:val="left" w:pos="426"/>
              </w:tabs>
              <w:jc w:val="both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Высокий</w:t>
            </w:r>
          </w:p>
        </w:tc>
      </w:tr>
      <w:tr w:rsidR="00890449" w:rsidRPr="0029318A" w14:paraId="3CEF9D38" w14:textId="77777777">
        <w:tc>
          <w:tcPr>
            <w:tcW w:w="1696" w:type="dxa"/>
          </w:tcPr>
          <w:p w14:paraId="4D3E9155" w14:textId="77777777" w:rsidR="00890449" w:rsidRPr="0029318A" w:rsidRDefault="00FE6B53" w:rsidP="0029318A">
            <w:pPr>
              <w:tabs>
                <w:tab w:val="left" w:pos="709"/>
              </w:tabs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1276" w:type="dxa"/>
          </w:tcPr>
          <w:p w14:paraId="745A51CD" w14:textId="77777777" w:rsidR="00890449" w:rsidRPr="0029318A" w:rsidRDefault="00FE6B53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87%</w:t>
            </w:r>
          </w:p>
        </w:tc>
        <w:tc>
          <w:tcPr>
            <w:tcW w:w="4536" w:type="dxa"/>
          </w:tcPr>
          <w:p w14:paraId="48012334" w14:textId="77777777" w:rsidR="00890449" w:rsidRPr="0029318A" w:rsidRDefault="00FE6B5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9" w:lineRule="auto"/>
              <w:ind w:left="182" w:hanging="182"/>
              <w:jc w:val="both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 w:rsidRPr="0029318A">
              <w:rPr>
                <w:rFonts w:eastAsia="Calibri"/>
                <w:color w:val="000000"/>
                <w:sz w:val="24"/>
                <w:szCs w:val="24"/>
                <w:highlight w:val="white"/>
              </w:rPr>
              <w:t>Дни открытых дверей.</w:t>
            </w:r>
          </w:p>
          <w:p w14:paraId="6EB053EF" w14:textId="77777777" w:rsidR="00890449" w:rsidRPr="0029318A" w:rsidRDefault="00FE6B5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spacing w:after="160" w:line="259" w:lineRule="auto"/>
              <w:ind w:left="0" w:firstLine="0"/>
              <w:jc w:val="both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 w:rsidRPr="0029318A">
              <w:rPr>
                <w:rFonts w:eastAsia="Calibri"/>
                <w:color w:val="000000"/>
                <w:sz w:val="24"/>
                <w:szCs w:val="24"/>
              </w:rPr>
              <w:t>Презентационная площадка объединений дополнительного образования школы.</w:t>
            </w:r>
          </w:p>
        </w:tc>
        <w:tc>
          <w:tcPr>
            <w:tcW w:w="1837" w:type="dxa"/>
          </w:tcPr>
          <w:p w14:paraId="7D90F40D" w14:textId="77777777" w:rsidR="00890449" w:rsidRPr="0029318A" w:rsidRDefault="00FE6B53">
            <w:pPr>
              <w:tabs>
                <w:tab w:val="left" w:pos="426"/>
              </w:tabs>
              <w:jc w:val="both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Выше среднего</w:t>
            </w:r>
          </w:p>
        </w:tc>
      </w:tr>
      <w:tr w:rsidR="00890449" w:rsidRPr="0029318A" w14:paraId="28760F2A" w14:textId="77777777">
        <w:trPr>
          <w:trHeight w:val="569"/>
        </w:trPr>
        <w:tc>
          <w:tcPr>
            <w:tcW w:w="1696" w:type="dxa"/>
          </w:tcPr>
          <w:p w14:paraId="4F6F48FB" w14:textId="77777777" w:rsidR="00890449" w:rsidRPr="0029318A" w:rsidRDefault="00FE6B53" w:rsidP="0029318A">
            <w:pPr>
              <w:tabs>
                <w:tab w:val="left" w:pos="426"/>
              </w:tabs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1276" w:type="dxa"/>
          </w:tcPr>
          <w:p w14:paraId="7B4FA4A4" w14:textId="77777777" w:rsidR="00890449" w:rsidRPr="0029318A" w:rsidRDefault="00FE6B53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87%</w:t>
            </w:r>
          </w:p>
        </w:tc>
        <w:tc>
          <w:tcPr>
            <w:tcW w:w="4536" w:type="dxa"/>
          </w:tcPr>
          <w:p w14:paraId="01DADC77" w14:textId="75B4DE71" w:rsidR="00890449" w:rsidRPr="0029318A" w:rsidRDefault="00FE6B53" w:rsidP="00A611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59" w:lineRule="auto"/>
              <w:ind w:left="182" w:hanging="182"/>
              <w:jc w:val="both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 w:rsidRPr="0029318A">
              <w:rPr>
                <w:rFonts w:eastAsia="Calibri"/>
                <w:color w:val="000000"/>
                <w:sz w:val="24"/>
                <w:szCs w:val="24"/>
              </w:rPr>
              <w:t>КТД «</w:t>
            </w:r>
            <w:r w:rsidR="00A611C5">
              <w:rPr>
                <w:rFonts w:eastAsia="Calibri"/>
                <w:color w:val="000000"/>
                <w:sz w:val="24"/>
                <w:szCs w:val="24"/>
              </w:rPr>
              <w:t>Давай играть вместе</w:t>
            </w:r>
            <w:r w:rsidRPr="0029318A">
              <w:rPr>
                <w:rFonts w:eastAsia="Calibr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37" w:type="dxa"/>
          </w:tcPr>
          <w:p w14:paraId="444865CC" w14:textId="77777777" w:rsidR="00890449" w:rsidRPr="0029318A" w:rsidRDefault="00FE6B53">
            <w:pPr>
              <w:tabs>
                <w:tab w:val="left" w:pos="426"/>
              </w:tabs>
              <w:jc w:val="both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Выше среднего</w:t>
            </w:r>
          </w:p>
        </w:tc>
      </w:tr>
      <w:tr w:rsidR="00890449" w:rsidRPr="0029318A" w14:paraId="29ADAFE9" w14:textId="77777777">
        <w:tc>
          <w:tcPr>
            <w:tcW w:w="1696" w:type="dxa"/>
          </w:tcPr>
          <w:p w14:paraId="543096BF" w14:textId="77777777" w:rsidR="00890449" w:rsidRPr="0029318A" w:rsidRDefault="00FE6B53" w:rsidP="0029318A">
            <w:pPr>
              <w:tabs>
                <w:tab w:val="left" w:pos="426"/>
              </w:tabs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1276" w:type="dxa"/>
          </w:tcPr>
          <w:p w14:paraId="67140B14" w14:textId="77777777" w:rsidR="00890449" w:rsidRPr="0029318A" w:rsidRDefault="00FE6B53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4536" w:type="dxa"/>
          </w:tcPr>
          <w:p w14:paraId="59836577" w14:textId="14486AEC" w:rsidR="00890449" w:rsidRPr="0029318A" w:rsidRDefault="00FE6B53" w:rsidP="0013609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spacing w:line="259" w:lineRule="auto"/>
              <w:ind w:left="40" w:hanging="40"/>
              <w:jc w:val="both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 w:rsidRPr="0029318A">
              <w:rPr>
                <w:rFonts w:eastAsia="Calibri"/>
                <w:color w:val="000000"/>
                <w:sz w:val="24"/>
                <w:szCs w:val="24"/>
              </w:rPr>
              <w:t>КВН «В мире профессий».</w:t>
            </w:r>
          </w:p>
        </w:tc>
        <w:tc>
          <w:tcPr>
            <w:tcW w:w="1837" w:type="dxa"/>
          </w:tcPr>
          <w:p w14:paraId="20D86BD6" w14:textId="77777777" w:rsidR="00890449" w:rsidRPr="0029318A" w:rsidRDefault="00FE6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  <w:tab w:val="left" w:pos="426"/>
              </w:tabs>
              <w:spacing w:after="160" w:line="259" w:lineRule="auto"/>
              <w:ind w:left="4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9318A">
              <w:rPr>
                <w:rFonts w:eastAsia="Calibri"/>
                <w:color w:val="000000"/>
                <w:sz w:val="24"/>
                <w:szCs w:val="24"/>
              </w:rPr>
              <w:t>Средний</w:t>
            </w:r>
          </w:p>
        </w:tc>
      </w:tr>
      <w:tr w:rsidR="00890449" w:rsidRPr="0029318A" w14:paraId="6C16E240" w14:textId="77777777">
        <w:tc>
          <w:tcPr>
            <w:tcW w:w="1696" w:type="dxa"/>
          </w:tcPr>
          <w:p w14:paraId="074235D8" w14:textId="77777777" w:rsidR="00890449" w:rsidRPr="0029318A" w:rsidRDefault="00FE6B53" w:rsidP="0029318A">
            <w:pPr>
              <w:tabs>
                <w:tab w:val="left" w:pos="426"/>
              </w:tabs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276" w:type="dxa"/>
          </w:tcPr>
          <w:p w14:paraId="12185BCA" w14:textId="77777777" w:rsidR="00890449" w:rsidRPr="0029318A" w:rsidRDefault="00FE6B53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4536" w:type="dxa"/>
          </w:tcPr>
          <w:p w14:paraId="4B861053" w14:textId="77777777" w:rsidR="00890449" w:rsidRPr="0029318A" w:rsidRDefault="00890449">
            <w:pPr>
              <w:tabs>
                <w:tab w:val="left" w:pos="426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37" w:type="dxa"/>
          </w:tcPr>
          <w:p w14:paraId="712D25FA" w14:textId="77777777" w:rsidR="00890449" w:rsidRPr="0029318A" w:rsidRDefault="00FE6B53">
            <w:pPr>
              <w:tabs>
                <w:tab w:val="left" w:pos="426"/>
              </w:tabs>
              <w:jc w:val="both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Выше среднего</w:t>
            </w:r>
          </w:p>
        </w:tc>
      </w:tr>
      <w:tr w:rsidR="00890449" w:rsidRPr="0029318A" w14:paraId="44D509B4" w14:textId="77777777">
        <w:tc>
          <w:tcPr>
            <w:tcW w:w="1696" w:type="dxa"/>
          </w:tcPr>
          <w:p w14:paraId="44F2A9F6" w14:textId="77777777" w:rsidR="00890449" w:rsidRPr="0029318A" w:rsidRDefault="00FE6B53" w:rsidP="0029318A">
            <w:pPr>
              <w:tabs>
                <w:tab w:val="left" w:pos="426"/>
              </w:tabs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</w:rPr>
              <w:t>Внешкольные мероприятия</w:t>
            </w:r>
          </w:p>
        </w:tc>
        <w:tc>
          <w:tcPr>
            <w:tcW w:w="1276" w:type="dxa"/>
          </w:tcPr>
          <w:p w14:paraId="2C6F0DD2" w14:textId="77777777" w:rsidR="00890449" w:rsidRPr="0029318A" w:rsidRDefault="00FE6B53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88%</w:t>
            </w:r>
          </w:p>
        </w:tc>
        <w:tc>
          <w:tcPr>
            <w:tcW w:w="4536" w:type="dxa"/>
          </w:tcPr>
          <w:p w14:paraId="3B7207C2" w14:textId="6925A317" w:rsidR="00890449" w:rsidRPr="0029318A" w:rsidRDefault="00A611C5">
            <w:pPr>
              <w:tabs>
                <w:tab w:val="left" w:pos="426"/>
              </w:tabs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Неравномерное включение классов во внеурочную </w:t>
            </w:r>
            <w:proofErr w:type="spellStart"/>
            <w:r>
              <w:rPr>
                <w:sz w:val="24"/>
                <w:szCs w:val="24"/>
                <w:highlight w:val="white"/>
              </w:rPr>
              <w:t>деятельносить</w:t>
            </w:r>
            <w:proofErr w:type="spellEnd"/>
          </w:p>
        </w:tc>
        <w:tc>
          <w:tcPr>
            <w:tcW w:w="1837" w:type="dxa"/>
          </w:tcPr>
          <w:p w14:paraId="20A0687B" w14:textId="77777777" w:rsidR="00890449" w:rsidRPr="0029318A" w:rsidRDefault="00FE6B53">
            <w:pPr>
              <w:tabs>
                <w:tab w:val="left" w:pos="426"/>
              </w:tabs>
              <w:jc w:val="both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Выше среднего</w:t>
            </w:r>
          </w:p>
        </w:tc>
      </w:tr>
      <w:tr w:rsidR="00890449" w:rsidRPr="0029318A" w14:paraId="4D3DBA99" w14:textId="77777777">
        <w:tc>
          <w:tcPr>
            <w:tcW w:w="1696" w:type="dxa"/>
          </w:tcPr>
          <w:p w14:paraId="3BE2221F" w14:textId="77777777" w:rsidR="00890449" w:rsidRPr="0029318A" w:rsidRDefault="00FE6B53" w:rsidP="0029318A">
            <w:pPr>
              <w:tabs>
                <w:tab w:val="left" w:pos="426"/>
              </w:tabs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1276" w:type="dxa"/>
          </w:tcPr>
          <w:p w14:paraId="6D43D008" w14:textId="7743E177" w:rsidR="00890449" w:rsidRPr="0029318A" w:rsidRDefault="0013609A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93</w:t>
            </w:r>
            <w:r w:rsidR="00FE6B53" w:rsidRPr="0029318A">
              <w:rPr>
                <w:sz w:val="24"/>
                <w:szCs w:val="24"/>
                <w:highlight w:val="white"/>
              </w:rPr>
              <w:t>%</w:t>
            </w:r>
          </w:p>
        </w:tc>
        <w:tc>
          <w:tcPr>
            <w:tcW w:w="4536" w:type="dxa"/>
          </w:tcPr>
          <w:p w14:paraId="137BC072" w14:textId="4A9602D8" w:rsidR="00890449" w:rsidRPr="0029318A" w:rsidRDefault="00FE6B53" w:rsidP="0013609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59" w:lineRule="auto"/>
              <w:ind w:left="40" w:firstLine="0"/>
              <w:jc w:val="both"/>
              <w:rPr>
                <w:rFonts w:eastAsia="Calibri"/>
                <w:color w:val="000000"/>
                <w:sz w:val="24"/>
                <w:szCs w:val="24"/>
                <w:highlight w:val="white"/>
              </w:rPr>
            </w:pPr>
            <w:r w:rsidRPr="0029318A">
              <w:rPr>
                <w:rFonts w:eastAsia="Calibri"/>
                <w:color w:val="000000"/>
                <w:sz w:val="24"/>
                <w:szCs w:val="24"/>
                <w:highlight w:val="white"/>
              </w:rPr>
              <w:t>Конкурсы (с привлечением родителей): на лучшее оформление школьной библиотеки, лучшее оформление холла 1 этажа.</w:t>
            </w:r>
          </w:p>
        </w:tc>
        <w:tc>
          <w:tcPr>
            <w:tcW w:w="1837" w:type="dxa"/>
          </w:tcPr>
          <w:p w14:paraId="0D92A12C" w14:textId="77777777" w:rsidR="00890449" w:rsidRPr="0029318A" w:rsidRDefault="00FE6B53">
            <w:pPr>
              <w:tabs>
                <w:tab w:val="left" w:pos="426"/>
              </w:tabs>
              <w:ind w:left="4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29318A">
              <w:rPr>
                <w:color w:val="000000"/>
                <w:sz w:val="24"/>
                <w:szCs w:val="24"/>
                <w:highlight w:val="white"/>
              </w:rPr>
              <w:t>Средний</w:t>
            </w:r>
          </w:p>
        </w:tc>
      </w:tr>
      <w:tr w:rsidR="00890449" w:rsidRPr="0029318A" w14:paraId="2312D8B5" w14:textId="77777777">
        <w:tc>
          <w:tcPr>
            <w:tcW w:w="1696" w:type="dxa"/>
          </w:tcPr>
          <w:p w14:paraId="542C6077" w14:textId="77777777" w:rsidR="00890449" w:rsidRPr="0029318A" w:rsidRDefault="00FE6B53" w:rsidP="0029318A">
            <w:pPr>
              <w:tabs>
                <w:tab w:val="left" w:pos="426"/>
              </w:tabs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</w:rPr>
              <w:t>Школьные медиа</w:t>
            </w:r>
          </w:p>
        </w:tc>
        <w:tc>
          <w:tcPr>
            <w:tcW w:w="1276" w:type="dxa"/>
          </w:tcPr>
          <w:p w14:paraId="457D89C0" w14:textId="77777777" w:rsidR="00890449" w:rsidRPr="0029318A" w:rsidRDefault="00FE6B53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4536" w:type="dxa"/>
          </w:tcPr>
          <w:p w14:paraId="7C1A6064" w14:textId="77777777" w:rsidR="00890449" w:rsidRPr="0029318A" w:rsidRDefault="00890449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37" w:type="dxa"/>
          </w:tcPr>
          <w:p w14:paraId="1AF0CDC6" w14:textId="77777777" w:rsidR="00890449" w:rsidRPr="0029318A" w:rsidRDefault="00FE6B53">
            <w:pPr>
              <w:tabs>
                <w:tab w:val="left" w:pos="426"/>
              </w:tabs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Высокий</w:t>
            </w:r>
          </w:p>
        </w:tc>
      </w:tr>
      <w:tr w:rsidR="00890449" w:rsidRPr="0029318A" w14:paraId="4D03C691" w14:textId="77777777">
        <w:tc>
          <w:tcPr>
            <w:tcW w:w="1696" w:type="dxa"/>
          </w:tcPr>
          <w:p w14:paraId="25105EF0" w14:textId="77777777" w:rsidR="00890449" w:rsidRPr="0029318A" w:rsidRDefault="00FE6B53" w:rsidP="0029318A">
            <w:pPr>
              <w:tabs>
                <w:tab w:val="left" w:pos="426"/>
              </w:tabs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</w:rPr>
              <w:t>Детские общественные организации</w:t>
            </w:r>
          </w:p>
        </w:tc>
        <w:tc>
          <w:tcPr>
            <w:tcW w:w="1276" w:type="dxa"/>
          </w:tcPr>
          <w:p w14:paraId="0016E619" w14:textId="5A606674" w:rsidR="00890449" w:rsidRPr="0029318A" w:rsidRDefault="00A611C5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80</w:t>
            </w:r>
            <w:r w:rsidR="00FE6B53" w:rsidRPr="0029318A">
              <w:rPr>
                <w:sz w:val="24"/>
                <w:szCs w:val="24"/>
                <w:highlight w:val="white"/>
              </w:rPr>
              <w:t>%</w:t>
            </w:r>
          </w:p>
        </w:tc>
        <w:tc>
          <w:tcPr>
            <w:tcW w:w="4536" w:type="dxa"/>
          </w:tcPr>
          <w:p w14:paraId="0985F672" w14:textId="04C227E9" w:rsidR="00890449" w:rsidRPr="0029318A" w:rsidRDefault="00890449">
            <w:pPr>
              <w:tabs>
                <w:tab w:val="left" w:pos="426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37" w:type="dxa"/>
          </w:tcPr>
          <w:p w14:paraId="734C3114" w14:textId="37C3BCAC" w:rsidR="00890449" w:rsidRPr="0029318A" w:rsidRDefault="00712DE1">
            <w:pPr>
              <w:tabs>
                <w:tab w:val="left" w:pos="426"/>
              </w:tabs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Средний </w:t>
            </w:r>
          </w:p>
        </w:tc>
      </w:tr>
      <w:tr w:rsidR="00890449" w:rsidRPr="0029318A" w14:paraId="251BECBF" w14:textId="77777777">
        <w:tc>
          <w:tcPr>
            <w:tcW w:w="1696" w:type="dxa"/>
          </w:tcPr>
          <w:p w14:paraId="24E58B82" w14:textId="77777777" w:rsidR="00890449" w:rsidRPr="0029318A" w:rsidRDefault="00FE6B53" w:rsidP="0029318A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29318A">
              <w:rPr>
                <w:sz w:val="24"/>
                <w:szCs w:val="24"/>
              </w:rPr>
              <w:t>Социальное партнёрство</w:t>
            </w:r>
          </w:p>
        </w:tc>
        <w:tc>
          <w:tcPr>
            <w:tcW w:w="1276" w:type="dxa"/>
          </w:tcPr>
          <w:p w14:paraId="1525C41C" w14:textId="77777777" w:rsidR="00890449" w:rsidRPr="0029318A" w:rsidRDefault="00FE6B53">
            <w:pPr>
              <w:tabs>
                <w:tab w:val="left" w:pos="426"/>
              </w:tabs>
              <w:jc w:val="center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4536" w:type="dxa"/>
          </w:tcPr>
          <w:p w14:paraId="64E11D64" w14:textId="77777777" w:rsidR="00890449" w:rsidRPr="0029318A" w:rsidRDefault="00890449">
            <w:pPr>
              <w:tabs>
                <w:tab w:val="left" w:pos="426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837" w:type="dxa"/>
          </w:tcPr>
          <w:p w14:paraId="2B318083" w14:textId="77777777" w:rsidR="00890449" w:rsidRPr="0029318A" w:rsidRDefault="00FE6B53">
            <w:pPr>
              <w:tabs>
                <w:tab w:val="left" w:pos="426"/>
              </w:tabs>
              <w:jc w:val="both"/>
              <w:rPr>
                <w:sz w:val="24"/>
                <w:szCs w:val="24"/>
                <w:highlight w:val="white"/>
              </w:rPr>
            </w:pPr>
            <w:r w:rsidRPr="0029318A">
              <w:rPr>
                <w:sz w:val="24"/>
                <w:szCs w:val="24"/>
                <w:highlight w:val="white"/>
              </w:rPr>
              <w:t>Выше среднего</w:t>
            </w:r>
          </w:p>
        </w:tc>
      </w:tr>
    </w:tbl>
    <w:p w14:paraId="5EF9BC9C" w14:textId="77777777" w:rsidR="00137148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ab/>
      </w:r>
    </w:p>
    <w:p w14:paraId="3B5615FB" w14:textId="2DC59606" w:rsidR="00890449" w:rsidRDefault="0013714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="00FE6B5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Причины реализации календарного плана не в полном объеме:</w:t>
      </w:r>
    </w:p>
    <w:p w14:paraId="709619AB" w14:textId="6F3E2197" w:rsidR="00890449" w:rsidRDefault="00FE6B53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Появление в течение года не включенных в план, но обязательных для проведения и участия мероприятий – таких мероприятий в 202</w:t>
      </w:r>
      <w:r w:rsidR="00E10A8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-202</w:t>
      </w:r>
      <w:r w:rsidR="00E10A8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учебном году было 2</w:t>
      </w:r>
      <w:r w:rsidR="00E10A8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14:paraId="141AD7B8" w14:textId="7B3BF0E9" w:rsidR="00890449" w:rsidRPr="00712DE1" w:rsidRDefault="00FE6B53" w:rsidP="0006388A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12DE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Утрата актуальности мероприятия.</w:t>
      </w:r>
    </w:p>
    <w:p w14:paraId="64D25A80" w14:textId="77777777"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  <w:t>Выводы:</w:t>
      </w:r>
    </w:p>
    <w:p w14:paraId="74E6C43A" w14:textId="77777777" w:rsidR="00890449" w:rsidRDefault="00FE6B53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Реализация календарного плана воспитательной работы с учетом запланированных мероприятий составила 92%.</w:t>
      </w:r>
    </w:p>
    <w:p w14:paraId="5402DC35" w14:textId="77777777" w:rsidR="00890449" w:rsidRDefault="00FE6B53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Средний качественный уровень проведения мероприятий – выше среднего.</w:t>
      </w:r>
    </w:p>
    <w:p w14:paraId="0CC6AFE7" w14:textId="77777777"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Рекомендации:</w:t>
      </w:r>
    </w:p>
    <w:p w14:paraId="3D56F1CE" w14:textId="6EF5494F" w:rsidR="00890449" w:rsidRDefault="00FE6B5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 составлении календарного плана воспитательной работы на 202</w:t>
      </w:r>
      <w:r w:rsidR="00B5039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-202</w:t>
      </w:r>
      <w:r w:rsidR="00B5039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учебный год строго придерживаться федерального календарного плана воспитательной работы.</w:t>
      </w:r>
    </w:p>
    <w:p w14:paraId="4B875137" w14:textId="7AE8E022" w:rsidR="00890449" w:rsidRDefault="00FE6B5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Учитывать при планировании региональные и муниципальные мероприятия, а также мероприятия, организуемые по линии РДДМ «Движение первых»</w:t>
      </w:r>
      <w:r w:rsidR="00712DE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14:paraId="21437B9B" w14:textId="3911EF79" w:rsidR="00890449" w:rsidRDefault="00FE6B5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Для составления календарного плана воспитательной работы создать рабочую группу из числа педагогических работников, Школьного </w:t>
      </w:r>
      <w:r w:rsidR="00712DE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ученического самоуправления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Родительского совета.</w:t>
      </w:r>
    </w:p>
    <w:p w14:paraId="34E9ADDE" w14:textId="77777777" w:rsidR="00890449" w:rsidRDefault="00FE6B5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14:paraId="03BFFF36" w14:textId="77777777" w:rsidR="00890449" w:rsidRDefault="00FE6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6.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МАТЕРИАЛЬНО-ТЕХНИЧЕСКОЕ ОБЕСПЕЧЕНИЕ </w:t>
      </w:r>
    </w:p>
    <w:p w14:paraId="77AE5AC2" w14:textId="77777777" w:rsidR="00890449" w:rsidRDefault="00FE6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ВОСПИТАТЕЛЬНОЙ РАБОТЫ</w:t>
      </w:r>
    </w:p>
    <w:p w14:paraId="76DCC1C1" w14:textId="77777777"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Достижениями учебного года в данном направлении можно считать:</w:t>
      </w:r>
    </w:p>
    <w:p w14:paraId="7D774DD4" w14:textId="01DDEE0A" w:rsidR="00890449" w:rsidRDefault="00712DE1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созданием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Центра детских инициатив;</w:t>
      </w:r>
    </w:p>
    <w:p w14:paraId="26387D67" w14:textId="0D19EEEC" w:rsidR="00890449" w:rsidRDefault="00FE6B5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озеленени</w:t>
      </w:r>
      <w:r w:rsidR="00862AB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школьных коридоров и рекреаций, школьного двора</w:t>
      </w:r>
      <w:r w:rsidR="009C22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EF9C1E" w14:textId="0FBB6AC4" w:rsidR="009C22AB" w:rsidRDefault="009C22AB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частичное оборудования зон отдыха </w:t>
      </w:r>
      <w:r w:rsidR="002F1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обучающихся.</w:t>
      </w:r>
    </w:p>
    <w:p w14:paraId="602FB0AF" w14:textId="77777777" w:rsidR="00890449" w:rsidRDefault="00FE6B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Однако, существуют и проблемы в материально-техническом оснащении воспитательного процесса:</w:t>
      </w:r>
    </w:p>
    <w:p w14:paraId="209A025E" w14:textId="474051C3" w:rsidR="00890449" w:rsidRDefault="00712DE1">
      <w:pPr>
        <w:numPr>
          <w:ilvl w:val="0"/>
          <w:numId w:val="83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E6B53">
        <w:rPr>
          <w:rFonts w:ascii="Times New Roman" w:eastAsia="Times New Roman" w:hAnsi="Times New Roman" w:cs="Times New Roman"/>
          <w:sz w:val="24"/>
          <w:szCs w:val="24"/>
        </w:rPr>
        <w:t xml:space="preserve"> классны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="00FE6B53">
        <w:rPr>
          <w:rFonts w:ascii="Times New Roman" w:eastAsia="Times New Roman" w:hAnsi="Times New Roman" w:cs="Times New Roman"/>
          <w:sz w:val="24"/>
          <w:szCs w:val="24"/>
        </w:rPr>
        <w:t xml:space="preserve"> кабинет (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E6B53">
        <w:rPr>
          <w:rFonts w:ascii="Times New Roman" w:eastAsia="Times New Roman" w:hAnsi="Times New Roman" w:cs="Times New Roman"/>
          <w:sz w:val="24"/>
          <w:szCs w:val="24"/>
        </w:rPr>
        <w:t>%) не оборудован проектор</w:t>
      </w:r>
      <w:r w:rsidR="00ED3103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FE6B53">
        <w:rPr>
          <w:rFonts w:ascii="Times New Roman" w:eastAsia="Times New Roman" w:hAnsi="Times New Roman" w:cs="Times New Roman"/>
          <w:sz w:val="24"/>
          <w:szCs w:val="24"/>
        </w:rPr>
        <w:t>, в 5 классных кабинетах (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FE6B53">
        <w:rPr>
          <w:rFonts w:ascii="Times New Roman" w:eastAsia="Times New Roman" w:hAnsi="Times New Roman" w:cs="Times New Roman"/>
          <w:sz w:val="24"/>
          <w:szCs w:val="24"/>
        </w:rPr>
        <w:t>%) проекторы имеют очень низкое качество изображения, что снижает эффективность классных мероприятий, занятий курс</w:t>
      </w:r>
      <w:r w:rsidR="00862ABC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FE6B53">
        <w:rPr>
          <w:rFonts w:ascii="Times New Roman" w:eastAsia="Times New Roman" w:hAnsi="Times New Roman" w:cs="Times New Roman"/>
          <w:sz w:val="24"/>
          <w:szCs w:val="24"/>
        </w:rPr>
        <w:t xml:space="preserve"> внеурочной деятельности «Разговоры о важном»</w:t>
      </w:r>
      <w:r w:rsidR="00862ABC">
        <w:rPr>
          <w:rFonts w:ascii="Times New Roman" w:eastAsia="Times New Roman" w:hAnsi="Times New Roman" w:cs="Times New Roman"/>
          <w:sz w:val="24"/>
          <w:szCs w:val="24"/>
        </w:rPr>
        <w:t xml:space="preserve"> и «Россия – мои горизонты»</w:t>
      </w:r>
      <w:r w:rsidR="00FE6B5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0BB9D4" w14:textId="77777777" w:rsidR="00890449" w:rsidRDefault="00FE6B53">
      <w:pPr>
        <w:numPr>
          <w:ilvl w:val="0"/>
          <w:numId w:val="83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отсутствие мест активного и спокойного отдыха обучающихся в коридорах и рекреациях, что не позволяет детям полноценно и безопасно отдохнуть на переменах, влечет риск эмоционального перенапряжения,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травмирования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возникновения конфликтных ситуаций;</w:t>
      </w:r>
    </w:p>
    <w:p w14:paraId="6AE4F712" w14:textId="0540EC9C" w:rsidR="00890449" w:rsidRDefault="00FE6B53">
      <w:pPr>
        <w:numPr>
          <w:ilvl w:val="0"/>
          <w:numId w:val="83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отсутствие оборудованного </w:t>
      </w:r>
      <w:r w:rsidR="00486D02">
        <w:rPr>
          <w:rFonts w:ascii="Times New Roman" w:eastAsia="Times New Roman" w:hAnsi="Times New Roman" w:cs="Times New Roman"/>
          <w:sz w:val="24"/>
          <w:szCs w:val="24"/>
        </w:rPr>
        <w:t xml:space="preserve">орг. техникой </w:t>
      </w:r>
      <w:r>
        <w:rPr>
          <w:rFonts w:ascii="Times New Roman" w:eastAsia="Times New Roman" w:hAnsi="Times New Roman" w:cs="Times New Roman"/>
          <w:sz w:val="24"/>
          <w:szCs w:val="24"/>
        </w:rPr>
        <w:t>места для учебной деятельности обучающихся в свободное от уроков время, что не позволяет обучающимся рационально использовать свободное время, повышая риск возникновения дискомфорта и совершения нарушений правил;</w:t>
      </w:r>
    </w:p>
    <w:p w14:paraId="6CE74D72" w14:textId="77777777" w:rsidR="00890449" w:rsidRDefault="00FE6B53">
      <w:pPr>
        <w:numPr>
          <w:ilvl w:val="0"/>
          <w:numId w:val="83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отсутствие оборудованного места для оформления различных экспозиций, выставок, что не позволяет эстетично и регулярно организовывать презентации детских работ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обучающихся;</w:t>
      </w:r>
    </w:p>
    <w:p w14:paraId="0092FB70" w14:textId="77777777" w:rsidR="00890449" w:rsidRDefault="00FE6B53">
      <w:pPr>
        <w:numPr>
          <w:ilvl w:val="0"/>
          <w:numId w:val="83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отсутствие кабинета для индивидуальной работы специалистов социально-психологической службы с обучающимися и их родителями (законными представителями), что снижает качество работы данных специалистов, не позволяет создать доверительную обстановку и эффективно решать необходимые задачи;</w:t>
      </w:r>
    </w:p>
    <w:p w14:paraId="21C4B641" w14:textId="31ED9155" w:rsidR="00890449" w:rsidRDefault="00862ABC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недостаточное по размерам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хранения реквизита, составляющих оформления различных мероприятий, что ведет к потере реквизита, его порче и в результате – к необоснованной трате денежных средств и временного ресурса на его поиск, ремонт, изготовление или приобретение;</w:t>
      </w:r>
    </w:p>
    <w:p w14:paraId="06099E7E" w14:textId="77777777" w:rsidR="00862ABC" w:rsidRDefault="00862AB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A8362B" w14:textId="01ED4200" w:rsidR="00890449" w:rsidRDefault="00FE6B5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</w:p>
    <w:p w14:paraId="1A32FD95" w14:textId="052E2C1A" w:rsidR="00890449" w:rsidRDefault="00FE6B5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Уровень материально-технической обеспеченности воспитательной</w:t>
      </w:r>
      <w:r w:rsidR="00302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средний.</w:t>
      </w:r>
    </w:p>
    <w:p w14:paraId="3136F2C7" w14:textId="77777777" w:rsidR="00890449" w:rsidRDefault="008904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40C983B" w14:textId="77777777" w:rsidR="00890449" w:rsidRDefault="00FE6B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14:paraId="1238E468" w14:textId="154DFD8A" w:rsidR="00890449" w:rsidRDefault="00FE6B53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Запланировать обе</w:t>
      </w:r>
      <w:r w:rsidR="00712DE1">
        <w:rPr>
          <w:rFonts w:ascii="Times New Roman" w:eastAsia="Times New Roman" w:hAnsi="Times New Roman" w:cs="Times New Roman"/>
          <w:color w:val="000000"/>
          <w:sz w:val="24"/>
          <w:szCs w:val="24"/>
        </w:rPr>
        <w:t>спечение</w:t>
      </w:r>
      <w:r w:rsidR="00ED3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классных кабинетов </w:t>
      </w:r>
      <w:bookmarkStart w:id="3" w:name="_GoBack"/>
      <w:bookmarkEnd w:id="3"/>
      <w:r w:rsidR="00712DE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проекторами и экранами;</w:t>
      </w:r>
    </w:p>
    <w:p w14:paraId="12157FF2" w14:textId="47C57C6A" w:rsidR="00890449" w:rsidRDefault="001C665B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 активного и спокойного отдыха обучающихся в коридорах и рекреациях.</w:t>
      </w:r>
    </w:p>
    <w:p w14:paraId="5DDA1CC9" w14:textId="77777777" w:rsidR="00890449" w:rsidRDefault="00FE6B53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Оборудовать место для учебной работы обучающихся в свободное от уроков время: стол, стулья, компьютер, принтер.</w:t>
      </w:r>
    </w:p>
    <w:p w14:paraId="138F3BDD" w14:textId="77777777" w:rsidR="00890449" w:rsidRDefault="00FE6B53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Оборудовать постоянное место для оформления выставок творческих работ обучающихся.</w:t>
      </w:r>
    </w:p>
    <w:p w14:paraId="78F855E3" w14:textId="77777777" w:rsidR="00890449" w:rsidRDefault="00FE6B53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Выделить помещение для индивидуальной работы специалистов социально-психологической службы с обучающимися и их родителями (законными представителями).</w:t>
      </w:r>
    </w:p>
    <w:p w14:paraId="6A03E60A" w14:textId="1C9F24AA" w:rsidR="00890449" w:rsidRDefault="001C665B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Рассмотреть возможность о выделении большего помещения 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>для хранения реквизита, составляющих оформления различных мероприятий.</w:t>
      </w:r>
    </w:p>
    <w:p w14:paraId="4C683097" w14:textId="77777777" w:rsidR="00890449" w:rsidRDefault="00890449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1CE0F4" w14:textId="77777777" w:rsidR="00890449" w:rsidRDefault="00FE6B53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ОБЩИЙ ВЫВОД:</w:t>
      </w:r>
    </w:p>
    <w:p w14:paraId="72EED125" w14:textId="6A1283C2" w:rsidR="00890449" w:rsidRDefault="00FE6B5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 воспитательная работа педагогического коллектива в 202</w:t>
      </w:r>
      <w:r w:rsidR="00821B0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821B0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была организована в соответствии с обновленными федеральными образовательными стандартами, а также федеральными и региональными документами, нормативными актами. </w:t>
      </w:r>
    </w:p>
    <w:p w14:paraId="4EDA76D8" w14:textId="77777777" w:rsidR="00890449" w:rsidRDefault="00FE6B5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Динамика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личностных результатов обучающихся положительная.</w:t>
      </w:r>
    </w:p>
    <w:p w14:paraId="2E0E26CB" w14:textId="77777777" w:rsidR="00890449" w:rsidRDefault="00FE6B5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Отмечается высокая результативность участия обучающихся в мероприятиях социальной, творческой и спортивной направленностей.</w:t>
      </w:r>
    </w:p>
    <w:p w14:paraId="6FF309EB" w14:textId="77777777" w:rsidR="00890449" w:rsidRDefault="00890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D063D9" w14:textId="5A715F8E" w:rsidR="00890449" w:rsidRDefault="00FE6B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НА 202</w:t>
      </w:r>
      <w:r w:rsidR="00821B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821B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УЧЕБНЫЙ ГОД:</w:t>
      </w:r>
    </w:p>
    <w:p w14:paraId="2A934FD4" w14:textId="79041E57" w:rsidR="00890449" w:rsidRDefault="00FE6B53">
      <w:pPr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Обеспечить качественную реализацию программы</w:t>
      </w:r>
      <w:r w:rsidR="00821B00">
        <w:rPr>
          <w:rFonts w:ascii="Times New Roman" w:eastAsia="Times New Roman" w:hAnsi="Times New Roman" w:cs="Times New Roman"/>
          <w:sz w:val="24"/>
          <w:szCs w:val="24"/>
        </w:rPr>
        <w:t xml:space="preserve"> воспитания и календарного плана воспитательной работы.</w:t>
      </w:r>
    </w:p>
    <w:p w14:paraId="706A433E" w14:textId="77777777" w:rsidR="00890449" w:rsidRDefault="00FE6B53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Организовать работу по восполнению выявленных ценностных дефицитов по результатам мониторинга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личностных результатов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на уровне классных коллективов, параллелей, уровней образования, образовательной организации. </w:t>
      </w:r>
    </w:p>
    <w:p w14:paraId="37A28973" w14:textId="7CE3B1D4" w:rsidR="00890449" w:rsidRDefault="00B3141E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Продолжить работу по 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воспитательного потенциала школьных уроков.</w:t>
      </w:r>
    </w:p>
    <w:p w14:paraId="717FD837" w14:textId="28A264DC" w:rsidR="00890449" w:rsidRDefault="00FE6B53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реализацию </w:t>
      </w:r>
      <w:r w:rsidR="00821B0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профминимума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C6104D1" w14:textId="547B8D80" w:rsidR="00C83E61" w:rsidRPr="00C83E61" w:rsidRDefault="00FE6B53" w:rsidP="00C83E61">
      <w:pPr>
        <w:pStyle w:val="aa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E6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деятельность по формированию школьного уклада, способствующего личностному развитию, воспитанию и социализации обучающихся</w:t>
      </w:r>
      <w:r w:rsidR="00641277" w:rsidRPr="00C83E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профилактике </w:t>
      </w:r>
      <w:proofErr w:type="spellStart"/>
      <w:r w:rsidR="00641277" w:rsidRPr="00C83E61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="002C60B7" w:rsidRPr="00C83E61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включая реализацию программы</w:t>
      </w:r>
      <w:r w:rsidR="00C83E61" w:rsidRPr="00C83E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83E61" w:rsidRPr="00C83E61">
        <w:rPr>
          <w:rFonts w:ascii="Times New Roman" w:hAnsi="Times New Roman" w:cs="Times New Roman"/>
          <w:sz w:val="24"/>
          <w:szCs w:val="24"/>
        </w:rPr>
        <w:t xml:space="preserve">направленной </w:t>
      </w:r>
      <w:r w:rsidR="00C83E61" w:rsidRPr="00C83E61">
        <w:rPr>
          <w:rFonts w:ascii="Times New Roman" w:hAnsi="Times New Roman" w:cs="Times New Roman"/>
          <w:color w:val="000000"/>
          <w:sz w:val="24"/>
          <w:szCs w:val="24"/>
        </w:rPr>
        <w:t>на формирование и поддержку безопасной и психологически комфортной среды в образовательной организации.</w:t>
      </w:r>
    </w:p>
    <w:p w14:paraId="40B29C94" w14:textId="69E88A9D" w:rsidR="00890449" w:rsidRDefault="00712DE1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</w:t>
      </w:r>
      <w:r w:rsidR="00641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реализацию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</w:t>
      </w:r>
      <w:r w:rsidR="0064127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семинар</w:t>
      </w:r>
      <w:r w:rsidR="0064127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>-практикум</w:t>
      </w:r>
      <w:r w:rsidR="0064127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реализации </w:t>
      </w:r>
      <w:proofErr w:type="spellStart"/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СОбытийного</w:t>
      </w:r>
      <w:proofErr w:type="spellEnd"/>
      <w:r w:rsidR="00FE6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 при организации классных мероприятий.</w:t>
      </w:r>
    </w:p>
    <w:sectPr w:rsidR="00890449">
      <w:footerReference w:type="default" r:id="rId14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BE0FC" w14:textId="77777777" w:rsidR="0046651E" w:rsidRDefault="0046651E">
      <w:pPr>
        <w:spacing w:after="0" w:line="240" w:lineRule="auto"/>
      </w:pPr>
      <w:r>
        <w:separator/>
      </w:r>
    </w:p>
  </w:endnote>
  <w:endnote w:type="continuationSeparator" w:id="0">
    <w:p w14:paraId="583B8C7F" w14:textId="77777777" w:rsidR="0046651E" w:rsidRDefault="0046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B9FFE" w14:textId="77777777" w:rsidR="0006388A" w:rsidRDefault="000638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D3103">
      <w:rPr>
        <w:noProof/>
        <w:color w:val="000000"/>
      </w:rPr>
      <w:t>24</w:t>
    </w:r>
    <w:r>
      <w:rPr>
        <w:color w:val="000000"/>
      </w:rPr>
      <w:fldChar w:fldCharType="end"/>
    </w:r>
  </w:p>
  <w:p w14:paraId="63F59296" w14:textId="77777777" w:rsidR="0006388A" w:rsidRDefault="000638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500E1" w14:textId="77777777" w:rsidR="0046651E" w:rsidRDefault="0046651E">
      <w:pPr>
        <w:spacing w:after="0" w:line="240" w:lineRule="auto"/>
      </w:pPr>
      <w:r>
        <w:separator/>
      </w:r>
    </w:p>
  </w:footnote>
  <w:footnote w:type="continuationSeparator" w:id="0">
    <w:p w14:paraId="51A0E69A" w14:textId="77777777" w:rsidR="0046651E" w:rsidRDefault="00466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6487"/>
    <w:multiLevelType w:val="multilevel"/>
    <w:tmpl w:val="AD7E2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719A5"/>
    <w:multiLevelType w:val="multilevel"/>
    <w:tmpl w:val="F3884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6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2A5139D"/>
    <w:multiLevelType w:val="multilevel"/>
    <w:tmpl w:val="3A8EB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E2144"/>
    <w:multiLevelType w:val="multilevel"/>
    <w:tmpl w:val="BBDEE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B1626"/>
    <w:multiLevelType w:val="multilevel"/>
    <w:tmpl w:val="AD1227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5E021C9"/>
    <w:multiLevelType w:val="multilevel"/>
    <w:tmpl w:val="BF20C2D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621D7"/>
    <w:multiLevelType w:val="multilevel"/>
    <w:tmpl w:val="B6660E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7561E0E"/>
    <w:multiLevelType w:val="multilevel"/>
    <w:tmpl w:val="4A46B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633EA"/>
    <w:multiLevelType w:val="multilevel"/>
    <w:tmpl w:val="B52874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0B3110B2"/>
    <w:multiLevelType w:val="multilevel"/>
    <w:tmpl w:val="7F0447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CB07386"/>
    <w:multiLevelType w:val="multilevel"/>
    <w:tmpl w:val="4BFA3F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0CC512F5"/>
    <w:multiLevelType w:val="multilevel"/>
    <w:tmpl w:val="F816F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C649CC"/>
    <w:multiLevelType w:val="multilevel"/>
    <w:tmpl w:val="A336F6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0E173139"/>
    <w:multiLevelType w:val="multilevel"/>
    <w:tmpl w:val="4082455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10181F30"/>
    <w:multiLevelType w:val="multilevel"/>
    <w:tmpl w:val="34BA3B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1F104F7"/>
    <w:multiLevelType w:val="multilevel"/>
    <w:tmpl w:val="4176A5E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BD42DA"/>
    <w:multiLevelType w:val="multilevel"/>
    <w:tmpl w:val="E82A4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85541"/>
    <w:multiLevelType w:val="multilevel"/>
    <w:tmpl w:val="DFDC8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4C6DE1"/>
    <w:multiLevelType w:val="multilevel"/>
    <w:tmpl w:val="4984B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7770CA"/>
    <w:multiLevelType w:val="multilevel"/>
    <w:tmpl w:val="69185DF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1F6C3229"/>
    <w:multiLevelType w:val="multilevel"/>
    <w:tmpl w:val="26EA6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20" w:hanging="660"/>
      </w:pPr>
    </w:lvl>
    <w:lvl w:ilvl="2">
      <w:start w:val="1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20080A71"/>
    <w:multiLevelType w:val="multilevel"/>
    <w:tmpl w:val="844237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29F69CB"/>
    <w:multiLevelType w:val="multilevel"/>
    <w:tmpl w:val="DE308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4715BE"/>
    <w:multiLevelType w:val="multilevel"/>
    <w:tmpl w:val="78CA51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23DA0D72"/>
    <w:multiLevelType w:val="multilevel"/>
    <w:tmpl w:val="F63E5A9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24CF6360"/>
    <w:multiLevelType w:val="multilevel"/>
    <w:tmpl w:val="652E133C"/>
    <w:lvl w:ilvl="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485DFB"/>
    <w:multiLevelType w:val="multilevel"/>
    <w:tmpl w:val="59DCB58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9562BD"/>
    <w:multiLevelType w:val="multilevel"/>
    <w:tmpl w:val="34BA3B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2A0119DD"/>
    <w:multiLevelType w:val="multilevel"/>
    <w:tmpl w:val="C5BAEB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2A860B7D"/>
    <w:multiLevelType w:val="multilevel"/>
    <w:tmpl w:val="B83453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BB6974"/>
    <w:multiLevelType w:val="multilevel"/>
    <w:tmpl w:val="9E6AC548"/>
    <w:lvl w:ilvl="0">
      <w:start w:val="1"/>
      <w:numFmt w:val="bullet"/>
      <w:lvlText w:val="−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2C8A5B4F"/>
    <w:multiLevelType w:val="multilevel"/>
    <w:tmpl w:val="54D61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223C38"/>
    <w:multiLevelType w:val="multilevel"/>
    <w:tmpl w:val="E04694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F2361F"/>
    <w:multiLevelType w:val="multilevel"/>
    <w:tmpl w:val="E9D2A7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D82CC1"/>
    <w:multiLevelType w:val="multilevel"/>
    <w:tmpl w:val="421224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30EA4E84"/>
    <w:multiLevelType w:val="multilevel"/>
    <w:tmpl w:val="B2226A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31E257DE"/>
    <w:multiLevelType w:val="multilevel"/>
    <w:tmpl w:val="2FCE64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1.%2."/>
      <w:lvlJc w:val="left"/>
      <w:pPr>
        <w:ind w:left="960" w:hanging="540"/>
      </w:pPr>
    </w:lvl>
    <w:lvl w:ilvl="2">
      <w:start w:val="5"/>
      <w:numFmt w:val="decimal"/>
      <w:lvlText w:val="%1.%2.%3."/>
      <w:lvlJc w:val="left"/>
      <w:pPr>
        <w:ind w:left="1140" w:hanging="720"/>
      </w:pPr>
    </w:lvl>
    <w:lvl w:ilvl="3">
      <w:start w:val="1"/>
      <w:numFmt w:val="decimal"/>
      <w:lvlText w:val="%1.%2.%3.%4."/>
      <w:lvlJc w:val="left"/>
      <w:pPr>
        <w:ind w:left="1140" w:hanging="720"/>
      </w:pPr>
    </w:lvl>
    <w:lvl w:ilvl="4">
      <w:start w:val="1"/>
      <w:numFmt w:val="decimal"/>
      <w:lvlText w:val="%1.%2.%3.%4.%5."/>
      <w:lvlJc w:val="left"/>
      <w:pPr>
        <w:ind w:left="1500" w:hanging="1080"/>
      </w:pPr>
    </w:lvl>
    <w:lvl w:ilvl="5">
      <w:start w:val="1"/>
      <w:numFmt w:val="decimal"/>
      <w:lvlText w:val="%1.%2.%3.%4.%5.%6."/>
      <w:lvlJc w:val="left"/>
      <w:pPr>
        <w:ind w:left="1500" w:hanging="1080"/>
      </w:pPr>
    </w:lvl>
    <w:lvl w:ilvl="6">
      <w:start w:val="1"/>
      <w:numFmt w:val="decimal"/>
      <w:lvlText w:val="%1.%2.%3.%4.%5.%6.%7."/>
      <w:lvlJc w:val="left"/>
      <w:pPr>
        <w:ind w:left="186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20" w:hanging="1800"/>
      </w:pPr>
    </w:lvl>
  </w:abstractNum>
  <w:abstractNum w:abstractNumId="37" w15:restartNumberingAfterBreak="0">
    <w:nsid w:val="325230BA"/>
    <w:multiLevelType w:val="multilevel"/>
    <w:tmpl w:val="2356F4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333A02FF"/>
    <w:multiLevelType w:val="multilevel"/>
    <w:tmpl w:val="3B908FBA"/>
    <w:lvl w:ilvl="0">
      <w:start w:val="1"/>
      <w:numFmt w:val="bullet"/>
      <w:lvlText w:val="−"/>
      <w:lvlJc w:val="left"/>
      <w:pPr>
        <w:ind w:left="8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33BE3AF2"/>
    <w:multiLevelType w:val="multilevel"/>
    <w:tmpl w:val="475A9F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34525B91"/>
    <w:multiLevelType w:val="hybridMultilevel"/>
    <w:tmpl w:val="4C801CDC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9715376"/>
    <w:multiLevelType w:val="multilevel"/>
    <w:tmpl w:val="562667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3C012E99"/>
    <w:multiLevelType w:val="multilevel"/>
    <w:tmpl w:val="BBEE12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3C776FCD"/>
    <w:multiLevelType w:val="multilevel"/>
    <w:tmpl w:val="A60CC9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B044A7"/>
    <w:multiLevelType w:val="multilevel"/>
    <w:tmpl w:val="FC9E00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3E7F4F0F"/>
    <w:multiLevelType w:val="multilevel"/>
    <w:tmpl w:val="7BC493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3ECB2B28"/>
    <w:multiLevelType w:val="multilevel"/>
    <w:tmpl w:val="A1246C6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3EE33ADE"/>
    <w:multiLevelType w:val="multilevel"/>
    <w:tmpl w:val="35741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5239EA"/>
    <w:multiLevelType w:val="multilevel"/>
    <w:tmpl w:val="0E1A4D9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9337FF"/>
    <w:multiLevelType w:val="multilevel"/>
    <w:tmpl w:val="E9A4C9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43E8663A"/>
    <w:multiLevelType w:val="multilevel"/>
    <w:tmpl w:val="2634F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0958AA"/>
    <w:multiLevelType w:val="multilevel"/>
    <w:tmpl w:val="5C4E7E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44774B4F"/>
    <w:multiLevelType w:val="multilevel"/>
    <w:tmpl w:val="AD6816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4708376F"/>
    <w:multiLevelType w:val="multilevel"/>
    <w:tmpl w:val="BA26C65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1.%2."/>
      <w:lvlJc w:val="left"/>
      <w:pPr>
        <w:ind w:left="780" w:hanging="360"/>
      </w:pPr>
    </w:lvl>
    <w:lvl w:ilvl="2">
      <w:start w:val="1"/>
      <w:numFmt w:val="decimal"/>
      <w:lvlText w:val="%1.%2.%3."/>
      <w:lvlJc w:val="left"/>
      <w:pPr>
        <w:ind w:left="1140" w:hanging="720"/>
      </w:pPr>
    </w:lvl>
    <w:lvl w:ilvl="3">
      <w:start w:val="1"/>
      <w:numFmt w:val="decimal"/>
      <w:lvlText w:val="%1.%2.%3.%4."/>
      <w:lvlJc w:val="left"/>
      <w:pPr>
        <w:ind w:left="1140" w:hanging="720"/>
      </w:pPr>
    </w:lvl>
    <w:lvl w:ilvl="4">
      <w:start w:val="1"/>
      <w:numFmt w:val="decimal"/>
      <w:lvlText w:val="%1.%2.%3.%4.%5."/>
      <w:lvlJc w:val="left"/>
      <w:pPr>
        <w:ind w:left="1500" w:hanging="1080"/>
      </w:pPr>
    </w:lvl>
    <w:lvl w:ilvl="5">
      <w:start w:val="1"/>
      <w:numFmt w:val="decimal"/>
      <w:lvlText w:val="%1.%2.%3.%4.%5.%6."/>
      <w:lvlJc w:val="left"/>
      <w:pPr>
        <w:ind w:left="1500" w:hanging="1080"/>
      </w:pPr>
    </w:lvl>
    <w:lvl w:ilvl="6">
      <w:start w:val="1"/>
      <w:numFmt w:val="decimal"/>
      <w:lvlText w:val="%1.%2.%3.%4.%5.%6.%7."/>
      <w:lvlJc w:val="left"/>
      <w:pPr>
        <w:ind w:left="186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20" w:hanging="1800"/>
      </w:pPr>
    </w:lvl>
  </w:abstractNum>
  <w:abstractNum w:abstractNumId="54" w15:restartNumberingAfterBreak="0">
    <w:nsid w:val="478A2BE0"/>
    <w:multiLevelType w:val="multilevel"/>
    <w:tmpl w:val="B2DC2A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47D1557C"/>
    <w:multiLevelType w:val="multilevel"/>
    <w:tmpl w:val="963C183A"/>
    <w:lvl w:ilvl="0">
      <w:start w:val="1"/>
      <w:numFmt w:val="bullet"/>
      <w:lvlText w:val="−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4975610C"/>
    <w:multiLevelType w:val="multilevel"/>
    <w:tmpl w:val="8C82D9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4A3C1287"/>
    <w:multiLevelType w:val="hybridMultilevel"/>
    <w:tmpl w:val="EDEE612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BF40FC5"/>
    <w:multiLevelType w:val="multilevel"/>
    <w:tmpl w:val="4AB6B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33" w:hanging="540"/>
      </w:pPr>
    </w:lvl>
    <w:lvl w:ilvl="2">
      <w:start w:val="9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179" w:hanging="720"/>
      </w:pPr>
    </w:lvl>
    <w:lvl w:ilvl="4">
      <w:start w:val="1"/>
      <w:numFmt w:val="decimal"/>
      <w:lvlText w:val="%1.%2.%3.%4.%5."/>
      <w:lvlJc w:val="left"/>
      <w:pPr>
        <w:ind w:left="1572" w:hanging="1080"/>
      </w:pPr>
    </w:lvl>
    <w:lvl w:ilvl="5">
      <w:start w:val="1"/>
      <w:numFmt w:val="decimal"/>
      <w:lvlText w:val="%1.%2.%3.%4.%5.%6."/>
      <w:lvlJc w:val="left"/>
      <w:pPr>
        <w:ind w:left="1605" w:hanging="1080"/>
      </w:pPr>
    </w:lvl>
    <w:lvl w:ilvl="6">
      <w:start w:val="1"/>
      <w:numFmt w:val="decimal"/>
      <w:lvlText w:val="%1.%2.%3.%4.%5.%6.%7."/>
      <w:lvlJc w:val="left"/>
      <w:pPr>
        <w:ind w:left="1998" w:hanging="1440"/>
      </w:pPr>
    </w:lvl>
    <w:lvl w:ilvl="7">
      <w:start w:val="1"/>
      <w:numFmt w:val="decimal"/>
      <w:lvlText w:val="%1.%2.%3.%4.%5.%6.%7.%8."/>
      <w:lvlJc w:val="left"/>
      <w:pPr>
        <w:ind w:left="2031" w:hanging="1440"/>
      </w:pPr>
    </w:lvl>
    <w:lvl w:ilvl="8">
      <w:start w:val="1"/>
      <w:numFmt w:val="decimal"/>
      <w:lvlText w:val="%1.%2.%3.%4.%5.%6.%7.%8.%9."/>
      <w:lvlJc w:val="left"/>
      <w:pPr>
        <w:ind w:left="2424" w:hanging="1800"/>
      </w:pPr>
    </w:lvl>
  </w:abstractNum>
  <w:abstractNum w:abstractNumId="59" w15:restartNumberingAfterBreak="0">
    <w:nsid w:val="4D795CD4"/>
    <w:multiLevelType w:val="multilevel"/>
    <w:tmpl w:val="D3DE8798"/>
    <w:lvl w:ilvl="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BC752C"/>
    <w:multiLevelType w:val="multilevel"/>
    <w:tmpl w:val="34BA3B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4E36366D"/>
    <w:multiLevelType w:val="multilevel"/>
    <w:tmpl w:val="34BA3B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4EAB33A1"/>
    <w:multiLevelType w:val="multilevel"/>
    <w:tmpl w:val="E44861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4F506999"/>
    <w:multiLevelType w:val="multilevel"/>
    <w:tmpl w:val="E458AC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4F997004"/>
    <w:multiLevelType w:val="multilevel"/>
    <w:tmpl w:val="20909D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EB0617"/>
    <w:multiLevelType w:val="multilevel"/>
    <w:tmpl w:val="C5CEF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6" w15:restartNumberingAfterBreak="0">
    <w:nsid w:val="516604D2"/>
    <w:multiLevelType w:val="multilevel"/>
    <w:tmpl w:val="56AA20FE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51E91AF3"/>
    <w:multiLevelType w:val="hybridMultilevel"/>
    <w:tmpl w:val="2DCE85C2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4226870"/>
    <w:multiLevelType w:val="multilevel"/>
    <w:tmpl w:val="DB5E4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5B096F"/>
    <w:multiLevelType w:val="multilevel"/>
    <w:tmpl w:val="291EE73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70" w15:restartNumberingAfterBreak="0">
    <w:nsid w:val="584D4658"/>
    <w:multiLevelType w:val="multilevel"/>
    <w:tmpl w:val="BEDC8E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1" w15:restartNumberingAfterBreak="0">
    <w:nsid w:val="584F1ED3"/>
    <w:multiLevelType w:val="multilevel"/>
    <w:tmpl w:val="8878DC80"/>
    <w:lvl w:ilvl="0">
      <w:start w:val="1"/>
      <w:numFmt w:val="bullet"/>
      <w:lvlText w:val="✔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72" w15:restartNumberingAfterBreak="0">
    <w:nsid w:val="58661CC8"/>
    <w:multiLevelType w:val="multilevel"/>
    <w:tmpl w:val="D62CE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6239E0"/>
    <w:multiLevelType w:val="multilevel"/>
    <w:tmpl w:val="301C08A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5C405301"/>
    <w:multiLevelType w:val="multilevel"/>
    <w:tmpl w:val="210E93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5" w15:restartNumberingAfterBreak="0">
    <w:nsid w:val="5CE053A8"/>
    <w:multiLevelType w:val="multilevel"/>
    <w:tmpl w:val="4740BD5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6E6DD8"/>
    <w:multiLevelType w:val="multilevel"/>
    <w:tmpl w:val="70F28C7A"/>
    <w:lvl w:ilvl="0">
      <w:start w:val="1"/>
      <w:numFmt w:val="decimal"/>
      <w:lvlText w:val="%1."/>
      <w:lvlJc w:val="left"/>
      <w:pPr>
        <w:ind w:left="7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77" w15:restartNumberingAfterBreak="0">
    <w:nsid w:val="61BB1674"/>
    <w:multiLevelType w:val="multilevel"/>
    <w:tmpl w:val="1C6CB92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8" w15:restartNumberingAfterBreak="0">
    <w:nsid w:val="62397A23"/>
    <w:multiLevelType w:val="multilevel"/>
    <w:tmpl w:val="AE66FA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9" w15:restartNumberingAfterBreak="0">
    <w:nsid w:val="637C58D7"/>
    <w:multiLevelType w:val="multilevel"/>
    <w:tmpl w:val="D98ED15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1.%2."/>
      <w:lvlJc w:val="left"/>
      <w:pPr>
        <w:ind w:left="960" w:hanging="540"/>
      </w:pPr>
    </w:lvl>
    <w:lvl w:ilvl="2">
      <w:start w:val="3"/>
      <w:numFmt w:val="decimal"/>
      <w:lvlText w:val="%1.%2.%3."/>
      <w:lvlJc w:val="left"/>
      <w:pPr>
        <w:ind w:left="1140" w:hanging="720"/>
      </w:pPr>
    </w:lvl>
    <w:lvl w:ilvl="3">
      <w:start w:val="1"/>
      <w:numFmt w:val="decimal"/>
      <w:lvlText w:val="%1.%2.%3.%4."/>
      <w:lvlJc w:val="left"/>
      <w:pPr>
        <w:ind w:left="1140" w:hanging="720"/>
      </w:pPr>
    </w:lvl>
    <w:lvl w:ilvl="4">
      <w:start w:val="1"/>
      <w:numFmt w:val="decimal"/>
      <w:lvlText w:val="%1.%2.%3.%4.%5."/>
      <w:lvlJc w:val="left"/>
      <w:pPr>
        <w:ind w:left="1500" w:hanging="1080"/>
      </w:pPr>
    </w:lvl>
    <w:lvl w:ilvl="5">
      <w:start w:val="1"/>
      <w:numFmt w:val="decimal"/>
      <w:lvlText w:val="%1.%2.%3.%4.%5.%6."/>
      <w:lvlJc w:val="left"/>
      <w:pPr>
        <w:ind w:left="1500" w:hanging="1080"/>
      </w:pPr>
    </w:lvl>
    <w:lvl w:ilvl="6">
      <w:start w:val="1"/>
      <w:numFmt w:val="decimal"/>
      <w:lvlText w:val="%1.%2.%3.%4.%5.%6.%7."/>
      <w:lvlJc w:val="left"/>
      <w:pPr>
        <w:ind w:left="186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20" w:hanging="1800"/>
      </w:pPr>
    </w:lvl>
  </w:abstractNum>
  <w:abstractNum w:abstractNumId="80" w15:restartNumberingAfterBreak="0">
    <w:nsid w:val="659B3B30"/>
    <w:multiLevelType w:val="multilevel"/>
    <w:tmpl w:val="C28055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1" w15:restartNumberingAfterBreak="0">
    <w:nsid w:val="66785164"/>
    <w:multiLevelType w:val="multilevel"/>
    <w:tmpl w:val="833AA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8F0FF5"/>
    <w:multiLevelType w:val="multilevel"/>
    <w:tmpl w:val="CC427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E21C46"/>
    <w:multiLevelType w:val="hybridMultilevel"/>
    <w:tmpl w:val="C428B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EED3B10"/>
    <w:multiLevelType w:val="multilevel"/>
    <w:tmpl w:val="402435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5" w15:restartNumberingAfterBreak="0">
    <w:nsid w:val="7092708F"/>
    <w:multiLevelType w:val="multilevel"/>
    <w:tmpl w:val="E6B8A3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6" w15:restartNumberingAfterBreak="0">
    <w:nsid w:val="70AE20C0"/>
    <w:multiLevelType w:val="multilevel"/>
    <w:tmpl w:val="2DBAAE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AD5D03"/>
    <w:multiLevelType w:val="multilevel"/>
    <w:tmpl w:val="26DC2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71D6ED1"/>
    <w:multiLevelType w:val="multilevel"/>
    <w:tmpl w:val="26B2EBE0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9737D5F"/>
    <w:multiLevelType w:val="multilevel"/>
    <w:tmpl w:val="D55CD7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0" w15:restartNumberingAfterBreak="0">
    <w:nsid w:val="79D3731E"/>
    <w:multiLevelType w:val="multilevel"/>
    <w:tmpl w:val="456808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1" w15:restartNumberingAfterBreak="0">
    <w:nsid w:val="7BF82F94"/>
    <w:multiLevelType w:val="multilevel"/>
    <w:tmpl w:val="1F648966"/>
    <w:lvl w:ilvl="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BA2D2F"/>
    <w:multiLevelType w:val="hybridMultilevel"/>
    <w:tmpl w:val="E46C863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3" w15:restartNumberingAfterBreak="0">
    <w:nsid w:val="7D0E62CC"/>
    <w:multiLevelType w:val="hybridMultilevel"/>
    <w:tmpl w:val="EE8E4BCC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D172B2A"/>
    <w:multiLevelType w:val="multilevel"/>
    <w:tmpl w:val="36C0BC9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415557"/>
    <w:multiLevelType w:val="multilevel"/>
    <w:tmpl w:val="454E2B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16"/>
  </w:num>
  <w:num w:numId="3">
    <w:abstractNumId w:val="37"/>
  </w:num>
  <w:num w:numId="4">
    <w:abstractNumId w:val="35"/>
  </w:num>
  <w:num w:numId="5">
    <w:abstractNumId w:val="39"/>
  </w:num>
  <w:num w:numId="6">
    <w:abstractNumId w:val="11"/>
  </w:num>
  <w:num w:numId="7">
    <w:abstractNumId w:val="41"/>
  </w:num>
  <w:num w:numId="8">
    <w:abstractNumId w:val="84"/>
  </w:num>
  <w:num w:numId="9">
    <w:abstractNumId w:val="43"/>
  </w:num>
  <w:num w:numId="10">
    <w:abstractNumId w:val="34"/>
  </w:num>
  <w:num w:numId="11">
    <w:abstractNumId w:val="90"/>
  </w:num>
  <w:num w:numId="12">
    <w:abstractNumId w:val="2"/>
  </w:num>
  <w:num w:numId="13">
    <w:abstractNumId w:val="21"/>
  </w:num>
  <w:num w:numId="14">
    <w:abstractNumId w:val="62"/>
  </w:num>
  <w:num w:numId="15">
    <w:abstractNumId w:val="82"/>
  </w:num>
  <w:num w:numId="16">
    <w:abstractNumId w:val="45"/>
  </w:num>
  <w:num w:numId="17">
    <w:abstractNumId w:val="6"/>
  </w:num>
  <w:num w:numId="18">
    <w:abstractNumId w:val="95"/>
  </w:num>
  <w:num w:numId="19">
    <w:abstractNumId w:val="51"/>
  </w:num>
  <w:num w:numId="20">
    <w:abstractNumId w:val="36"/>
  </w:num>
  <w:num w:numId="21">
    <w:abstractNumId w:val="31"/>
  </w:num>
  <w:num w:numId="22">
    <w:abstractNumId w:val="17"/>
  </w:num>
  <w:num w:numId="23">
    <w:abstractNumId w:val="48"/>
  </w:num>
  <w:num w:numId="24">
    <w:abstractNumId w:val="64"/>
  </w:num>
  <w:num w:numId="25">
    <w:abstractNumId w:val="73"/>
  </w:num>
  <w:num w:numId="26">
    <w:abstractNumId w:val="75"/>
  </w:num>
  <w:num w:numId="27">
    <w:abstractNumId w:val="26"/>
  </w:num>
  <w:num w:numId="28">
    <w:abstractNumId w:val="24"/>
  </w:num>
  <w:num w:numId="29">
    <w:abstractNumId w:val="49"/>
  </w:num>
  <w:num w:numId="30">
    <w:abstractNumId w:val="32"/>
  </w:num>
  <w:num w:numId="31">
    <w:abstractNumId w:val="38"/>
  </w:num>
  <w:num w:numId="32">
    <w:abstractNumId w:val="33"/>
  </w:num>
  <w:num w:numId="33">
    <w:abstractNumId w:val="63"/>
  </w:num>
  <w:num w:numId="34">
    <w:abstractNumId w:val="66"/>
  </w:num>
  <w:num w:numId="35">
    <w:abstractNumId w:val="1"/>
  </w:num>
  <w:num w:numId="36">
    <w:abstractNumId w:val="94"/>
  </w:num>
  <w:num w:numId="37">
    <w:abstractNumId w:val="47"/>
  </w:num>
  <w:num w:numId="38">
    <w:abstractNumId w:val="70"/>
  </w:num>
  <w:num w:numId="39">
    <w:abstractNumId w:val="65"/>
  </w:num>
  <w:num w:numId="40">
    <w:abstractNumId w:val="77"/>
  </w:num>
  <w:num w:numId="41">
    <w:abstractNumId w:val="85"/>
  </w:num>
  <w:num w:numId="42">
    <w:abstractNumId w:val="13"/>
  </w:num>
  <w:num w:numId="43">
    <w:abstractNumId w:val="50"/>
  </w:num>
  <w:num w:numId="44">
    <w:abstractNumId w:val="0"/>
  </w:num>
  <w:num w:numId="45">
    <w:abstractNumId w:val="86"/>
  </w:num>
  <w:num w:numId="46">
    <w:abstractNumId w:val="72"/>
  </w:num>
  <w:num w:numId="47">
    <w:abstractNumId w:val="46"/>
  </w:num>
  <w:num w:numId="48">
    <w:abstractNumId w:val="29"/>
  </w:num>
  <w:num w:numId="49">
    <w:abstractNumId w:val="42"/>
  </w:num>
  <w:num w:numId="50">
    <w:abstractNumId w:val="25"/>
  </w:num>
  <w:num w:numId="51">
    <w:abstractNumId w:val="23"/>
  </w:num>
  <w:num w:numId="52">
    <w:abstractNumId w:val="14"/>
  </w:num>
  <w:num w:numId="53">
    <w:abstractNumId w:val="76"/>
  </w:num>
  <w:num w:numId="54">
    <w:abstractNumId w:val="59"/>
  </w:num>
  <w:num w:numId="55">
    <w:abstractNumId w:val="28"/>
  </w:num>
  <w:num w:numId="56">
    <w:abstractNumId w:val="10"/>
  </w:num>
  <w:num w:numId="57">
    <w:abstractNumId w:val="53"/>
  </w:num>
  <w:num w:numId="58">
    <w:abstractNumId w:val="3"/>
  </w:num>
  <w:num w:numId="59">
    <w:abstractNumId w:val="5"/>
  </w:num>
  <w:num w:numId="60">
    <w:abstractNumId w:val="58"/>
  </w:num>
  <w:num w:numId="61">
    <w:abstractNumId w:val="7"/>
  </w:num>
  <w:num w:numId="62">
    <w:abstractNumId w:val="55"/>
  </w:num>
  <w:num w:numId="63">
    <w:abstractNumId w:val="71"/>
  </w:num>
  <w:num w:numId="64">
    <w:abstractNumId w:val="69"/>
  </w:num>
  <w:num w:numId="65">
    <w:abstractNumId w:val="91"/>
  </w:num>
  <w:num w:numId="66">
    <w:abstractNumId w:val="44"/>
  </w:num>
  <w:num w:numId="67">
    <w:abstractNumId w:val="68"/>
  </w:num>
  <w:num w:numId="68">
    <w:abstractNumId w:val="89"/>
  </w:num>
  <w:num w:numId="69">
    <w:abstractNumId w:val="4"/>
  </w:num>
  <w:num w:numId="70">
    <w:abstractNumId w:val="80"/>
  </w:num>
  <w:num w:numId="71">
    <w:abstractNumId w:val="22"/>
  </w:num>
  <w:num w:numId="72">
    <w:abstractNumId w:val="79"/>
  </w:num>
  <w:num w:numId="73">
    <w:abstractNumId w:val="87"/>
  </w:num>
  <w:num w:numId="74">
    <w:abstractNumId w:val="88"/>
  </w:num>
  <w:num w:numId="75">
    <w:abstractNumId w:val="52"/>
  </w:num>
  <w:num w:numId="76">
    <w:abstractNumId w:val="30"/>
  </w:num>
  <w:num w:numId="77">
    <w:abstractNumId w:val="81"/>
  </w:num>
  <w:num w:numId="78">
    <w:abstractNumId w:val="12"/>
  </w:num>
  <w:num w:numId="79">
    <w:abstractNumId w:val="18"/>
  </w:num>
  <w:num w:numId="80">
    <w:abstractNumId w:val="54"/>
  </w:num>
  <w:num w:numId="81">
    <w:abstractNumId w:val="20"/>
  </w:num>
  <w:num w:numId="82">
    <w:abstractNumId w:val="74"/>
  </w:num>
  <w:num w:numId="83">
    <w:abstractNumId w:val="9"/>
  </w:num>
  <w:num w:numId="84">
    <w:abstractNumId w:val="56"/>
  </w:num>
  <w:num w:numId="85">
    <w:abstractNumId w:val="15"/>
  </w:num>
  <w:num w:numId="86">
    <w:abstractNumId w:val="19"/>
  </w:num>
  <w:num w:numId="87">
    <w:abstractNumId w:val="78"/>
  </w:num>
  <w:num w:numId="88">
    <w:abstractNumId w:val="93"/>
  </w:num>
  <w:num w:numId="89">
    <w:abstractNumId w:val="57"/>
  </w:num>
  <w:num w:numId="90">
    <w:abstractNumId w:val="92"/>
  </w:num>
  <w:num w:numId="91">
    <w:abstractNumId w:val="83"/>
  </w:num>
  <w:num w:numId="92">
    <w:abstractNumId w:val="67"/>
  </w:num>
  <w:num w:numId="93">
    <w:abstractNumId w:val="61"/>
  </w:num>
  <w:num w:numId="94">
    <w:abstractNumId w:val="27"/>
  </w:num>
  <w:num w:numId="95">
    <w:abstractNumId w:val="60"/>
  </w:num>
  <w:num w:numId="96">
    <w:abstractNumId w:val="40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49"/>
    <w:rsid w:val="00025CC6"/>
    <w:rsid w:val="0004137F"/>
    <w:rsid w:val="00045A2D"/>
    <w:rsid w:val="0006388A"/>
    <w:rsid w:val="00085149"/>
    <w:rsid w:val="000970DE"/>
    <w:rsid w:val="000D69A7"/>
    <w:rsid w:val="000E6BC7"/>
    <w:rsid w:val="000F78EA"/>
    <w:rsid w:val="0013609A"/>
    <w:rsid w:val="00137148"/>
    <w:rsid w:val="001646A2"/>
    <w:rsid w:val="00196FD9"/>
    <w:rsid w:val="001B0A72"/>
    <w:rsid w:val="001C665B"/>
    <w:rsid w:val="001D024E"/>
    <w:rsid w:val="001F161F"/>
    <w:rsid w:val="001F2FD4"/>
    <w:rsid w:val="002160A4"/>
    <w:rsid w:val="002379E3"/>
    <w:rsid w:val="00241F95"/>
    <w:rsid w:val="00251BCF"/>
    <w:rsid w:val="002626FF"/>
    <w:rsid w:val="00267FCB"/>
    <w:rsid w:val="002716E9"/>
    <w:rsid w:val="00282BD0"/>
    <w:rsid w:val="002910D6"/>
    <w:rsid w:val="0029318A"/>
    <w:rsid w:val="002A5358"/>
    <w:rsid w:val="002C0DB0"/>
    <w:rsid w:val="002C60B7"/>
    <w:rsid w:val="002F0B68"/>
    <w:rsid w:val="002F1094"/>
    <w:rsid w:val="003021DA"/>
    <w:rsid w:val="00302250"/>
    <w:rsid w:val="003055F8"/>
    <w:rsid w:val="00311FA6"/>
    <w:rsid w:val="00377404"/>
    <w:rsid w:val="00385A5E"/>
    <w:rsid w:val="003C67F2"/>
    <w:rsid w:val="003D0AC2"/>
    <w:rsid w:val="003D121C"/>
    <w:rsid w:val="003E63E8"/>
    <w:rsid w:val="0043128F"/>
    <w:rsid w:val="00435594"/>
    <w:rsid w:val="004369F5"/>
    <w:rsid w:val="00441D37"/>
    <w:rsid w:val="00462866"/>
    <w:rsid w:val="0046651E"/>
    <w:rsid w:val="00477CAD"/>
    <w:rsid w:val="00480F03"/>
    <w:rsid w:val="00486D02"/>
    <w:rsid w:val="004B1736"/>
    <w:rsid w:val="004D3F5D"/>
    <w:rsid w:val="0050253C"/>
    <w:rsid w:val="00506ACF"/>
    <w:rsid w:val="0053502B"/>
    <w:rsid w:val="00564648"/>
    <w:rsid w:val="00567512"/>
    <w:rsid w:val="0057784A"/>
    <w:rsid w:val="005A5596"/>
    <w:rsid w:val="005C3B7A"/>
    <w:rsid w:val="005C7790"/>
    <w:rsid w:val="005D4AA5"/>
    <w:rsid w:val="005D7E20"/>
    <w:rsid w:val="005F1B06"/>
    <w:rsid w:val="00604723"/>
    <w:rsid w:val="00637D50"/>
    <w:rsid w:val="00641277"/>
    <w:rsid w:val="00641931"/>
    <w:rsid w:val="006428F2"/>
    <w:rsid w:val="0066327B"/>
    <w:rsid w:val="006823E1"/>
    <w:rsid w:val="00694859"/>
    <w:rsid w:val="006C2676"/>
    <w:rsid w:val="006C5632"/>
    <w:rsid w:val="006D2128"/>
    <w:rsid w:val="006E019F"/>
    <w:rsid w:val="006E3294"/>
    <w:rsid w:val="006E53F0"/>
    <w:rsid w:val="00700BC9"/>
    <w:rsid w:val="00702509"/>
    <w:rsid w:val="007039E1"/>
    <w:rsid w:val="007062D8"/>
    <w:rsid w:val="00712DE1"/>
    <w:rsid w:val="00750970"/>
    <w:rsid w:val="00752B82"/>
    <w:rsid w:val="007821B7"/>
    <w:rsid w:val="007C5BCD"/>
    <w:rsid w:val="007E131A"/>
    <w:rsid w:val="00803365"/>
    <w:rsid w:val="008033CC"/>
    <w:rsid w:val="00805953"/>
    <w:rsid w:val="00816EC9"/>
    <w:rsid w:val="00821B00"/>
    <w:rsid w:val="00822805"/>
    <w:rsid w:val="00825735"/>
    <w:rsid w:val="00826B8A"/>
    <w:rsid w:val="008356AE"/>
    <w:rsid w:val="00861DD5"/>
    <w:rsid w:val="00862ABC"/>
    <w:rsid w:val="00876070"/>
    <w:rsid w:val="008762DB"/>
    <w:rsid w:val="00890449"/>
    <w:rsid w:val="008B04C7"/>
    <w:rsid w:val="009807D5"/>
    <w:rsid w:val="009814F9"/>
    <w:rsid w:val="00985759"/>
    <w:rsid w:val="009A5782"/>
    <w:rsid w:val="009C22AB"/>
    <w:rsid w:val="009D5BF5"/>
    <w:rsid w:val="009E17B9"/>
    <w:rsid w:val="00A16747"/>
    <w:rsid w:val="00A20C34"/>
    <w:rsid w:val="00A26D19"/>
    <w:rsid w:val="00A45E8D"/>
    <w:rsid w:val="00A61103"/>
    <w:rsid w:val="00A611C5"/>
    <w:rsid w:val="00A6649E"/>
    <w:rsid w:val="00A85501"/>
    <w:rsid w:val="00A9243A"/>
    <w:rsid w:val="00AA00CE"/>
    <w:rsid w:val="00AB2451"/>
    <w:rsid w:val="00AC1370"/>
    <w:rsid w:val="00AC23BD"/>
    <w:rsid w:val="00AC390B"/>
    <w:rsid w:val="00AD4E24"/>
    <w:rsid w:val="00AE0558"/>
    <w:rsid w:val="00AE683A"/>
    <w:rsid w:val="00B14E51"/>
    <w:rsid w:val="00B2125D"/>
    <w:rsid w:val="00B3141E"/>
    <w:rsid w:val="00B50394"/>
    <w:rsid w:val="00B55C07"/>
    <w:rsid w:val="00B63C6E"/>
    <w:rsid w:val="00B72441"/>
    <w:rsid w:val="00B86475"/>
    <w:rsid w:val="00B9442B"/>
    <w:rsid w:val="00B94D9E"/>
    <w:rsid w:val="00BA4CEE"/>
    <w:rsid w:val="00BD3389"/>
    <w:rsid w:val="00BD5572"/>
    <w:rsid w:val="00BE3845"/>
    <w:rsid w:val="00BF1933"/>
    <w:rsid w:val="00BF7D3B"/>
    <w:rsid w:val="00C01319"/>
    <w:rsid w:val="00C27F3E"/>
    <w:rsid w:val="00C3519C"/>
    <w:rsid w:val="00C61A55"/>
    <w:rsid w:val="00C66658"/>
    <w:rsid w:val="00C708FD"/>
    <w:rsid w:val="00C70BAE"/>
    <w:rsid w:val="00C7771F"/>
    <w:rsid w:val="00C82617"/>
    <w:rsid w:val="00C83E61"/>
    <w:rsid w:val="00CA4B45"/>
    <w:rsid w:val="00CB49BF"/>
    <w:rsid w:val="00CF4A72"/>
    <w:rsid w:val="00D11E90"/>
    <w:rsid w:val="00D47EC7"/>
    <w:rsid w:val="00D718F4"/>
    <w:rsid w:val="00D970B9"/>
    <w:rsid w:val="00DB6E74"/>
    <w:rsid w:val="00DE5EDC"/>
    <w:rsid w:val="00E10A8E"/>
    <w:rsid w:val="00E17E65"/>
    <w:rsid w:val="00E30AF4"/>
    <w:rsid w:val="00E50FDD"/>
    <w:rsid w:val="00E60F69"/>
    <w:rsid w:val="00E6153E"/>
    <w:rsid w:val="00E64F6E"/>
    <w:rsid w:val="00E74B8C"/>
    <w:rsid w:val="00E812AA"/>
    <w:rsid w:val="00E931DC"/>
    <w:rsid w:val="00EA2D4C"/>
    <w:rsid w:val="00EA4632"/>
    <w:rsid w:val="00EB3D46"/>
    <w:rsid w:val="00EB5398"/>
    <w:rsid w:val="00ED3103"/>
    <w:rsid w:val="00ED6FF0"/>
    <w:rsid w:val="00EE4FB8"/>
    <w:rsid w:val="00EE6BFD"/>
    <w:rsid w:val="00EF46A0"/>
    <w:rsid w:val="00EF5F0A"/>
    <w:rsid w:val="00F045AC"/>
    <w:rsid w:val="00F1260D"/>
    <w:rsid w:val="00F25F6A"/>
    <w:rsid w:val="00F2630F"/>
    <w:rsid w:val="00F30A09"/>
    <w:rsid w:val="00F372D0"/>
    <w:rsid w:val="00F401A6"/>
    <w:rsid w:val="00F50C62"/>
    <w:rsid w:val="00F53F7A"/>
    <w:rsid w:val="00F66A7F"/>
    <w:rsid w:val="00F7222C"/>
    <w:rsid w:val="00F965F0"/>
    <w:rsid w:val="00FD0D73"/>
    <w:rsid w:val="00FD4751"/>
    <w:rsid w:val="00FE6B53"/>
    <w:rsid w:val="00FE6C72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05F9"/>
  <w15:docId w15:val="{F91408E3-5588-49C9-A50F-AD35B97D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widowControl w:val="0"/>
      <w:spacing w:after="0" w:line="240" w:lineRule="auto"/>
      <w:ind w:left="930"/>
      <w:jc w:val="both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716E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27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1B0A72"/>
    <w:rPr>
      <w:i/>
      <w:iCs/>
    </w:rPr>
  </w:style>
  <w:style w:type="table" w:styleId="ad">
    <w:name w:val="Table Grid"/>
    <w:basedOn w:val="a1"/>
    <w:uiPriority w:val="39"/>
    <w:rsid w:val="00AC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EF5F0A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C77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77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niBKEsdgAuRqgn+Smul/SZsctw==">CgMxLjAyCGguZ2pkZ3hzMgloLjMwajB6bGwyCWguMWZvYjl0ZTgAciExQmx5TlNpS3lQVWl5TWVsNVlXMnNnNmVKeHUteTcwRVk=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1DBC705-5ABF-44A8-969E-6C4A81F4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25</Pages>
  <Words>9846</Words>
  <Characters>56126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Tatyana</dc:creator>
  <cp:lastModifiedBy>Учетная запись Майкрософт</cp:lastModifiedBy>
  <cp:revision>4</cp:revision>
  <cp:lastPrinted>2024-07-01T10:01:00Z</cp:lastPrinted>
  <dcterms:created xsi:type="dcterms:W3CDTF">2024-07-01T09:14:00Z</dcterms:created>
  <dcterms:modified xsi:type="dcterms:W3CDTF">2024-07-03T08:37:00Z</dcterms:modified>
</cp:coreProperties>
</file>